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7C3DD8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79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7"/>
      </w:tblGrid>
      <w:tr w:rsidR="00EB0EC2" w:rsidTr="00077742">
        <w:trPr>
          <w:jc w:val="center"/>
        </w:trPr>
        <w:tc>
          <w:tcPr>
            <w:tcW w:w="7797" w:type="dxa"/>
            <w:shd w:val="clear" w:color="auto" w:fill="auto"/>
          </w:tcPr>
          <w:p w:rsidR="00EB0EC2" w:rsidRPr="007A5B4E" w:rsidRDefault="00C17CEC" w:rsidP="00A716C0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ВНУТРЕННИЕ</w:t>
            </w:r>
            <w:r w:rsidR="000E0F86" w:rsidRPr="000E0F86">
              <w:rPr>
                <w:b/>
                <w:szCs w:val="28"/>
              </w:rPr>
              <w:t xml:space="preserve"> БЛОКИ КОНДИЦИОНЕРОВ (СПЛИТ-СИСТЕМ)</w:t>
            </w:r>
            <w:r w:rsidR="008A1292">
              <w:rPr>
                <w:b/>
                <w:szCs w:val="28"/>
              </w:rPr>
              <w:t xml:space="preserve"> НАСТЕННОГО ТИПА</w:t>
            </w:r>
            <w:r w:rsidR="00A716C0">
              <w:rPr>
                <w:b/>
                <w:szCs w:val="28"/>
              </w:rPr>
              <w:t xml:space="preserve"> БЫТОВОГО НАЗНАЧЕНИЯ</w:t>
            </w:r>
            <w:r w:rsidR="000E0F86" w:rsidRPr="000E0F86">
              <w:rPr>
                <w:b/>
                <w:szCs w:val="28"/>
              </w:rPr>
              <w:t xml:space="preserve">, МОДЕЛЬНЫЙ РЯД </w:t>
            </w:r>
            <w:r w:rsidR="00D40517">
              <w:rPr>
                <w:b/>
                <w:szCs w:val="28"/>
              </w:rPr>
              <w:t>FTXA_CB</w:t>
            </w:r>
          </w:p>
        </w:tc>
      </w:tr>
      <w:tr w:rsidR="00EB0EC2" w:rsidTr="00077742">
        <w:trPr>
          <w:jc w:val="center"/>
        </w:trPr>
        <w:tc>
          <w:tcPr>
            <w:tcW w:w="7797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D40517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FTXA_CB</w:t>
            </w:r>
            <w:r w:rsidR="00AF185B" w:rsidRPr="00AF185B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D40517">
        <w:rPr>
          <w:sz w:val="22"/>
          <w:szCs w:val="22"/>
          <w:lang w:val="en-US"/>
        </w:rPr>
        <w:t>5</w:t>
      </w:r>
      <w:r w:rsidR="003730D6">
        <w:rPr>
          <w:szCs w:val="28"/>
          <w:lang w:val="en-US"/>
        </w:rPr>
        <w:br w:type="page"/>
      </w:r>
    </w:p>
    <w:p w:rsidR="00810B70" w:rsidRPr="00547F72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547F72">
        <w:rPr>
          <w:b/>
          <w:sz w:val="22"/>
          <w:szCs w:val="22"/>
        </w:rPr>
        <w:lastRenderedPageBreak/>
        <w:t>СОДЕРЖАНИЕ</w:t>
      </w:r>
    </w:p>
    <w:p w:rsidR="00AF5348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47F72">
        <w:rPr>
          <w:sz w:val="22"/>
          <w:szCs w:val="22"/>
        </w:rPr>
        <w:fldChar w:fldCharType="begin"/>
      </w:r>
      <w:r w:rsidRPr="00547F72">
        <w:rPr>
          <w:sz w:val="22"/>
          <w:szCs w:val="22"/>
        </w:rPr>
        <w:instrText xml:space="preserve"> TOC \o "1-3" \h \z \u </w:instrText>
      </w:r>
      <w:r w:rsidRPr="00547F72">
        <w:rPr>
          <w:sz w:val="22"/>
          <w:szCs w:val="22"/>
        </w:rPr>
        <w:fldChar w:fldCharType="separate"/>
      </w:r>
      <w:hyperlink w:anchor="_Toc195611199" w:history="1">
        <w:r w:rsidR="00AF5348" w:rsidRPr="00DD46AF">
          <w:rPr>
            <w:rStyle w:val="ad"/>
            <w:b/>
            <w:bCs/>
            <w:noProof/>
          </w:rPr>
          <w:t>1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b/>
            <w:noProof/>
          </w:rPr>
          <w:t>ОСНОВНЫЕ СВЕДЕНИЯ ОБ ИЗДЕЛИЯХ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_Toc195611199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3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7F01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00" w:history="1">
        <w:r w:rsidR="00AF5348" w:rsidRPr="00DD46AF">
          <w:rPr>
            <w:rStyle w:val="ad"/>
            <w:b/>
            <w:bCs/>
            <w:noProof/>
          </w:rPr>
          <w:t>2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b/>
            <w:noProof/>
          </w:rPr>
          <w:t>ТЕХНИЧЕСКИЕ ХАРАКТЕРИСТИКИ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_Toc195611200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4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7F01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01" w:history="1">
        <w:r w:rsidR="00AF5348" w:rsidRPr="00DD46AF">
          <w:rPr>
            <w:rStyle w:val="ad"/>
            <w:noProof/>
          </w:rPr>
          <w:t>2.1.1 Описание изделия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_Toc195611201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4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7F01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02" w:history="1">
        <w:r w:rsidR="00AF5348" w:rsidRPr="00DD46AF">
          <w:rPr>
            <w:rStyle w:val="ad"/>
            <w:noProof/>
          </w:rPr>
          <w:t>2.1.2 Принцип работы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_Toc195611202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4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7F01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03" w:history="1">
        <w:r w:rsidR="00AF5348" w:rsidRPr="00DD46AF">
          <w:rPr>
            <w:rStyle w:val="ad"/>
            <w:noProof/>
          </w:rPr>
          <w:t>2.1.3 Основные технические характеристики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_Toc195611203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7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7F01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04" w:history="1">
        <w:r w:rsidR="00AF5348" w:rsidRPr="00DD46AF">
          <w:rPr>
            <w:rStyle w:val="ad"/>
            <w:noProof/>
          </w:rPr>
          <w:t>2.1.4 Комбинации наружных и внутренних блоков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_Toc195611204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7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7F01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05" w:history="1">
        <w:r w:rsidR="00AF5348" w:rsidRPr="00DD46AF">
          <w:rPr>
            <w:rStyle w:val="ad"/>
            <w:noProof/>
          </w:rPr>
          <w:t>2.1.</w:t>
        </w:r>
        <w:r w:rsidR="00AF5348" w:rsidRPr="00DD46AF">
          <w:rPr>
            <w:rStyle w:val="ad"/>
            <w:noProof/>
            <w:lang w:val="en-US"/>
          </w:rPr>
          <w:t>5</w:t>
        </w:r>
        <w:r w:rsidR="00AF5348" w:rsidRPr="00DD46AF">
          <w:rPr>
            <w:rStyle w:val="ad"/>
            <w:noProof/>
          </w:rPr>
          <w:t xml:space="preserve"> Требования к расположению изделия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_Toc195611205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8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7F01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06" w:history="1">
        <w:r w:rsidR="00AF5348" w:rsidRPr="00DD46AF">
          <w:rPr>
            <w:rStyle w:val="ad"/>
            <w:noProof/>
          </w:rPr>
          <w:t>2.1.6 Оптимальная эксплуатация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_Toc195611206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8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7F01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07" w:history="1">
        <w:r w:rsidR="00AF5348" w:rsidRPr="00DD46AF">
          <w:rPr>
            <w:rStyle w:val="ad"/>
            <w:noProof/>
          </w:rPr>
          <w:t>2.1.7 Чертеж изделия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_Toc195611207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9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7F01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08" w:history="1">
        <w:r w:rsidR="00AF5348" w:rsidRPr="00DD46AF">
          <w:rPr>
            <w:rStyle w:val="ad"/>
            <w:noProof/>
          </w:rPr>
          <w:t>2.2 Маркировка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_Toc195611208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9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7F01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09" w:history="1">
        <w:r w:rsidR="00AF5348" w:rsidRPr="00DD46AF">
          <w:rPr>
            <w:rStyle w:val="ad"/>
            <w:b/>
            <w:bCs/>
            <w:noProof/>
          </w:rPr>
          <w:t>3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b/>
            <w:noProof/>
          </w:rPr>
          <w:t>КОМПЛЕКТНОСТЬ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_Toc195611209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10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7F01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10" w:history="1">
        <w:r w:rsidR="00AF5348" w:rsidRPr="00DD46AF">
          <w:rPr>
            <w:rStyle w:val="ad"/>
            <w:b/>
            <w:bCs/>
            <w:noProof/>
          </w:rPr>
          <w:t>4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b/>
            <w:noProof/>
          </w:rPr>
          <w:t>ГАРАНТИИ ИЗГОТОВИТЕЛЯ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_Toc195611210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11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7F01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11" w:history="1">
        <w:r w:rsidR="00AF5348" w:rsidRPr="00DD46AF">
          <w:rPr>
            <w:rStyle w:val="ad"/>
            <w:b/>
            <w:noProof/>
          </w:rPr>
          <w:t>5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b/>
            <w:noProof/>
          </w:rPr>
          <w:t>КОНСЕРВАЦИЯ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_Toc195611211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12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7F01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12" w:history="1">
        <w:r w:rsidR="00AF5348" w:rsidRPr="00DD46AF">
          <w:rPr>
            <w:rStyle w:val="ad"/>
            <w:b/>
            <w:noProof/>
          </w:rPr>
          <w:t>6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b/>
            <w:noProof/>
          </w:rPr>
          <w:t>СВИДЕТЕЛЬСТВО ОБ УПАКОВЫВАНИИ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_Toc195611212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13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7F01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13" w:history="1">
        <w:r w:rsidR="00AF5348" w:rsidRPr="00DD46AF">
          <w:rPr>
            <w:rStyle w:val="ad"/>
            <w:b/>
            <w:bCs/>
            <w:noProof/>
          </w:rPr>
          <w:t>7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b/>
            <w:noProof/>
          </w:rPr>
          <w:t>СВИДЕТЕЛЬСТВО О ПРИЕМКЕ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_Toc195611213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14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7F01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14" w:history="1">
        <w:r w:rsidR="00AF5348" w:rsidRPr="00DD46AF">
          <w:rPr>
            <w:rStyle w:val="ad"/>
            <w:b/>
            <w:bCs/>
            <w:noProof/>
          </w:rPr>
          <w:t>8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rFonts w:eastAsia="Arial Unicode MS"/>
            <w:b/>
            <w:bCs/>
            <w:noProof/>
          </w:rPr>
          <w:t>СВЕДЕНИЯ ОБ УТИЛИЗАЦИИ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_Toc195611214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15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7F01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15" w:history="1">
        <w:r w:rsidR="00AF5348" w:rsidRPr="00DD46AF">
          <w:rPr>
            <w:rStyle w:val="ad"/>
            <w:b/>
            <w:bCs/>
            <w:noProof/>
          </w:rPr>
          <w:t>9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_Toc195611215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16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7F01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16" w:history="1">
        <w:r w:rsidR="00AF5348" w:rsidRPr="00DD46AF">
          <w:rPr>
            <w:rStyle w:val="ad"/>
            <w:noProof/>
          </w:rPr>
          <w:t>9.1 Общие требования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_Toc195611216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20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7F01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17" w:history="1">
        <w:r w:rsidR="00AF5348" w:rsidRPr="00DD46AF">
          <w:rPr>
            <w:rStyle w:val="ad"/>
            <w:b/>
            <w:bCs/>
            <w:noProof/>
          </w:rPr>
          <w:t>10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_Toc195611217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21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7F01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18" w:history="1">
        <w:r w:rsidR="00AF5348" w:rsidRPr="00DD46AF">
          <w:rPr>
            <w:rStyle w:val="ad"/>
            <w:b/>
            <w:bCs/>
            <w:noProof/>
          </w:rPr>
          <w:t>11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rFonts w:eastAsia="Arial Unicode MS"/>
            <w:b/>
            <w:bCs/>
            <w:noProof/>
          </w:rPr>
          <w:t>ПОИСК И ДИАГНОСТИКА НЕИСПРАВНОСТЕЙ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_Toc195611218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26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7F01F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19" w:history="1">
        <w:r w:rsidR="00AF5348" w:rsidRPr="00DD46AF">
          <w:rPr>
            <w:rStyle w:val="ad"/>
            <w:b/>
            <w:bCs/>
            <w:noProof/>
          </w:rPr>
          <w:t>12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rFonts w:eastAsia="Arial Unicode MS"/>
            <w:b/>
            <w:bCs/>
            <w:noProof/>
          </w:rPr>
          <w:t>ХРАНЕНИЕ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_Toc195611219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27</w:t>
        </w:r>
        <w:r w:rsidR="00AF5348">
          <w:rPr>
            <w:noProof/>
            <w:webHidden/>
          </w:rPr>
          <w:fldChar w:fldCharType="end"/>
        </w:r>
      </w:hyperlink>
    </w:p>
    <w:p w:rsidR="00AF5348" w:rsidRDefault="007F01FE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5611220" w:history="1">
        <w:r w:rsidR="00AF5348" w:rsidRPr="00DD46AF">
          <w:rPr>
            <w:rStyle w:val="ad"/>
            <w:b/>
            <w:bCs/>
            <w:noProof/>
          </w:rPr>
          <w:t>13</w:t>
        </w:r>
        <w:r w:rsidR="00AF53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5348" w:rsidRPr="00DD46AF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AF5348">
          <w:rPr>
            <w:noProof/>
            <w:webHidden/>
          </w:rPr>
          <w:tab/>
        </w:r>
        <w:r w:rsidR="00AF5348">
          <w:rPr>
            <w:noProof/>
            <w:webHidden/>
          </w:rPr>
          <w:fldChar w:fldCharType="begin"/>
        </w:r>
        <w:r w:rsidR="00AF5348">
          <w:rPr>
            <w:noProof/>
            <w:webHidden/>
          </w:rPr>
          <w:instrText xml:space="preserve"> PAGEREF _Toc195611220 \h </w:instrText>
        </w:r>
        <w:r w:rsidR="00AF5348">
          <w:rPr>
            <w:noProof/>
            <w:webHidden/>
          </w:rPr>
        </w:r>
        <w:r w:rsidR="00AF5348">
          <w:rPr>
            <w:noProof/>
            <w:webHidden/>
          </w:rPr>
          <w:fldChar w:fldCharType="separate"/>
        </w:r>
        <w:r w:rsidR="00AF5348">
          <w:rPr>
            <w:noProof/>
            <w:webHidden/>
          </w:rPr>
          <w:t>28</w:t>
        </w:r>
        <w:r w:rsidR="00AF5348">
          <w:rPr>
            <w:noProof/>
            <w:webHidden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547F72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C17CEC">
        <w:rPr>
          <w:sz w:val="22"/>
          <w:szCs w:val="22"/>
        </w:rPr>
        <w:t>внутренних</w:t>
      </w:r>
      <w:r w:rsidR="000E0F86">
        <w:rPr>
          <w:sz w:val="22"/>
          <w:szCs w:val="22"/>
        </w:rPr>
        <w:t xml:space="preserve"> блоков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</w:t>
      </w:r>
      <w:r w:rsidR="008A1292">
        <w:rPr>
          <w:sz w:val="22"/>
          <w:szCs w:val="22"/>
        </w:rPr>
        <w:t xml:space="preserve"> настенного типа</w:t>
      </w:r>
      <w:r w:rsidR="00A716C0">
        <w:rPr>
          <w:sz w:val="22"/>
          <w:szCs w:val="22"/>
        </w:rPr>
        <w:t xml:space="preserve"> бытового назначения</w:t>
      </w:r>
      <w:r w:rsidR="000E0F86">
        <w:rPr>
          <w:sz w:val="22"/>
          <w:szCs w:val="22"/>
        </w:rPr>
        <w:t>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D40517">
        <w:rPr>
          <w:sz w:val="22"/>
          <w:szCs w:val="22"/>
        </w:rPr>
        <w:t>FTXA_CB</w:t>
      </w:r>
      <w:r w:rsidR="00077742" w:rsidRPr="00077742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95611199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BA5729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7938"/>
      </w:tblGrid>
      <w:tr w:rsidR="00E23B3E" w:rsidRPr="001E5460" w:rsidTr="0005657F">
        <w:trPr>
          <w:trHeight w:val="553"/>
          <w:jc w:val="center"/>
        </w:trPr>
        <w:tc>
          <w:tcPr>
            <w:tcW w:w="2263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938" w:type="dxa"/>
            <w:vAlign w:val="center"/>
          </w:tcPr>
          <w:p w:rsidR="00E23B3E" w:rsidRPr="00B3447E" w:rsidRDefault="005E7C1C" w:rsidP="00936212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Внутренние</w:t>
            </w:r>
            <w:r w:rsidR="00B3447E" w:rsidRPr="00B3447E">
              <w:rPr>
                <w:sz w:val="22"/>
                <w:szCs w:val="22"/>
              </w:rPr>
              <w:t xml:space="preserve"> блоки </w:t>
            </w:r>
            <w:r w:rsidR="00936212">
              <w:rPr>
                <w:sz w:val="22"/>
                <w:szCs w:val="22"/>
              </w:rPr>
              <w:t>бытовых</w:t>
            </w:r>
            <w:r w:rsidR="00B3447E" w:rsidRPr="00B3447E">
              <w:rPr>
                <w:sz w:val="22"/>
                <w:szCs w:val="22"/>
              </w:rPr>
              <w:t xml:space="preserve"> кондиционеров (сплит-систем)</w:t>
            </w:r>
            <w:r w:rsidR="008A1292">
              <w:rPr>
                <w:sz w:val="22"/>
                <w:szCs w:val="22"/>
              </w:rPr>
              <w:t xml:space="preserve"> настенного типа</w:t>
            </w:r>
            <w:r w:rsidR="00A716C0">
              <w:rPr>
                <w:sz w:val="22"/>
                <w:szCs w:val="22"/>
              </w:rPr>
              <w:t xml:space="preserve"> бытового назначения</w:t>
            </w:r>
            <w:r w:rsidR="00B3447E" w:rsidRPr="00B3447E">
              <w:rPr>
                <w:sz w:val="22"/>
                <w:szCs w:val="22"/>
              </w:rPr>
              <w:t xml:space="preserve">, модельный ряд </w:t>
            </w:r>
            <w:r w:rsidR="00D40517">
              <w:rPr>
                <w:sz w:val="22"/>
                <w:szCs w:val="22"/>
              </w:rPr>
              <w:t>FTXA_CB</w:t>
            </w:r>
          </w:p>
        </w:tc>
      </w:tr>
      <w:tr w:rsidR="00E23B3E" w:rsidRPr="00077742" w:rsidTr="0005657F">
        <w:trPr>
          <w:trHeight w:val="331"/>
          <w:jc w:val="center"/>
        </w:trPr>
        <w:tc>
          <w:tcPr>
            <w:tcW w:w="2263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938" w:type="dxa"/>
            <w:vAlign w:val="center"/>
          </w:tcPr>
          <w:p w:rsidR="00E23B3E" w:rsidRPr="00077742" w:rsidRDefault="00077742" w:rsidP="00447DE5">
            <w:pPr>
              <w:spacing w:line="276" w:lineRule="auto"/>
              <w:jc w:val="center"/>
              <w:rPr>
                <w:highlight w:val="yellow"/>
              </w:rPr>
            </w:pPr>
            <w:r w:rsidRPr="00077742">
              <w:rPr>
                <w:sz w:val="22"/>
                <w:szCs w:val="22"/>
                <w:lang w:val="en-US"/>
              </w:rPr>
              <w:t>FTXA</w:t>
            </w:r>
            <w:r w:rsidRPr="00077742">
              <w:rPr>
                <w:sz w:val="22"/>
                <w:szCs w:val="22"/>
              </w:rPr>
              <w:t>20</w:t>
            </w:r>
            <w:r w:rsidR="00D40517">
              <w:rPr>
                <w:sz w:val="22"/>
                <w:szCs w:val="22"/>
                <w:lang w:val="en-US"/>
              </w:rPr>
              <w:t>CB</w:t>
            </w:r>
            <w:r>
              <w:rPr>
                <w:sz w:val="22"/>
                <w:szCs w:val="22"/>
              </w:rPr>
              <w:t>,</w:t>
            </w:r>
            <w:r>
              <w:t xml:space="preserve"> </w:t>
            </w:r>
            <w:r>
              <w:rPr>
                <w:sz w:val="22"/>
                <w:szCs w:val="22"/>
              </w:rPr>
              <w:t>FTXA25</w:t>
            </w:r>
            <w:r w:rsidR="00D40517">
              <w:rPr>
                <w:sz w:val="22"/>
                <w:szCs w:val="22"/>
              </w:rPr>
              <w:t>CB</w:t>
            </w:r>
            <w:r>
              <w:rPr>
                <w:sz w:val="22"/>
                <w:szCs w:val="22"/>
              </w:rPr>
              <w:t>, FTXA35</w:t>
            </w:r>
            <w:r w:rsidR="00D40517">
              <w:rPr>
                <w:sz w:val="22"/>
                <w:szCs w:val="22"/>
              </w:rPr>
              <w:t>CB</w:t>
            </w:r>
            <w:r>
              <w:rPr>
                <w:sz w:val="22"/>
                <w:szCs w:val="22"/>
              </w:rPr>
              <w:t>, FTXA42</w:t>
            </w:r>
            <w:r w:rsidR="00D40517">
              <w:rPr>
                <w:sz w:val="22"/>
                <w:szCs w:val="22"/>
              </w:rPr>
              <w:t>CB</w:t>
            </w:r>
            <w:r>
              <w:rPr>
                <w:sz w:val="22"/>
                <w:szCs w:val="22"/>
              </w:rPr>
              <w:t>, FTXA5</w:t>
            </w:r>
            <w:r w:rsidRPr="00077742">
              <w:rPr>
                <w:sz w:val="22"/>
                <w:szCs w:val="22"/>
              </w:rPr>
              <w:t>0</w:t>
            </w:r>
            <w:r w:rsidR="00D40517">
              <w:rPr>
                <w:sz w:val="22"/>
                <w:szCs w:val="22"/>
              </w:rPr>
              <w:t>CB</w:t>
            </w:r>
          </w:p>
        </w:tc>
      </w:tr>
      <w:tr w:rsidR="00E23B3E" w:rsidRPr="00077742" w:rsidTr="0005657F">
        <w:trPr>
          <w:trHeight w:val="553"/>
          <w:jc w:val="center"/>
        </w:trPr>
        <w:tc>
          <w:tcPr>
            <w:tcW w:w="2263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938" w:type="dxa"/>
            <w:vAlign w:val="center"/>
          </w:tcPr>
          <w:p w:rsidR="00E23B3E" w:rsidRPr="00077742" w:rsidRDefault="000777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FTXA</w:t>
            </w:r>
            <w:r w:rsidRPr="00077742">
              <w:rPr>
                <w:sz w:val="22"/>
                <w:szCs w:val="22"/>
              </w:rPr>
              <w:t>20</w:t>
            </w:r>
            <w:r w:rsidR="00D40517">
              <w:rPr>
                <w:sz w:val="22"/>
                <w:szCs w:val="22"/>
                <w:lang w:val="en-US"/>
              </w:rPr>
              <w:t>C</w:t>
            </w:r>
            <w:r w:rsidR="00D40517" w:rsidRPr="00D40517">
              <w:rPr>
                <w:sz w:val="22"/>
                <w:szCs w:val="22"/>
              </w:rPr>
              <w:t>2</w:t>
            </w:r>
            <w:r w:rsidR="00D40517">
              <w:rPr>
                <w:sz w:val="22"/>
                <w:szCs w:val="22"/>
                <w:lang w:val="en-US"/>
              </w:rPr>
              <w:t>V</w:t>
            </w:r>
            <w:r w:rsidR="00D40517" w:rsidRPr="00D40517">
              <w:rPr>
                <w:sz w:val="22"/>
                <w:szCs w:val="22"/>
              </w:rPr>
              <w:t>1</w:t>
            </w:r>
            <w:r w:rsidR="00D40517">
              <w:rPr>
                <w:sz w:val="22"/>
                <w:szCs w:val="22"/>
                <w:lang w:val="en-US"/>
              </w:rPr>
              <w:t>BB</w:t>
            </w:r>
            <w:r>
              <w:rPr>
                <w:sz w:val="22"/>
                <w:szCs w:val="22"/>
              </w:rPr>
              <w:t>, FTXA25</w:t>
            </w:r>
            <w:r w:rsidR="00D40517">
              <w:rPr>
                <w:sz w:val="22"/>
                <w:szCs w:val="22"/>
              </w:rPr>
              <w:t>C2V1BB</w:t>
            </w:r>
            <w:r>
              <w:rPr>
                <w:sz w:val="22"/>
                <w:szCs w:val="22"/>
              </w:rPr>
              <w:t xml:space="preserve"> , </w:t>
            </w:r>
            <w:r>
              <w:rPr>
                <w:sz w:val="22"/>
                <w:szCs w:val="22"/>
                <w:lang w:val="en-US"/>
              </w:rPr>
              <w:t>FTXA</w:t>
            </w:r>
            <w:r w:rsidRPr="00077742">
              <w:rPr>
                <w:sz w:val="22"/>
                <w:szCs w:val="22"/>
              </w:rPr>
              <w:t>35</w:t>
            </w:r>
            <w:r w:rsidR="00D40517">
              <w:rPr>
                <w:sz w:val="22"/>
                <w:szCs w:val="22"/>
                <w:lang w:val="en-US"/>
              </w:rPr>
              <w:t>C</w:t>
            </w:r>
            <w:r w:rsidR="00D40517" w:rsidRPr="00D40517">
              <w:rPr>
                <w:sz w:val="22"/>
                <w:szCs w:val="22"/>
              </w:rPr>
              <w:t>2</w:t>
            </w:r>
            <w:r w:rsidR="00D40517">
              <w:rPr>
                <w:sz w:val="22"/>
                <w:szCs w:val="22"/>
                <w:lang w:val="en-US"/>
              </w:rPr>
              <w:t>V</w:t>
            </w:r>
            <w:r w:rsidR="00D40517" w:rsidRPr="00D40517">
              <w:rPr>
                <w:sz w:val="22"/>
                <w:szCs w:val="22"/>
              </w:rPr>
              <w:t>1</w:t>
            </w:r>
            <w:r w:rsidR="00D40517">
              <w:rPr>
                <w:sz w:val="22"/>
                <w:szCs w:val="22"/>
                <w:lang w:val="en-US"/>
              </w:rPr>
              <w:t>BB</w:t>
            </w:r>
            <w:r>
              <w:rPr>
                <w:sz w:val="22"/>
                <w:szCs w:val="22"/>
              </w:rPr>
              <w:t>, FTXA42</w:t>
            </w:r>
            <w:r w:rsidR="00D40517">
              <w:rPr>
                <w:sz w:val="22"/>
                <w:szCs w:val="22"/>
              </w:rPr>
              <w:t>C2V1BB</w:t>
            </w:r>
            <w:r>
              <w:rPr>
                <w:sz w:val="22"/>
                <w:szCs w:val="22"/>
              </w:rPr>
              <w:t xml:space="preserve">, </w:t>
            </w:r>
            <w:r w:rsidRPr="00077742">
              <w:rPr>
                <w:sz w:val="22"/>
                <w:szCs w:val="22"/>
              </w:rPr>
              <w:t>FTXA50</w:t>
            </w:r>
            <w:r w:rsidR="00D40517">
              <w:rPr>
                <w:sz w:val="22"/>
                <w:szCs w:val="22"/>
              </w:rPr>
              <w:t>C2V1BB</w:t>
            </w:r>
          </w:p>
        </w:tc>
      </w:tr>
      <w:tr w:rsidR="00A716C0" w:rsidRPr="001E5460" w:rsidTr="0005657F">
        <w:trPr>
          <w:trHeight w:val="553"/>
          <w:jc w:val="center"/>
        </w:trPr>
        <w:tc>
          <w:tcPr>
            <w:tcW w:w="2263" w:type="dxa"/>
            <w:vAlign w:val="center"/>
          </w:tcPr>
          <w:p w:rsidR="00A716C0" w:rsidRPr="001E5460" w:rsidRDefault="00A716C0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938" w:type="dxa"/>
            <w:vAlign w:val="center"/>
          </w:tcPr>
          <w:p w:rsidR="00A716C0" w:rsidRPr="001E5460" w:rsidRDefault="00A716C0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Предназначены</w:t>
            </w:r>
            <w:r w:rsidRPr="0029731C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E23B3E" w:rsidRPr="001E5460" w:rsidTr="0005657F">
        <w:trPr>
          <w:trHeight w:val="553"/>
          <w:jc w:val="center"/>
        </w:trPr>
        <w:tc>
          <w:tcPr>
            <w:tcW w:w="2263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938" w:type="dxa"/>
            <w:vAlign w:val="center"/>
          </w:tcPr>
          <w:p w:rsidR="00E23B3E" w:rsidRPr="001E5460" w:rsidRDefault="00A716C0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C6D1C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E23B3E" w:rsidRPr="001E5460" w:rsidTr="0005657F">
        <w:trPr>
          <w:trHeight w:val="205"/>
          <w:jc w:val="center"/>
        </w:trPr>
        <w:tc>
          <w:tcPr>
            <w:tcW w:w="2263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938" w:type="dxa"/>
            <w:vAlign w:val="center"/>
          </w:tcPr>
          <w:p w:rsidR="00E23B3E" w:rsidRPr="00CA2FC0" w:rsidRDefault="00D81286" w:rsidP="00D8128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</w:t>
            </w:r>
            <w:r w:rsidR="002714A9" w:rsidRPr="00CA2FC0">
              <w:rPr>
                <w:sz w:val="22"/>
                <w:szCs w:val="22"/>
              </w:rPr>
              <w:t>здания/невзрывоопасное</w:t>
            </w:r>
          </w:p>
        </w:tc>
      </w:tr>
      <w:tr w:rsidR="00E23B3E" w:rsidRPr="001E5460" w:rsidTr="0005657F">
        <w:trPr>
          <w:trHeight w:val="337"/>
          <w:jc w:val="center"/>
        </w:trPr>
        <w:tc>
          <w:tcPr>
            <w:tcW w:w="2263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938" w:type="dxa"/>
            <w:vAlign w:val="center"/>
          </w:tcPr>
          <w:p w:rsidR="00E23B3E" w:rsidRPr="003B3E4C" w:rsidRDefault="00A716C0" w:rsidP="003B3E4C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3B3E4C">
              <w:rPr>
                <w:sz w:val="22"/>
                <w:szCs w:val="22"/>
                <w:lang w:val="en-US"/>
              </w:rPr>
              <w:t>5</w:t>
            </w:r>
          </w:p>
        </w:tc>
      </w:tr>
      <w:tr w:rsidR="00E23B3E" w:rsidRPr="001E5460" w:rsidTr="0005657F">
        <w:trPr>
          <w:trHeight w:val="193"/>
          <w:jc w:val="center"/>
        </w:trPr>
        <w:tc>
          <w:tcPr>
            <w:tcW w:w="2263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938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05657F">
        <w:trPr>
          <w:trHeight w:val="492"/>
          <w:jc w:val="center"/>
        </w:trPr>
        <w:tc>
          <w:tcPr>
            <w:tcW w:w="2263" w:type="dxa"/>
            <w:vAlign w:val="center"/>
          </w:tcPr>
          <w:p w:rsidR="00E23B3E" w:rsidRPr="001E5460" w:rsidRDefault="00042260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938" w:type="dxa"/>
            <w:vAlign w:val="center"/>
          </w:tcPr>
          <w:p w:rsidR="007F01FE" w:rsidRPr="00042260" w:rsidRDefault="007F01FE" w:rsidP="007F01F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7F01FE" w:rsidRPr="00042260" w:rsidRDefault="007F01FE" w:rsidP="007F01F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7F01FE" w:rsidRDefault="007F01FE" w:rsidP="007F01F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  <w:r w:rsidRPr="00F42B83">
              <w:rPr>
                <w:sz w:val="22"/>
                <w:szCs w:val="22"/>
              </w:rPr>
              <w:t xml:space="preserve"> </w:t>
            </w:r>
            <w:r w:rsidRPr="00CF7E12">
              <w:rPr>
                <w:sz w:val="22"/>
                <w:szCs w:val="22"/>
              </w:rPr>
              <w:t xml:space="preserve">ЕАЭС KG417/052.BE.02.13453 </w:t>
            </w:r>
          </w:p>
          <w:p w:rsidR="007F01FE" w:rsidRDefault="007F01FE" w:rsidP="007F01F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(срок действия с 29.08.2025 до</w:t>
            </w:r>
            <w:r w:rsidRPr="00CF7E12">
              <w:rPr>
                <w:sz w:val="22"/>
                <w:szCs w:val="22"/>
              </w:rPr>
              <w:t xml:space="preserve"> 28.08.2030</w:t>
            </w:r>
            <w:r>
              <w:rPr>
                <w:sz w:val="22"/>
                <w:szCs w:val="22"/>
              </w:rPr>
              <w:t>).</w:t>
            </w:r>
          </w:p>
          <w:p w:rsidR="007F01FE" w:rsidRPr="00BA5424" w:rsidRDefault="007F01FE" w:rsidP="007F01F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Декларация о соответствии требованиям</w:t>
            </w:r>
          </w:p>
          <w:p w:rsidR="007F01FE" w:rsidRPr="00BA5424" w:rsidRDefault="007F01FE" w:rsidP="007F01F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7F01FE" w:rsidRPr="00BA5424" w:rsidRDefault="007F01FE" w:rsidP="007F01F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 xml:space="preserve">ЕАЭС N RU Д-BE.РА02.В.71333/25 </w:t>
            </w:r>
          </w:p>
          <w:p w:rsidR="00DC6C8E" w:rsidRPr="00481251" w:rsidRDefault="007F01FE" w:rsidP="007F01F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с </w:t>
            </w:r>
            <w:r w:rsidRPr="00BA5424">
              <w:rPr>
                <w:sz w:val="22"/>
                <w:szCs w:val="22"/>
              </w:rPr>
              <w:t>05.09.2025 до 04.09.2030)</w:t>
            </w:r>
          </w:p>
        </w:tc>
      </w:tr>
      <w:tr w:rsidR="008C590C" w:rsidRPr="00D40517" w:rsidTr="0005657F">
        <w:trPr>
          <w:trHeight w:val="289"/>
          <w:jc w:val="center"/>
        </w:trPr>
        <w:tc>
          <w:tcPr>
            <w:tcW w:w="2263" w:type="dxa"/>
            <w:vAlign w:val="center"/>
          </w:tcPr>
          <w:p w:rsidR="008C590C" w:rsidRPr="001E5460" w:rsidRDefault="008C590C" w:rsidP="008C590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938" w:type="dxa"/>
            <w:vAlign w:val="center"/>
          </w:tcPr>
          <w:p w:rsidR="008C590C" w:rsidRPr="00EE106F" w:rsidRDefault="008C590C" w:rsidP="008C590C">
            <w:pPr>
              <w:jc w:val="center"/>
              <w:rPr>
                <w:sz w:val="22"/>
                <w:szCs w:val="22"/>
                <w:lang w:val="en-US"/>
              </w:rPr>
            </w:pPr>
            <w:r w:rsidRPr="00EE106F">
              <w:rPr>
                <w:sz w:val="22"/>
                <w:szCs w:val="22"/>
                <w:lang w:val="en-US"/>
              </w:rPr>
              <w:t xml:space="preserve">Daikin Industries Czech Republic </w:t>
            </w:r>
            <w:proofErr w:type="spellStart"/>
            <w:r w:rsidRPr="00EE106F">
              <w:rPr>
                <w:sz w:val="22"/>
                <w:szCs w:val="22"/>
                <w:lang w:val="en-US"/>
              </w:rPr>
              <w:t>s.r.o</w:t>
            </w:r>
            <w:proofErr w:type="spellEnd"/>
            <w:r w:rsidRPr="00EE106F">
              <w:rPr>
                <w:sz w:val="22"/>
                <w:szCs w:val="22"/>
                <w:lang w:val="en-US"/>
              </w:rPr>
              <w:t>./ Daikin Europe N.V.</w:t>
            </w:r>
          </w:p>
        </w:tc>
      </w:tr>
      <w:tr w:rsidR="008C590C" w:rsidRPr="001E5460" w:rsidTr="0005657F">
        <w:trPr>
          <w:trHeight w:val="279"/>
          <w:jc w:val="center"/>
        </w:trPr>
        <w:tc>
          <w:tcPr>
            <w:tcW w:w="2263" w:type="dxa"/>
            <w:vAlign w:val="center"/>
          </w:tcPr>
          <w:p w:rsidR="008C590C" w:rsidRPr="001E5460" w:rsidRDefault="008C590C" w:rsidP="008C590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938" w:type="dxa"/>
            <w:vAlign w:val="center"/>
          </w:tcPr>
          <w:p w:rsidR="008C590C" w:rsidRPr="002A7FF8" w:rsidRDefault="008C590C" w:rsidP="008C590C">
            <w:pPr>
              <w:jc w:val="center"/>
              <w:rPr>
                <w:sz w:val="22"/>
                <w:szCs w:val="22"/>
              </w:rPr>
            </w:pPr>
            <w:r w:rsidRPr="002A7FF8">
              <w:rPr>
                <w:sz w:val="22"/>
                <w:szCs w:val="22"/>
              </w:rPr>
              <w:t>Чехия</w:t>
            </w:r>
          </w:p>
        </w:tc>
      </w:tr>
      <w:tr w:rsidR="008C590C" w:rsidRPr="008C590C" w:rsidTr="0005657F">
        <w:trPr>
          <w:trHeight w:val="243"/>
          <w:jc w:val="center"/>
        </w:trPr>
        <w:tc>
          <w:tcPr>
            <w:tcW w:w="2263" w:type="dxa"/>
            <w:vAlign w:val="center"/>
          </w:tcPr>
          <w:p w:rsidR="008C590C" w:rsidRPr="001E5460" w:rsidRDefault="008C590C" w:rsidP="008C590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938" w:type="dxa"/>
            <w:vAlign w:val="center"/>
          </w:tcPr>
          <w:p w:rsidR="008C590C" w:rsidRPr="002A7FF8" w:rsidRDefault="008C590C" w:rsidP="008C590C">
            <w:pPr>
              <w:jc w:val="center"/>
              <w:rPr>
                <w:sz w:val="22"/>
                <w:szCs w:val="22"/>
              </w:rPr>
            </w:pPr>
            <w:r w:rsidRPr="002A7FF8">
              <w:rPr>
                <w:sz w:val="22"/>
                <w:szCs w:val="22"/>
              </w:rPr>
              <w:t xml:space="preserve">U </w:t>
            </w:r>
            <w:proofErr w:type="spellStart"/>
            <w:r w:rsidRPr="002A7FF8">
              <w:rPr>
                <w:sz w:val="22"/>
                <w:szCs w:val="22"/>
              </w:rPr>
              <w:t>Nove</w:t>
            </w:r>
            <w:proofErr w:type="spellEnd"/>
            <w:r w:rsidRPr="002A7FF8">
              <w:rPr>
                <w:sz w:val="22"/>
                <w:szCs w:val="22"/>
              </w:rPr>
              <w:t xml:space="preserve"> </w:t>
            </w:r>
            <w:proofErr w:type="spellStart"/>
            <w:r w:rsidRPr="002A7FF8">
              <w:rPr>
                <w:sz w:val="22"/>
                <w:szCs w:val="22"/>
              </w:rPr>
              <w:t>Hospody</w:t>
            </w:r>
            <w:proofErr w:type="spellEnd"/>
            <w:r w:rsidRPr="002A7FF8">
              <w:rPr>
                <w:sz w:val="22"/>
                <w:szCs w:val="22"/>
              </w:rPr>
              <w:t xml:space="preserve"> 1,301 00, </w:t>
            </w:r>
            <w:proofErr w:type="spellStart"/>
            <w:r w:rsidRPr="002A7FF8">
              <w:rPr>
                <w:sz w:val="22"/>
                <w:szCs w:val="22"/>
              </w:rPr>
              <w:t>Plzen</w:t>
            </w:r>
            <w:proofErr w:type="spellEnd"/>
            <w:r w:rsidRPr="002A7FF8">
              <w:rPr>
                <w:sz w:val="22"/>
                <w:szCs w:val="22"/>
              </w:rPr>
              <w:t>, Чешская республика</w:t>
            </w:r>
          </w:p>
        </w:tc>
      </w:tr>
      <w:tr w:rsidR="00756F5C" w:rsidRPr="001E5460" w:rsidTr="0005657F">
        <w:trPr>
          <w:trHeight w:val="358"/>
          <w:jc w:val="center"/>
        </w:trPr>
        <w:tc>
          <w:tcPr>
            <w:tcW w:w="2263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938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756F5C" w:rsidRPr="001E5460" w:rsidTr="0005657F">
        <w:trPr>
          <w:trHeight w:val="553"/>
          <w:jc w:val="center"/>
        </w:trPr>
        <w:tc>
          <w:tcPr>
            <w:tcW w:w="2263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938" w:type="dxa"/>
            <w:vAlign w:val="center"/>
          </w:tcPr>
          <w:p w:rsidR="007F01FE" w:rsidRDefault="007F01FE" w:rsidP="007F01F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7F01FE" w:rsidRPr="006E3C0A" w:rsidRDefault="007F01FE" w:rsidP="007F01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7F01FE" w:rsidRPr="006E3C0A" w:rsidRDefault="007F01FE" w:rsidP="007F01F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F01FE" w:rsidRPr="006E3C0A" w:rsidRDefault="007F01FE" w:rsidP="007F01F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7F01FE" w:rsidRPr="006E3C0A" w:rsidRDefault="007F01FE" w:rsidP="007F01F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7F01FE" w:rsidRPr="003F28A1" w:rsidRDefault="007F01FE" w:rsidP="007F01F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756F5C" w:rsidRPr="001E5460" w:rsidRDefault="007F01FE" w:rsidP="007F01FE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B32A0A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B32A0A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32A0A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B32A0A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  <w:bookmarkStart w:id="2" w:name="_GoBack"/>
            <w:bookmarkEnd w:id="2"/>
          </w:p>
        </w:tc>
      </w:tr>
      <w:tr w:rsidR="00756F5C" w:rsidRPr="00B51E9F" w:rsidTr="0005657F">
        <w:trPr>
          <w:trHeight w:val="553"/>
          <w:jc w:val="center"/>
        </w:trPr>
        <w:tc>
          <w:tcPr>
            <w:tcW w:w="2263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938" w:type="dxa"/>
            <w:vAlign w:val="center"/>
          </w:tcPr>
          <w:p w:rsidR="00756F5C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756F5C" w:rsidRPr="003F28A1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756F5C" w:rsidRPr="00D730CF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95611200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95611201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AC555C" w:rsidRDefault="005E7C1C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кондиционеров (сплит-систем)</w:t>
      </w:r>
      <w:r>
        <w:rPr>
          <w:sz w:val="22"/>
          <w:szCs w:val="22"/>
        </w:rPr>
        <w:t xml:space="preserve"> настенного типа</w:t>
      </w:r>
      <w:r w:rsidRPr="00B3447E">
        <w:rPr>
          <w:sz w:val="22"/>
          <w:szCs w:val="22"/>
        </w:rPr>
        <w:t xml:space="preserve">, модельный ряд </w:t>
      </w:r>
      <w:r w:rsidRPr="005E7C1C">
        <w:rPr>
          <w:sz w:val="22"/>
          <w:szCs w:val="22"/>
        </w:rPr>
        <w:t>FTXA_</w:t>
      </w:r>
      <w:r w:rsidR="00D40517">
        <w:rPr>
          <w:sz w:val="22"/>
          <w:szCs w:val="22"/>
          <w:lang w:val="en-US"/>
        </w:rPr>
        <w:t>CB</w:t>
      </w:r>
      <w:r>
        <w:rPr>
          <w:sz w:val="22"/>
          <w:szCs w:val="22"/>
        </w:rPr>
        <w:t xml:space="preserve">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</w:t>
      </w:r>
      <w:r w:rsidR="003119B3" w:rsidRPr="009E2744">
        <w:rPr>
          <w:sz w:val="22"/>
          <w:szCs w:val="22"/>
        </w:rPr>
        <w:t>для обеспечения подвода</w:t>
      </w:r>
      <w:r w:rsidR="003119B3">
        <w:rPr>
          <w:sz w:val="22"/>
          <w:szCs w:val="22"/>
        </w:rPr>
        <w:t xml:space="preserve"> кондиционированного воздуха </w:t>
      </w:r>
      <w:r w:rsidR="003119B3" w:rsidRPr="009E2744">
        <w:rPr>
          <w:sz w:val="22"/>
          <w:szCs w:val="22"/>
        </w:rPr>
        <w:t>в замкнутое пространство комнаты или зоны</w:t>
      </w:r>
      <w:r w:rsidR="003119B3">
        <w:rPr>
          <w:sz w:val="22"/>
          <w:szCs w:val="22"/>
        </w:rPr>
        <w:t>.</w:t>
      </w:r>
      <w:r w:rsidR="00493D50" w:rsidRPr="00BB66A2">
        <w:rPr>
          <w:sz w:val="22"/>
          <w:szCs w:val="22"/>
        </w:rPr>
        <w:t xml:space="preserve"> </w:t>
      </w:r>
    </w:p>
    <w:p w:rsidR="00AC555C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Использование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заслонок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особой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формы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позволяет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сформировать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направленный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воздушный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поток</w:t>
      </w:r>
      <w:r w:rsidRPr="002F27E8">
        <w:rPr>
          <w:sz w:val="22"/>
          <w:szCs w:val="22"/>
        </w:rPr>
        <w:t xml:space="preserve">, </w:t>
      </w:r>
      <w:r w:rsidRPr="002F27E8">
        <w:rPr>
          <w:rFonts w:hint="eastAsia"/>
          <w:sz w:val="22"/>
          <w:szCs w:val="22"/>
        </w:rPr>
        <w:t>обеспечивающий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более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равномерное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распределение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температуры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всем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помещении</w:t>
      </w:r>
      <w:r w:rsidR="00AC555C">
        <w:rPr>
          <w:sz w:val="22"/>
          <w:szCs w:val="22"/>
        </w:rPr>
        <w:t>.</w:t>
      </w:r>
    </w:p>
    <w:p w:rsidR="00AC555C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Растровый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датчик</w:t>
      </w:r>
      <w:r w:rsidRPr="002F27E8">
        <w:rPr>
          <w:sz w:val="22"/>
          <w:szCs w:val="22"/>
        </w:rPr>
        <w:t xml:space="preserve"> </w:t>
      </w:r>
      <w:r w:rsidR="003B3E4C">
        <w:rPr>
          <w:sz w:val="22"/>
          <w:szCs w:val="22"/>
        </w:rPr>
        <w:t xml:space="preserve">температуры </w:t>
      </w:r>
      <w:r w:rsidRPr="002F27E8">
        <w:rPr>
          <w:rFonts w:hint="eastAsia"/>
          <w:sz w:val="22"/>
          <w:szCs w:val="22"/>
        </w:rPr>
        <w:t>определяет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текущую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температуру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помещении</w:t>
      </w:r>
      <w:r w:rsidR="00B82917">
        <w:rPr>
          <w:sz w:val="22"/>
          <w:szCs w:val="22"/>
        </w:rPr>
        <w:t>,</w:t>
      </w:r>
      <w:r w:rsidRPr="002F27E8">
        <w:rPr>
          <w:sz w:val="22"/>
          <w:szCs w:val="22"/>
        </w:rPr>
        <w:t xml:space="preserve"> </w:t>
      </w:r>
      <w:r w:rsidR="00B82917">
        <w:rPr>
          <w:sz w:val="22"/>
          <w:szCs w:val="22"/>
        </w:rPr>
        <w:t>блок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равномерно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распределяет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воздух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всей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комнате</w:t>
      </w:r>
      <w:r w:rsidRPr="002F27E8">
        <w:rPr>
          <w:sz w:val="22"/>
          <w:szCs w:val="22"/>
        </w:rPr>
        <w:t>,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а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затем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переходит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потоковый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режим</w:t>
      </w:r>
      <w:r w:rsidRPr="002F27E8">
        <w:rPr>
          <w:sz w:val="22"/>
          <w:szCs w:val="22"/>
        </w:rPr>
        <w:t xml:space="preserve">, </w:t>
      </w:r>
      <w:r w:rsidRPr="002F27E8">
        <w:rPr>
          <w:rFonts w:hint="eastAsia"/>
          <w:sz w:val="22"/>
          <w:szCs w:val="22"/>
        </w:rPr>
        <w:t>направляя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теплый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или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прохладный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воздух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соответствующие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области</w:t>
      </w:r>
      <w:r w:rsidR="00AC555C">
        <w:rPr>
          <w:sz w:val="22"/>
          <w:szCs w:val="22"/>
        </w:rPr>
        <w:t>.</w:t>
      </w:r>
    </w:p>
    <w:p w:rsidR="00AC555C" w:rsidRDefault="00AF534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Э</w:t>
      </w:r>
      <w:r w:rsidR="002F27E8" w:rsidRPr="002F27E8">
        <w:rPr>
          <w:rFonts w:hint="eastAsia"/>
          <w:sz w:val="22"/>
          <w:szCs w:val="22"/>
        </w:rPr>
        <w:t>ффективная</w:t>
      </w:r>
      <w:r w:rsidR="002F27E8" w:rsidRPr="002F27E8">
        <w:rPr>
          <w:sz w:val="22"/>
          <w:szCs w:val="22"/>
        </w:rPr>
        <w:t xml:space="preserve"> </w:t>
      </w:r>
      <w:r w:rsidR="002F27E8" w:rsidRPr="002F27E8">
        <w:rPr>
          <w:rFonts w:hint="eastAsia"/>
          <w:sz w:val="22"/>
          <w:szCs w:val="22"/>
        </w:rPr>
        <w:t>очистка</w:t>
      </w:r>
      <w:r w:rsidR="002F27E8" w:rsidRPr="002F27E8">
        <w:rPr>
          <w:sz w:val="22"/>
          <w:szCs w:val="22"/>
        </w:rPr>
        <w:t xml:space="preserve"> </w:t>
      </w:r>
      <w:r w:rsidR="002F27E8" w:rsidRPr="002F27E8">
        <w:rPr>
          <w:rFonts w:hint="eastAsia"/>
          <w:sz w:val="22"/>
          <w:szCs w:val="22"/>
        </w:rPr>
        <w:t>воздуха</w:t>
      </w:r>
      <w:r w:rsidR="002F27E8"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основе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технологии</w:t>
      </w:r>
      <w:r w:rsidRPr="002F27E8">
        <w:rPr>
          <w:sz w:val="22"/>
          <w:szCs w:val="22"/>
        </w:rPr>
        <w:t xml:space="preserve"> </w:t>
      </w:r>
      <w:proofErr w:type="spellStart"/>
      <w:r w:rsidRPr="002F27E8">
        <w:rPr>
          <w:sz w:val="22"/>
          <w:szCs w:val="22"/>
        </w:rPr>
        <w:t>Flash</w:t>
      </w:r>
      <w:proofErr w:type="spellEnd"/>
      <w:r w:rsidRPr="002F27E8">
        <w:rPr>
          <w:sz w:val="22"/>
          <w:szCs w:val="22"/>
        </w:rPr>
        <w:t xml:space="preserve"> </w:t>
      </w:r>
      <w:proofErr w:type="spellStart"/>
      <w:r w:rsidRPr="002F27E8">
        <w:rPr>
          <w:sz w:val="22"/>
          <w:szCs w:val="22"/>
        </w:rPr>
        <w:t>Streamer</w:t>
      </w:r>
      <w:proofErr w:type="spellEnd"/>
      <w:r w:rsidRPr="002F27E8">
        <w:rPr>
          <w:rFonts w:hint="eastAsia"/>
          <w:sz w:val="22"/>
          <w:szCs w:val="22"/>
        </w:rPr>
        <w:t xml:space="preserve"> </w:t>
      </w:r>
      <w:r w:rsidR="002F27E8" w:rsidRPr="002F27E8">
        <w:rPr>
          <w:rFonts w:hint="eastAsia"/>
          <w:sz w:val="22"/>
          <w:szCs w:val="22"/>
        </w:rPr>
        <w:t>повышает</w:t>
      </w:r>
      <w:r w:rsidR="002F27E8" w:rsidRPr="002F27E8">
        <w:rPr>
          <w:sz w:val="22"/>
          <w:szCs w:val="22"/>
        </w:rPr>
        <w:t xml:space="preserve"> </w:t>
      </w:r>
      <w:r w:rsidR="002F27E8" w:rsidRPr="002F27E8">
        <w:rPr>
          <w:rFonts w:hint="eastAsia"/>
          <w:sz w:val="22"/>
          <w:szCs w:val="22"/>
        </w:rPr>
        <w:t>качество</w:t>
      </w:r>
      <w:r w:rsidR="00AC555C">
        <w:rPr>
          <w:sz w:val="22"/>
          <w:szCs w:val="22"/>
        </w:rPr>
        <w:t xml:space="preserve"> </w:t>
      </w:r>
      <w:r w:rsidR="002F27E8" w:rsidRPr="002F27E8">
        <w:rPr>
          <w:rFonts w:hint="eastAsia"/>
          <w:sz w:val="22"/>
          <w:szCs w:val="22"/>
        </w:rPr>
        <w:t>воздуха</w:t>
      </w:r>
      <w:r w:rsidR="002F27E8" w:rsidRPr="002F27E8">
        <w:rPr>
          <w:sz w:val="22"/>
          <w:szCs w:val="22"/>
        </w:rPr>
        <w:t xml:space="preserve"> </w:t>
      </w:r>
      <w:r w:rsidR="002F27E8" w:rsidRPr="002F27E8">
        <w:rPr>
          <w:rFonts w:hint="eastAsia"/>
          <w:sz w:val="22"/>
          <w:szCs w:val="22"/>
        </w:rPr>
        <w:t>в</w:t>
      </w:r>
      <w:r w:rsidR="002F27E8" w:rsidRPr="002F27E8">
        <w:rPr>
          <w:sz w:val="22"/>
          <w:szCs w:val="22"/>
        </w:rPr>
        <w:t xml:space="preserve"> </w:t>
      </w:r>
      <w:r w:rsidR="002F27E8" w:rsidRPr="002F27E8">
        <w:rPr>
          <w:rFonts w:hint="eastAsia"/>
          <w:sz w:val="22"/>
          <w:szCs w:val="22"/>
        </w:rPr>
        <w:t>помещении</w:t>
      </w:r>
      <w:r w:rsidR="002F27E8" w:rsidRPr="002F27E8">
        <w:rPr>
          <w:sz w:val="22"/>
          <w:szCs w:val="22"/>
        </w:rPr>
        <w:t xml:space="preserve"> </w:t>
      </w:r>
      <w:r w:rsidR="002F27E8" w:rsidRPr="002F27E8">
        <w:rPr>
          <w:rFonts w:hint="eastAsia"/>
          <w:sz w:val="22"/>
          <w:szCs w:val="22"/>
        </w:rPr>
        <w:t>компании</w:t>
      </w:r>
      <w:r w:rsidR="00AC555C">
        <w:rPr>
          <w:sz w:val="22"/>
          <w:szCs w:val="22"/>
        </w:rPr>
        <w:t>.</w:t>
      </w:r>
    </w:p>
    <w:p w:rsidR="003361C7" w:rsidRDefault="003361C7" w:rsidP="003361C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="00B82917">
        <w:rPr>
          <w:sz w:val="22"/>
          <w:szCs w:val="22"/>
        </w:rPr>
        <w:t>оснащено</w:t>
      </w:r>
      <w:r w:rsidRPr="002761E5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матов</w:t>
      </w:r>
      <w:r w:rsidR="00B82917">
        <w:rPr>
          <w:rFonts w:hint="eastAsia"/>
          <w:sz w:val="22"/>
          <w:szCs w:val="22"/>
        </w:rPr>
        <w:t>ой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черн</w:t>
      </w:r>
      <w:r w:rsidR="00B82917">
        <w:rPr>
          <w:rFonts w:hint="eastAsia"/>
          <w:sz w:val="22"/>
          <w:szCs w:val="22"/>
        </w:rPr>
        <w:t>ой</w:t>
      </w:r>
      <w:r>
        <w:rPr>
          <w:rFonts w:hint="eastAsia"/>
          <w:sz w:val="22"/>
          <w:szCs w:val="22"/>
        </w:rPr>
        <w:t xml:space="preserve"> лицев</w:t>
      </w:r>
      <w:r w:rsidR="00B82917">
        <w:rPr>
          <w:rFonts w:hint="eastAsia"/>
          <w:sz w:val="22"/>
          <w:szCs w:val="22"/>
        </w:rPr>
        <w:t>ой</w:t>
      </w:r>
      <w:r>
        <w:rPr>
          <w:rFonts w:hint="eastAsia"/>
          <w:sz w:val="22"/>
          <w:szCs w:val="22"/>
        </w:rPr>
        <w:t xml:space="preserve"> панель</w:t>
      </w:r>
      <w:r w:rsidR="00B82917">
        <w:rPr>
          <w:rFonts w:hint="eastAsia"/>
          <w:sz w:val="22"/>
          <w:szCs w:val="22"/>
        </w:rPr>
        <w:t>ю</w:t>
      </w:r>
      <w:r>
        <w:rPr>
          <w:sz w:val="22"/>
          <w:szCs w:val="22"/>
        </w:rPr>
        <w:t>.</w:t>
      </w:r>
    </w:p>
    <w:p w:rsidR="00AC555C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Выбор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системы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</w:t>
      </w:r>
      <w:r w:rsidRPr="002F27E8">
        <w:rPr>
          <w:sz w:val="22"/>
          <w:szCs w:val="22"/>
        </w:rPr>
        <w:t xml:space="preserve"> R-32 </w:t>
      </w:r>
      <w:r w:rsidRPr="002F27E8">
        <w:rPr>
          <w:rFonts w:hint="eastAsia"/>
          <w:sz w:val="22"/>
          <w:szCs w:val="22"/>
        </w:rPr>
        <w:t>снижает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уровень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воздействия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окружающую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среду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</w:t>
      </w:r>
      <w:r w:rsidRPr="002F27E8">
        <w:rPr>
          <w:sz w:val="22"/>
          <w:szCs w:val="22"/>
        </w:rPr>
        <w:t xml:space="preserve"> 68% </w:t>
      </w:r>
      <w:r w:rsidRPr="002F27E8">
        <w:rPr>
          <w:rFonts w:hint="eastAsia"/>
          <w:sz w:val="22"/>
          <w:szCs w:val="22"/>
        </w:rPr>
        <w:t>по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сравнению</w:t>
      </w:r>
      <w:r w:rsidRPr="002F27E8">
        <w:rPr>
          <w:sz w:val="22"/>
          <w:szCs w:val="22"/>
        </w:rPr>
        <w:t xml:space="preserve"> R-410A </w:t>
      </w:r>
      <w:r w:rsidRPr="002F27E8">
        <w:rPr>
          <w:rFonts w:hint="eastAsia"/>
          <w:sz w:val="22"/>
          <w:szCs w:val="22"/>
        </w:rPr>
        <w:t>и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снижает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потребление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энергии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благодаря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высокой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энергоэффективности</w:t>
      </w:r>
      <w:r w:rsidR="00AC555C">
        <w:rPr>
          <w:sz w:val="22"/>
          <w:szCs w:val="22"/>
        </w:rPr>
        <w:t>.</w:t>
      </w:r>
    </w:p>
    <w:p w:rsidR="003477BB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Значения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сезонной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эффективности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до</w:t>
      </w:r>
      <w:r w:rsidRPr="002F27E8">
        <w:rPr>
          <w:sz w:val="22"/>
          <w:szCs w:val="22"/>
        </w:rPr>
        <w:t xml:space="preserve"> A+++ </w:t>
      </w:r>
      <w:r w:rsidRPr="002F27E8">
        <w:rPr>
          <w:rFonts w:hint="eastAsia"/>
          <w:sz w:val="22"/>
          <w:szCs w:val="22"/>
        </w:rPr>
        <w:t>в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режиме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охлаждения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отопления</w:t>
      </w:r>
      <w:r w:rsidR="00AC555C">
        <w:rPr>
          <w:sz w:val="22"/>
          <w:szCs w:val="22"/>
        </w:rPr>
        <w:t>.</w:t>
      </w:r>
    </w:p>
    <w:p w:rsidR="002F27E8" w:rsidRPr="00493D50" w:rsidRDefault="002F27E8" w:rsidP="002F27E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95611202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B82917" w:rsidRDefault="00AD518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кондиционирования), состоящий из двух блоков: наружного (компрессорно-конденсаторного) и внутреннего (испарительного). Наружный блок монтируется вне кондиционируемого помещения. Внутренний блок </w:t>
      </w:r>
      <w:r w:rsidR="00B82917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- </w:t>
      </w: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внутри кондиционируемого помещения (настенный, кассетный, подпотолочный или напольный тип) или в вентиляционной системе здания (канальный тип). </w:t>
      </w:r>
      <w:r w:rsidR="00B82917">
        <w:rPr>
          <w:rStyle w:val="fontstyle01"/>
          <w:rFonts w:ascii="Times New Roman" w:hAnsi="Times New Roman"/>
          <w:color w:val="auto"/>
          <w:sz w:val="22"/>
          <w:szCs w:val="22"/>
        </w:rPr>
        <w:t>Б</w:t>
      </w: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  <w:r w:rsidR="00B82917" w:rsidRPr="00B82917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</w:p>
    <w:p w:rsidR="00AF5348" w:rsidRDefault="00AF5348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F5B26" w:rsidRDefault="002C104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>Устройство кондиционера представлено на рисунке 1.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6"/>
        <w:gridCol w:w="3858"/>
      </w:tblGrid>
      <w:tr w:rsidR="006F5B26" w:rsidTr="00282739">
        <w:trPr>
          <w:trHeight w:val="6466"/>
        </w:trPr>
        <w:tc>
          <w:tcPr>
            <w:tcW w:w="5576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5BB85F7" wp14:editId="360F3EE8">
                  <wp:extent cx="2947481" cy="4075343"/>
                  <wp:effectExtent l="0" t="0" r="5715" b="190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0801" cy="4107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6F5B26" w:rsidRDefault="006F5B26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0553F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</w:t>
      </w:r>
      <w:r w:rsidR="00B82917">
        <w:rPr>
          <w:rStyle w:val="fontstyle01"/>
          <w:rFonts w:ascii="Times New Roman" w:hAnsi="Times New Roman"/>
          <w:color w:val="auto"/>
          <w:sz w:val="22"/>
          <w:szCs w:val="22"/>
        </w:rPr>
        <w:t>затем</w:t>
      </w: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</w:t>
      </w:r>
      <w:r w:rsidR="002A28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нагревается, </w:t>
      </w:r>
      <w:r w:rsidR="00B82917">
        <w:rPr>
          <w:rStyle w:val="fontstyle01"/>
          <w:rFonts w:ascii="Times New Roman" w:hAnsi="Times New Roman"/>
          <w:color w:val="auto"/>
          <w:sz w:val="22"/>
          <w:szCs w:val="22"/>
        </w:rPr>
        <w:t>вс</w:t>
      </w: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0553F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2785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956AAB" w:rsidRDefault="00956AAB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Внешний вид блока:</w:t>
      </w:r>
    </w:p>
    <w:p w:rsidR="00956AAB" w:rsidRDefault="00956AAB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956AAB" w:rsidRPr="00956AAB" w:rsidRDefault="00956AAB" w:rsidP="00956AAB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0719BD0F" wp14:editId="4149D713">
            <wp:extent cx="3411110" cy="1726104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20420" cy="173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AAB" w:rsidRDefault="00956AAB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Основные элементы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представлены на рисунке 3.</w:t>
      </w:r>
    </w:p>
    <w:p w:rsidR="000553FD" w:rsidRDefault="000553FD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E4659" w:rsidRPr="006E3748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40"/>
      </w:tblGrid>
      <w:tr w:rsidR="00E22237" w:rsidTr="00E22237">
        <w:trPr>
          <w:jc w:val="center"/>
        </w:trPr>
        <w:tc>
          <w:tcPr>
            <w:tcW w:w="8140" w:type="dxa"/>
          </w:tcPr>
          <w:p w:rsidR="00E22237" w:rsidRDefault="0045724C" w:rsidP="00E22237">
            <w:pPr>
              <w:pStyle w:val="af3"/>
              <w:ind w:left="0"/>
              <w:jc w:val="center"/>
            </w:pPr>
            <w:r>
              <w:object w:dxaOrig="7350" w:dyaOrig="57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3.25pt;height:274.5pt" o:ole="">
                  <v:imagedata r:id="rId20" o:title=""/>
                </v:shape>
              </w:object>
            </w:r>
          </w:p>
        </w:tc>
      </w:tr>
      <w:tr w:rsidR="00E22237" w:rsidTr="00E22237">
        <w:trPr>
          <w:jc w:val="center"/>
        </w:trPr>
        <w:tc>
          <w:tcPr>
            <w:tcW w:w="8140" w:type="dxa"/>
          </w:tcPr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1. Монтажный кронштейн.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Базовое основание корпуса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Вентилятор блока с электродвигателем.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Теплообменник.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Лопасти вертикальных воздухонаправляющих жалюзи.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Контроллер внутреннего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Фронтальная панель корпуса.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Лопасти горизонтальных воздухонаправляющих жалюзи.</w:t>
            </w:r>
          </w:p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hAnsi="Times New Roman"/>
              </w:rPr>
              <w:t xml:space="preserve">9. 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Сетчатый воздушный фильтр.</w:t>
            </w:r>
          </w:p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10. Лицевая декоративная панель.</w:t>
            </w:r>
          </w:p>
          <w:p w:rsidR="00E22237" w:rsidRDefault="00E22237" w:rsidP="00E22237">
            <w:pPr>
              <w:pStyle w:val="af3"/>
              <w:ind w:left="0"/>
              <w:jc w:val="both"/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11. Пульт управления.</w:t>
            </w:r>
          </w:p>
        </w:tc>
      </w:tr>
    </w:tbl>
    <w:p w:rsidR="001A7409" w:rsidRDefault="000F2FE4" w:rsidP="001A740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1A7409" w:rsidRDefault="001A7409" w:rsidP="001A7409">
      <w:pPr>
        <w:spacing w:line="276" w:lineRule="auto"/>
        <w:jc w:val="center"/>
        <w:rPr>
          <w:sz w:val="20"/>
          <w:szCs w:val="20"/>
        </w:rPr>
      </w:pPr>
    </w:p>
    <w:p w:rsidR="000553FD" w:rsidRDefault="000553FD" w:rsidP="001A7409">
      <w:pPr>
        <w:spacing w:line="276" w:lineRule="auto"/>
        <w:jc w:val="center"/>
        <w:rPr>
          <w:sz w:val="20"/>
          <w:szCs w:val="20"/>
        </w:rPr>
      </w:pPr>
    </w:p>
    <w:p w:rsidR="000553FD" w:rsidRDefault="000553FD" w:rsidP="001A7409">
      <w:pPr>
        <w:spacing w:line="276" w:lineRule="auto"/>
        <w:jc w:val="center"/>
        <w:rPr>
          <w:sz w:val="20"/>
          <w:szCs w:val="20"/>
        </w:rPr>
      </w:pPr>
    </w:p>
    <w:p w:rsidR="00EF3D97" w:rsidRPr="00632AB0" w:rsidRDefault="00F55993" w:rsidP="00632AB0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95611203"/>
      <w:r w:rsidRPr="00632AB0">
        <w:rPr>
          <w:rFonts w:ascii="Times New Roman" w:hAnsi="Times New Roman" w:cs="Times New Roman"/>
          <w:color w:val="auto"/>
          <w:sz w:val="22"/>
          <w:szCs w:val="22"/>
        </w:rPr>
        <w:t>2.1.3</w:t>
      </w:r>
      <w:r w:rsidR="00810B70" w:rsidRPr="00632AB0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632AB0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EA427D" w:rsidRDefault="00EA427D" w:rsidP="00EA427D"/>
    <w:p w:rsidR="00342C27" w:rsidRDefault="00342C27" w:rsidP="00342C27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716D15" w:rsidRPr="00716D15" w:rsidRDefault="00716D15" w:rsidP="00342C27">
      <w:pPr>
        <w:ind w:firstLine="709"/>
        <w:rPr>
          <w:sz w:val="16"/>
          <w:szCs w:val="16"/>
        </w:rPr>
      </w:pPr>
    </w:p>
    <w:p w:rsidR="00532799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7D5FA6" w:rsidRDefault="007D5FA6" w:rsidP="00EA427D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10207" w:type="dxa"/>
        <w:jc w:val="center"/>
        <w:tblLayout w:type="fixed"/>
        <w:tblLook w:val="0000" w:firstRow="0" w:lastRow="0" w:firstColumn="0" w:lastColumn="0" w:noHBand="0" w:noVBand="0"/>
      </w:tblPr>
      <w:tblGrid>
        <w:gridCol w:w="1559"/>
        <w:gridCol w:w="992"/>
        <w:gridCol w:w="567"/>
        <w:gridCol w:w="1418"/>
        <w:gridCol w:w="1418"/>
        <w:gridCol w:w="1418"/>
        <w:gridCol w:w="1417"/>
        <w:gridCol w:w="1418"/>
      </w:tblGrid>
      <w:tr w:rsidR="007D5FA6" w:rsidRPr="007D5FA6" w:rsidTr="004C1BBF">
        <w:trPr>
          <w:trHeight w:val="388"/>
          <w:jc w:val="center"/>
        </w:trPr>
        <w:tc>
          <w:tcPr>
            <w:tcW w:w="3118" w:type="dxa"/>
            <w:gridSpan w:val="3"/>
            <w:vAlign w:val="center"/>
          </w:tcPr>
          <w:p w:rsidR="007D5FA6" w:rsidRPr="007D5FA6" w:rsidRDefault="007D5FA6" w:rsidP="003B3E4C">
            <w:pPr>
              <w:jc w:val="center"/>
              <w:rPr>
                <w:b/>
                <w:sz w:val="20"/>
                <w:szCs w:val="20"/>
              </w:rPr>
            </w:pPr>
            <w:r w:rsidRPr="007D5FA6">
              <w:rPr>
                <w:b/>
                <w:sz w:val="20"/>
                <w:szCs w:val="20"/>
              </w:rPr>
              <w:t>Модель</w:t>
            </w:r>
          </w:p>
        </w:tc>
        <w:tc>
          <w:tcPr>
            <w:tcW w:w="1418" w:type="dxa"/>
            <w:vAlign w:val="center"/>
          </w:tcPr>
          <w:p w:rsidR="007D5FA6" w:rsidRPr="007D5FA6" w:rsidRDefault="00B228E4" w:rsidP="003B3E4C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FTXA20</w:t>
            </w:r>
            <w:r w:rsidR="000553FD"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CB</w:t>
            </w:r>
          </w:p>
        </w:tc>
        <w:tc>
          <w:tcPr>
            <w:tcW w:w="1418" w:type="dxa"/>
            <w:vAlign w:val="center"/>
          </w:tcPr>
          <w:p w:rsidR="007D5FA6" w:rsidRPr="007D5FA6" w:rsidRDefault="00B228E4" w:rsidP="003B3E4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FTXA25</w:t>
            </w:r>
            <w:r w:rsidR="000553FD"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CB</w:t>
            </w:r>
          </w:p>
        </w:tc>
        <w:tc>
          <w:tcPr>
            <w:tcW w:w="1418" w:type="dxa"/>
            <w:vAlign w:val="center"/>
          </w:tcPr>
          <w:p w:rsidR="007D5FA6" w:rsidRPr="007D5FA6" w:rsidRDefault="00B228E4" w:rsidP="003B3E4C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FTXA35</w:t>
            </w:r>
            <w:r w:rsidR="000553FD"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CB</w:t>
            </w:r>
          </w:p>
        </w:tc>
        <w:tc>
          <w:tcPr>
            <w:tcW w:w="1417" w:type="dxa"/>
            <w:vAlign w:val="center"/>
          </w:tcPr>
          <w:p w:rsidR="007D5FA6" w:rsidRPr="007D5FA6" w:rsidRDefault="00B228E4" w:rsidP="003B3E4C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FTXA42</w:t>
            </w:r>
            <w:r w:rsidR="000553FD"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CB</w:t>
            </w:r>
          </w:p>
        </w:tc>
        <w:tc>
          <w:tcPr>
            <w:tcW w:w="1418" w:type="dxa"/>
            <w:vAlign w:val="center"/>
          </w:tcPr>
          <w:p w:rsidR="007D5FA6" w:rsidRPr="007D5FA6" w:rsidRDefault="00B228E4" w:rsidP="003B3E4C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FTXA50</w:t>
            </w:r>
            <w:r w:rsidR="000553FD"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CB</w:t>
            </w:r>
          </w:p>
        </w:tc>
      </w:tr>
      <w:tr w:rsidR="007D5FA6" w:rsidRPr="007D5FA6" w:rsidTr="004C1BBF">
        <w:trPr>
          <w:trHeight w:val="382"/>
          <w:jc w:val="center"/>
        </w:trPr>
        <w:tc>
          <w:tcPr>
            <w:tcW w:w="2551" w:type="dxa"/>
            <w:gridSpan w:val="2"/>
            <w:vAlign w:val="center"/>
          </w:tcPr>
          <w:p w:rsidR="007D5FA6" w:rsidRPr="007D5FA6" w:rsidRDefault="007D5FA6" w:rsidP="003B3E4C">
            <w:pPr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 xml:space="preserve">Электропитание </w:t>
            </w:r>
          </w:p>
        </w:tc>
        <w:tc>
          <w:tcPr>
            <w:tcW w:w="567" w:type="dxa"/>
            <w:vAlign w:val="center"/>
          </w:tcPr>
          <w:p w:rsidR="007D5FA6" w:rsidRPr="007D5FA6" w:rsidRDefault="007D5FA6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Ф/В/Гц</w:t>
            </w:r>
          </w:p>
        </w:tc>
        <w:tc>
          <w:tcPr>
            <w:tcW w:w="7089" w:type="dxa"/>
            <w:gridSpan w:val="5"/>
            <w:vAlign w:val="center"/>
          </w:tcPr>
          <w:p w:rsidR="007D5FA6" w:rsidRPr="007D5FA6" w:rsidRDefault="007D5FA6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1/220-240/50</w:t>
            </w:r>
          </w:p>
        </w:tc>
      </w:tr>
      <w:tr w:rsidR="007D5FA6" w:rsidRPr="007D5FA6" w:rsidTr="004C1BBF">
        <w:trPr>
          <w:trHeight w:val="417"/>
          <w:jc w:val="center"/>
        </w:trPr>
        <w:tc>
          <w:tcPr>
            <w:tcW w:w="1559" w:type="dxa"/>
            <w:vMerge w:val="restart"/>
            <w:vAlign w:val="center"/>
          </w:tcPr>
          <w:p w:rsidR="007D5FA6" w:rsidRPr="007D5FA6" w:rsidRDefault="007D5FA6" w:rsidP="003B3E4C">
            <w:pPr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Производительность</w:t>
            </w:r>
          </w:p>
        </w:tc>
        <w:tc>
          <w:tcPr>
            <w:tcW w:w="992" w:type="dxa"/>
            <w:vAlign w:val="center"/>
          </w:tcPr>
          <w:p w:rsidR="007D5FA6" w:rsidRPr="007D5FA6" w:rsidRDefault="007D5FA6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  <w:vAlign w:val="center"/>
          </w:tcPr>
          <w:p w:rsidR="007D5FA6" w:rsidRPr="007D5FA6" w:rsidRDefault="007D5FA6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кВт</w:t>
            </w:r>
          </w:p>
        </w:tc>
        <w:tc>
          <w:tcPr>
            <w:tcW w:w="1418" w:type="dxa"/>
            <w:vAlign w:val="center"/>
          </w:tcPr>
          <w:p w:rsidR="007D5FA6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  <w:tc>
          <w:tcPr>
            <w:tcW w:w="1418" w:type="dxa"/>
            <w:vAlign w:val="center"/>
          </w:tcPr>
          <w:p w:rsidR="007D5FA6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1418" w:type="dxa"/>
            <w:vAlign w:val="center"/>
          </w:tcPr>
          <w:p w:rsidR="007D5FA6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1417" w:type="dxa"/>
            <w:vAlign w:val="center"/>
          </w:tcPr>
          <w:p w:rsidR="007D5FA6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1418" w:type="dxa"/>
            <w:vAlign w:val="center"/>
          </w:tcPr>
          <w:p w:rsidR="007D5FA6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</w:tr>
      <w:tr w:rsidR="007D5FA6" w:rsidRPr="007D5FA6" w:rsidTr="004C1BBF">
        <w:trPr>
          <w:trHeight w:val="408"/>
          <w:jc w:val="center"/>
        </w:trPr>
        <w:tc>
          <w:tcPr>
            <w:tcW w:w="1559" w:type="dxa"/>
            <w:vMerge/>
            <w:vAlign w:val="center"/>
          </w:tcPr>
          <w:p w:rsidR="007D5FA6" w:rsidRPr="007D5FA6" w:rsidRDefault="007D5FA6" w:rsidP="003B3E4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D5FA6" w:rsidRPr="007D5FA6" w:rsidRDefault="007D5FA6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Нагрев</w:t>
            </w:r>
          </w:p>
        </w:tc>
        <w:tc>
          <w:tcPr>
            <w:tcW w:w="567" w:type="dxa"/>
            <w:vAlign w:val="center"/>
          </w:tcPr>
          <w:p w:rsidR="007D5FA6" w:rsidRPr="007D5FA6" w:rsidRDefault="007D5FA6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кВт</w:t>
            </w:r>
          </w:p>
        </w:tc>
        <w:tc>
          <w:tcPr>
            <w:tcW w:w="1418" w:type="dxa"/>
            <w:vAlign w:val="center"/>
          </w:tcPr>
          <w:p w:rsidR="007D5FA6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1418" w:type="dxa"/>
            <w:vAlign w:val="center"/>
          </w:tcPr>
          <w:p w:rsidR="007D5FA6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</w:t>
            </w:r>
          </w:p>
        </w:tc>
        <w:tc>
          <w:tcPr>
            <w:tcW w:w="1418" w:type="dxa"/>
            <w:vAlign w:val="center"/>
          </w:tcPr>
          <w:p w:rsidR="007D5FA6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</w:t>
            </w:r>
          </w:p>
        </w:tc>
        <w:tc>
          <w:tcPr>
            <w:tcW w:w="1417" w:type="dxa"/>
            <w:vAlign w:val="center"/>
          </w:tcPr>
          <w:p w:rsidR="007D5FA6" w:rsidRPr="00DD63EA" w:rsidRDefault="00FD46D3" w:rsidP="00DD6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="00DD63EA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</w:tcPr>
          <w:p w:rsidR="007D5FA6" w:rsidRPr="00DD63EA" w:rsidRDefault="00FD46D3" w:rsidP="00DD6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="00DD63EA">
              <w:rPr>
                <w:sz w:val="20"/>
                <w:szCs w:val="20"/>
              </w:rPr>
              <w:t>8</w:t>
            </w:r>
          </w:p>
        </w:tc>
      </w:tr>
      <w:tr w:rsidR="004C1BBF" w:rsidRPr="007D5FA6" w:rsidTr="004C1BBF">
        <w:trPr>
          <w:trHeight w:val="396"/>
          <w:jc w:val="center"/>
        </w:trPr>
        <w:tc>
          <w:tcPr>
            <w:tcW w:w="2551" w:type="dxa"/>
            <w:gridSpan w:val="2"/>
            <w:vAlign w:val="center"/>
          </w:tcPr>
          <w:p w:rsidR="004C1BBF" w:rsidRPr="007D5FA6" w:rsidRDefault="004C1BBF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Потребляемая</w:t>
            </w:r>
            <w:r w:rsidRPr="007D5FA6">
              <w:rPr>
                <w:sz w:val="20"/>
                <w:szCs w:val="20"/>
              </w:rPr>
              <w:t xml:space="preserve"> мощность </w:t>
            </w:r>
          </w:p>
        </w:tc>
        <w:tc>
          <w:tcPr>
            <w:tcW w:w="567" w:type="dxa"/>
            <w:vAlign w:val="center"/>
          </w:tcPr>
          <w:p w:rsidR="004C1BBF" w:rsidRPr="007D5FA6" w:rsidRDefault="004C1B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Вт</w:t>
            </w:r>
          </w:p>
        </w:tc>
        <w:tc>
          <w:tcPr>
            <w:tcW w:w="1418" w:type="dxa"/>
            <w:vAlign w:val="center"/>
          </w:tcPr>
          <w:p w:rsidR="004C1BBF" w:rsidRPr="0027286B" w:rsidRDefault="004C1BBF" w:rsidP="004C1BB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18" w:type="dxa"/>
            <w:vAlign w:val="center"/>
          </w:tcPr>
          <w:p w:rsidR="004C1BBF" w:rsidRPr="00E40D9B" w:rsidRDefault="004C1BBF" w:rsidP="004C1B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18" w:type="dxa"/>
            <w:vAlign w:val="center"/>
          </w:tcPr>
          <w:p w:rsidR="004C1BBF" w:rsidRPr="0027286B" w:rsidRDefault="004C1BBF" w:rsidP="004C1BB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0.0</w:t>
            </w:r>
            <w:r>
              <w:rPr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1417" w:type="dxa"/>
            <w:vAlign w:val="center"/>
          </w:tcPr>
          <w:p w:rsidR="004C1BBF" w:rsidRPr="004C1BBF" w:rsidRDefault="004C1BBF" w:rsidP="004C1BB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0.0</w:t>
            </w:r>
            <w:r>
              <w:rPr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1418" w:type="dxa"/>
            <w:vAlign w:val="center"/>
          </w:tcPr>
          <w:p w:rsidR="004C1BBF" w:rsidRPr="004C1BBF" w:rsidRDefault="004C1BBF" w:rsidP="003B3E4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  <w:r>
              <w:rPr>
                <w:color w:val="000000"/>
                <w:sz w:val="20"/>
                <w:szCs w:val="20"/>
                <w:lang w:val="en-US"/>
              </w:rPr>
              <w:t>9</w:t>
            </w:r>
          </w:p>
        </w:tc>
      </w:tr>
      <w:tr w:rsidR="004C1BBF" w:rsidRPr="007D5FA6" w:rsidTr="004C1BBF">
        <w:trPr>
          <w:trHeight w:val="263"/>
          <w:jc w:val="center"/>
        </w:trPr>
        <w:tc>
          <w:tcPr>
            <w:tcW w:w="1559" w:type="dxa"/>
            <w:vMerge w:val="restart"/>
            <w:vAlign w:val="center"/>
          </w:tcPr>
          <w:p w:rsidR="004C1BBF" w:rsidRPr="007D5FA6" w:rsidRDefault="004C1BBF" w:rsidP="004C1BBF">
            <w:pPr>
              <w:ind w:right="-104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Расход воздуха (</w:t>
            </w:r>
            <w:r>
              <w:rPr>
                <w:sz w:val="20"/>
                <w:szCs w:val="20"/>
              </w:rPr>
              <w:t>высокая скор.</w:t>
            </w:r>
            <w:r w:rsidRPr="007D5FA6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4C1BBF" w:rsidRPr="004C1BBF" w:rsidRDefault="004C1BBF" w:rsidP="004C1BBF">
            <w:pPr>
              <w:jc w:val="center"/>
              <w:rPr>
                <w:sz w:val="20"/>
                <w:szCs w:val="20"/>
                <w:lang w:val="en-US"/>
              </w:rPr>
            </w:pPr>
            <w:r w:rsidRPr="007D5FA6">
              <w:rPr>
                <w:sz w:val="20"/>
                <w:szCs w:val="20"/>
              </w:rPr>
              <w:t>Охлажд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567" w:type="dxa"/>
            <w:vMerge w:val="restart"/>
            <w:vAlign w:val="center"/>
          </w:tcPr>
          <w:p w:rsidR="004C1BBF" w:rsidRPr="007D5FA6" w:rsidRDefault="004C1B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</w:t>
            </w:r>
            <w:r w:rsidRPr="007D5FA6">
              <w:rPr>
                <w:sz w:val="20"/>
                <w:szCs w:val="20"/>
                <w:vertAlign w:val="superscript"/>
              </w:rPr>
              <w:t>3</w:t>
            </w:r>
            <w:r w:rsidRPr="007D5FA6">
              <w:rPr>
                <w:sz w:val="20"/>
                <w:szCs w:val="20"/>
              </w:rPr>
              <w:t>/мин</w:t>
            </w:r>
          </w:p>
        </w:tc>
        <w:tc>
          <w:tcPr>
            <w:tcW w:w="1418" w:type="dxa"/>
            <w:vAlign w:val="center"/>
          </w:tcPr>
          <w:p w:rsidR="004C1BBF" w:rsidRPr="007D5FA6" w:rsidRDefault="004C1BBF" w:rsidP="003B3E4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vAlign w:val="center"/>
          </w:tcPr>
          <w:p w:rsidR="004C1BBF" w:rsidRPr="004C1BBF" w:rsidRDefault="004C1BBF" w:rsidP="004C1B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11.5</w:t>
            </w:r>
          </w:p>
        </w:tc>
        <w:tc>
          <w:tcPr>
            <w:tcW w:w="1418" w:type="dxa"/>
            <w:vAlign w:val="center"/>
          </w:tcPr>
          <w:p w:rsidR="004C1BBF" w:rsidRPr="004C1BBF" w:rsidRDefault="004C1BBF" w:rsidP="003B3E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11.9</w:t>
            </w:r>
          </w:p>
        </w:tc>
        <w:tc>
          <w:tcPr>
            <w:tcW w:w="1417" w:type="dxa"/>
            <w:vAlign w:val="center"/>
          </w:tcPr>
          <w:p w:rsidR="004C1BBF" w:rsidRPr="00913F20" w:rsidRDefault="004C1BBF" w:rsidP="003B3E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13.1</w:t>
            </w:r>
          </w:p>
        </w:tc>
        <w:tc>
          <w:tcPr>
            <w:tcW w:w="1418" w:type="dxa"/>
            <w:vAlign w:val="center"/>
          </w:tcPr>
          <w:p w:rsidR="004C1BBF" w:rsidRPr="00913F20" w:rsidRDefault="004C1BBF" w:rsidP="003B3E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13.5</w:t>
            </w:r>
          </w:p>
        </w:tc>
      </w:tr>
      <w:tr w:rsidR="004C1BBF" w:rsidRPr="007D5FA6" w:rsidTr="004C1BBF">
        <w:trPr>
          <w:trHeight w:val="262"/>
          <w:jc w:val="center"/>
        </w:trPr>
        <w:tc>
          <w:tcPr>
            <w:tcW w:w="1559" w:type="dxa"/>
            <w:vMerge/>
            <w:vAlign w:val="center"/>
          </w:tcPr>
          <w:p w:rsidR="004C1BBF" w:rsidRPr="007D5FA6" w:rsidRDefault="004C1BBF" w:rsidP="003B3E4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C1BBF" w:rsidRPr="007D5FA6" w:rsidRDefault="004C1B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Нагрев</w:t>
            </w:r>
          </w:p>
        </w:tc>
        <w:tc>
          <w:tcPr>
            <w:tcW w:w="567" w:type="dxa"/>
            <w:vMerge/>
            <w:vAlign w:val="center"/>
          </w:tcPr>
          <w:p w:rsidR="004C1BBF" w:rsidRPr="007D5FA6" w:rsidRDefault="004C1BBF" w:rsidP="003B3E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C1BBF" w:rsidRPr="007D5FA6" w:rsidRDefault="004C1BBF" w:rsidP="003B3E4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10.9</w:t>
            </w:r>
          </w:p>
        </w:tc>
        <w:tc>
          <w:tcPr>
            <w:tcW w:w="1418" w:type="dxa"/>
            <w:vAlign w:val="center"/>
          </w:tcPr>
          <w:p w:rsidR="004C1BBF" w:rsidRPr="004C1BBF" w:rsidRDefault="004C1BBF" w:rsidP="003B3E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11.1</w:t>
            </w:r>
          </w:p>
        </w:tc>
        <w:tc>
          <w:tcPr>
            <w:tcW w:w="1418" w:type="dxa"/>
            <w:vAlign w:val="center"/>
          </w:tcPr>
          <w:p w:rsidR="004C1BBF" w:rsidRPr="004C1BBF" w:rsidRDefault="004C1BBF" w:rsidP="003B3E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11.5</w:t>
            </w:r>
          </w:p>
        </w:tc>
        <w:tc>
          <w:tcPr>
            <w:tcW w:w="1417" w:type="dxa"/>
            <w:vAlign w:val="center"/>
          </w:tcPr>
          <w:p w:rsidR="004C1BBF" w:rsidRPr="00913F20" w:rsidRDefault="004C1BBF" w:rsidP="003B3E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14.6</w:t>
            </w:r>
          </w:p>
        </w:tc>
        <w:tc>
          <w:tcPr>
            <w:tcW w:w="1418" w:type="dxa"/>
            <w:vAlign w:val="center"/>
          </w:tcPr>
          <w:p w:rsidR="004C1BBF" w:rsidRPr="00913F20" w:rsidRDefault="004C1BBF" w:rsidP="003B3E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15.1</w:t>
            </w:r>
          </w:p>
        </w:tc>
      </w:tr>
      <w:tr w:rsidR="004C1BBF" w:rsidRPr="007D5FA6" w:rsidTr="004C1BBF">
        <w:trPr>
          <w:trHeight w:val="510"/>
          <w:jc w:val="center"/>
        </w:trPr>
        <w:tc>
          <w:tcPr>
            <w:tcW w:w="2551" w:type="dxa"/>
            <w:gridSpan w:val="2"/>
            <w:vAlign w:val="center"/>
          </w:tcPr>
          <w:p w:rsidR="004C1BBF" w:rsidRDefault="004C1BBF" w:rsidP="003B3E4C">
            <w:pPr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Уровень звукового давления (</w:t>
            </w:r>
            <w:r>
              <w:rPr>
                <w:sz w:val="20"/>
                <w:szCs w:val="20"/>
              </w:rPr>
              <w:t>Выс.</w:t>
            </w:r>
            <w:r w:rsidRPr="007D5FA6">
              <w:rPr>
                <w:sz w:val="20"/>
                <w:szCs w:val="20"/>
              </w:rPr>
              <w:t>/Ср./</w:t>
            </w:r>
          </w:p>
          <w:p w:rsidR="004C1BBF" w:rsidRPr="007D5FA6" w:rsidRDefault="004C1B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Низ.</w:t>
            </w:r>
            <w:r>
              <w:rPr>
                <w:sz w:val="20"/>
                <w:szCs w:val="20"/>
              </w:rPr>
              <w:t>/Тихий</w:t>
            </w:r>
            <w:r w:rsidRPr="007D5FA6">
              <w:rPr>
                <w:sz w:val="20"/>
                <w:szCs w:val="20"/>
              </w:rPr>
              <w:t>)</w:t>
            </w:r>
          </w:p>
        </w:tc>
        <w:tc>
          <w:tcPr>
            <w:tcW w:w="567" w:type="dxa"/>
            <w:vAlign w:val="center"/>
          </w:tcPr>
          <w:p w:rsidR="004C1BBF" w:rsidRDefault="004C1B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дБ</w:t>
            </w:r>
          </w:p>
          <w:p w:rsidR="004C1BBF" w:rsidRPr="007D5FA6" w:rsidRDefault="004C1B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(А)</w:t>
            </w:r>
          </w:p>
        </w:tc>
        <w:tc>
          <w:tcPr>
            <w:tcW w:w="1418" w:type="dxa"/>
            <w:vAlign w:val="center"/>
          </w:tcPr>
          <w:p w:rsidR="004C1BBF" w:rsidRPr="007D5FA6" w:rsidRDefault="004C1BBF" w:rsidP="004221C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19/</w:t>
            </w:r>
            <w:r w:rsidRPr="004221C2">
              <w:rPr>
                <w:color w:val="000000"/>
                <w:sz w:val="20"/>
                <w:szCs w:val="20"/>
              </w:rPr>
              <w:t>25</w:t>
            </w:r>
            <w:r>
              <w:rPr>
                <w:color w:val="000000"/>
                <w:sz w:val="20"/>
                <w:szCs w:val="20"/>
              </w:rPr>
              <w:t>/32/</w:t>
            </w:r>
            <w:r w:rsidRPr="004221C2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418" w:type="dxa"/>
            <w:vAlign w:val="center"/>
          </w:tcPr>
          <w:p w:rsidR="004C1BBF" w:rsidRPr="007D5FA6" w:rsidRDefault="004C1BBF" w:rsidP="004221C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19/</w:t>
            </w:r>
            <w:r w:rsidRPr="004221C2">
              <w:rPr>
                <w:color w:val="000000"/>
                <w:sz w:val="20"/>
                <w:szCs w:val="20"/>
              </w:rPr>
              <w:t>25</w:t>
            </w:r>
            <w:r>
              <w:rPr>
                <w:color w:val="000000"/>
                <w:sz w:val="20"/>
                <w:szCs w:val="20"/>
              </w:rPr>
              <w:t>/33/</w:t>
            </w:r>
            <w:r w:rsidRPr="004221C2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418" w:type="dxa"/>
            <w:vAlign w:val="center"/>
          </w:tcPr>
          <w:p w:rsidR="004C1BBF" w:rsidRPr="007D5FA6" w:rsidRDefault="004C1BBF" w:rsidP="004221C2">
            <w:pPr>
              <w:jc w:val="center"/>
              <w:rPr>
                <w:color w:val="000000"/>
                <w:sz w:val="20"/>
                <w:szCs w:val="20"/>
              </w:rPr>
            </w:pPr>
            <w:r w:rsidRPr="004221C2">
              <w:rPr>
                <w:color w:val="000000"/>
                <w:sz w:val="20"/>
                <w:szCs w:val="20"/>
              </w:rPr>
              <w:t>19</w:t>
            </w:r>
            <w:r>
              <w:rPr>
                <w:color w:val="000000"/>
                <w:sz w:val="20"/>
                <w:szCs w:val="20"/>
              </w:rPr>
              <w:t>/</w:t>
            </w:r>
            <w:r w:rsidRPr="004221C2">
              <w:rPr>
                <w:color w:val="000000"/>
                <w:sz w:val="20"/>
                <w:szCs w:val="20"/>
              </w:rPr>
              <w:t>25</w:t>
            </w:r>
            <w:r>
              <w:rPr>
                <w:color w:val="000000"/>
                <w:sz w:val="20"/>
                <w:szCs w:val="20"/>
              </w:rPr>
              <w:t>/</w:t>
            </w:r>
            <w:r w:rsidRPr="004221C2">
              <w:rPr>
                <w:color w:val="000000"/>
                <w:sz w:val="20"/>
                <w:szCs w:val="20"/>
              </w:rPr>
              <w:t>33</w:t>
            </w:r>
            <w:r>
              <w:rPr>
                <w:color w:val="000000"/>
                <w:sz w:val="20"/>
                <w:szCs w:val="20"/>
              </w:rPr>
              <w:t>/</w:t>
            </w:r>
            <w:r w:rsidRPr="004221C2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1417" w:type="dxa"/>
            <w:vAlign w:val="center"/>
          </w:tcPr>
          <w:p w:rsidR="004C1BBF" w:rsidRPr="004221C2" w:rsidRDefault="004C1BBF" w:rsidP="004221C2">
            <w:pPr>
              <w:jc w:val="center"/>
              <w:rPr>
                <w:color w:val="000000"/>
                <w:sz w:val="20"/>
                <w:szCs w:val="20"/>
              </w:rPr>
            </w:pPr>
            <w:r w:rsidRPr="004221C2">
              <w:rPr>
                <w:color w:val="000000"/>
                <w:sz w:val="20"/>
                <w:szCs w:val="20"/>
              </w:rPr>
              <w:t>21/29/37/45</w:t>
            </w:r>
          </w:p>
        </w:tc>
        <w:tc>
          <w:tcPr>
            <w:tcW w:w="1418" w:type="dxa"/>
            <w:vAlign w:val="center"/>
          </w:tcPr>
          <w:p w:rsidR="004C1BBF" w:rsidRPr="007D5FA6" w:rsidRDefault="004C1BBF" w:rsidP="004221C2">
            <w:pPr>
              <w:jc w:val="center"/>
              <w:rPr>
                <w:color w:val="000000"/>
                <w:sz w:val="20"/>
                <w:szCs w:val="20"/>
              </w:rPr>
            </w:pPr>
            <w:r w:rsidRPr="004221C2">
              <w:rPr>
                <w:color w:val="000000"/>
                <w:sz w:val="20"/>
                <w:szCs w:val="20"/>
              </w:rPr>
              <w:t>24/31/39/46</w:t>
            </w:r>
          </w:p>
        </w:tc>
      </w:tr>
      <w:tr w:rsidR="00FD46D3" w:rsidRPr="007D5FA6" w:rsidTr="004C1BBF">
        <w:trPr>
          <w:trHeight w:val="277"/>
          <w:jc w:val="center"/>
        </w:trPr>
        <w:tc>
          <w:tcPr>
            <w:tcW w:w="1559" w:type="dxa"/>
            <w:vMerge w:val="restart"/>
            <w:vAlign w:val="center"/>
          </w:tcPr>
          <w:p w:rsidR="00FD46D3" w:rsidRPr="007D5FA6" w:rsidRDefault="00FD46D3" w:rsidP="003B3E4C">
            <w:pPr>
              <w:rPr>
                <w:color w:val="FF0000"/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Габариты</w:t>
            </w:r>
          </w:p>
        </w:tc>
        <w:tc>
          <w:tcPr>
            <w:tcW w:w="992" w:type="dxa"/>
            <w:vAlign w:val="center"/>
          </w:tcPr>
          <w:p w:rsidR="00FD46D3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Высота</w:t>
            </w:r>
          </w:p>
        </w:tc>
        <w:tc>
          <w:tcPr>
            <w:tcW w:w="567" w:type="dxa"/>
            <w:vAlign w:val="center"/>
          </w:tcPr>
          <w:p w:rsidR="00FD46D3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мм</w:t>
            </w:r>
          </w:p>
        </w:tc>
        <w:tc>
          <w:tcPr>
            <w:tcW w:w="7089" w:type="dxa"/>
            <w:gridSpan w:val="5"/>
            <w:vAlign w:val="center"/>
          </w:tcPr>
          <w:p w:rsidR="00FD46D3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</w:tr>
      <w:tr w:rsidR="00FD46D3" w:rsidRPr="007D5FA6" w:rsidTr="004C1BBF">
        <w:trPr>
          <w:trHeight w:val="253"/>
          <w:jc w:val="center"/>
        </w:trPr>
        <w:tc>
          <w:tcPr>
            <w:tcW w:w="1559" w:type="dxa"/>
            <w:vMerge/>
            <w:vAlign w:val="center"/>
          </w:tcPr>
          <w:p w:rsidR="00FD46D3" w:rsidRPr="007D5FA6" w:rsidRDefault="00FD46D3" w:rsidP="003B3E4C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D46D3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Ширина</w:t>
            </w:r>
          </w:p>
        </w:tc>
        <w:tc>
          <w:tcPr>
            <w:tcW w:w="567" w:type="dxa"/>
            <w:vAlign w:val="center"/>
          </w:tcPr>
          <w:p w:rsidR="00FD46D3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мм</w:t>
            </w:r>
          </w:p>
        </w:tc>
        <w:tc>
          <w:tcPr>
            <w:tcW w:w="7089" w:type="dxa"/>
            <w:gridSpan w:val="5"/>
            <w:vAlign w:val="center"/>
          </w:tcPr>
          <w:p w:rsidR="00FD46D3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798</w:t>
            </w:r>
          </w:p>
        </w:tc>
      </w:tr>
      <w:tr w:rsidR="00FD46D3" w:rsidRPr="007D5FA6" w:rsidTr="004C1BBF">
        <w:trPr>
          <w:trHeight w:val="284"/>
          <w:jc w:val="center"/>
        </w:trPr>
        <w:tc>
          <w:tcPr>
            <w:tcW w:w="1559" w:type="dxa"/>
            <w:vMerge/>
            <w:vAlign w:val="center"/>
          </w:tcPr>
          <w:p w:rsidR="00FD46D3" w:rsidRPr="007D5FA6" w:rsidRDefault="00FD46D3" w:rsidP="003B3E4C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D46D3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Глубина</w:t>
            </w:r>
          </w:p>
        </w:tc>
        <w:tc>
          <w:tcPr>
            <w:tcW w:w="567" w:type="dxa"/>
            <w:vAlign w:val="center"/>
          </w:tcPr>
          <w:p w:rsidR="00FD46D3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мм</w:t>
            </w:r>
          </w:p>
        </w:tc>
        <w:tc>
          <w:tcPr>
            <w:tcW w:w="7089" w:type="dxa"/>
            <w:gridSpan w:val="5"/>
            <w:vAlign w:val="center"/>
          </w:tcPr>
          <w:p w:rsidR="00FD46D3" w:rsidRPr="007D5FA6" w:rsidRDefault="00FD46D3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</w:t>
            </w:r>
          </w:p>
        </w:tc>
      </w:tr>
      <w:tr w:rsidR="000646CB" w:rsidRPr="007D5FA6" w:rsidTr="004C1BBF">
        <w:trPr>
          <w:trHeight w:val="284"/>
          <w:jc w:val="center"/>
        </w:trPr>
        <w:tc>
          <w:tcPr>
            <w:tcW w:w="2551" w:type="dxa"/>
            <w:gridSpan w:val="2"/>
            <w:vAlign w:val="center"/>
          </w:tcPr>
          <w:p w:rsidR="000646CB" w:rsidRPr="007D5FA6" w:rsidRDefault="000646CB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Масса нетто</w:t>
            </w:r>
          </w:p>
        </w:tc>
        <w:tc>
          <w:tcPr>
            <w:tcW w:w="567" w:type="dxa"/>
            <w:vAlign w:val="center"/>
          </w:tcPr>
          <w:p w:rsidR="000646CB" w:rsidRPr="007D5FA6" w:rsidRDefault="000646CB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кг</w:t>
            </w:r>
          </w:p>
        </w:tc>
        <w:tc>
          <w:tcPr>
            <w:tcW w:w="7089" w:type="dxa"/>
            <w:gridSpan w:val="5"/>
            <w:vAlign w:val="center"/>
          </w:tcPr>
          <w:p w:rsidR="000646CB" w:rsidRPr="007D5FA6" w:rsidRDefault="004C1BBF" w:rsidP="003B3E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</w:t>
            </w:r>
          </w:p>
        </w:tc>
      </w:tr>
      <w:tr w:rsidR="00F34CBF" w:rsidRPr="007D5FA6" w:rsidTr="004C1BBF">
        <w:trPr>
          <w:trHeight w:val="284"/>
          <w:jc w:val="center"/>
        </w:trPr>
        <w:tc>
          <w:tcPr>
            <w:tcW w:w="1559" w:type="dxa"/>
            <w:vMerge w:val="restart"/>
            <w:vAlign w:val="center"/>
          </w:tcPr>
          <w:p w:rsidR="00F34CBF" w:rsidRPr="007D5FA6" w:rsidRDefault="00F34CBF" w:rsidP="003B3E4C">
            <w:pPr>
              <w:rPr>
                <w:color w:val="FF0000"/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Хладагент</w:t>
            </w:r>
          </w:p>
        </w:tc>
        <w:tc>
          <w:tcPr>
            <w:tcW w:w="992" w:type="dxa"/>
            <w:vAlign w:val="center"/>
          </w:tcPr>
          <w:p w:rsidR="00F34CBF" w:rsidRPr="007D5FA6" w:rsidRDefault="00F34C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тип</w:t>
            </w:r>
          </w:p>
        </w:tc>
        <w:tc>
          <w:tcPr>
            <w:tcW w:w="567" w:type="dxa"/>
            <w:vAlign w:val="center"/>
          </w:tcPr>
          <w:p w:rsidR="00F34CBF" w:rsidRPr="007D5FA6" w:rsidRDefault="00F34C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-</w:t>
            </w:r>
          </w:p>
        </w:tc>
        <w:tc>
          <w:tcPr>
            <w:tcW w:w="7089" w:type="dxa"/>
            <w:gridSpan w:val="5"/>
            <w:vAlign w:val="center"/>
          </w:tcPr>
          <w:p w:rsidR="00F34CBF" w:rsidRPr="007D5FA6" w:rsidRDefault="00F34C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R32</w:t>
            </w:r>
          </w:p>
        </w:tc>
      </w:tr>
      <w:tr w:rsidR="00F34CBF" w:rsidRPr="007D5FA6" w:rsidTr="004C1BBF">
        <w:trPr>
          <w:trHeight w:val="284"/>
          <w:jc w:val="center"/>
        </w:trPr>
        <w:tc>
          <w:tcPr>
            <w:tcW w:w="1559" w:type="dxa"/>
            <w:vMerge/>
            <w:vAlign w:val="center"/>
          </w:tcPr>
          <w:p w:rsidR="00F34CBF" w:rsidRPr="007D5FA6" w:rsidRDefault="00F34CBF" w:rsidP="003B3E4C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34CBF" w:rsidRPr="007D5FA6" w:rsidRDefault="00F34C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вес</w:t>
            </w:r>
          </w:p>
        </w:tc>
        <w:tc>
          <w:tcPr>
            <w:tcW w:w="567" w:type="dxa"/>
            <w:vAlign w:val="center"/>
          </w:tcPr>
          <w:p w:rsidR="00F34CBF" w:rsidRPr="007D5FA6" w:rsidRDefault="00F34C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кг</w:t>
            </w:r>
          </w:p>
        </w:tc>
        <w:tc>
          <w:tcPr>
            <w:tcW w:w="7089" w:type="dxa"/>
            <w:gridSpan w:val="5"/>
            <w:vAlign w:val="center"/>
          </w:tcPr>
          <w:p w:rsidR="00F34CBF" w:rsidRPr="007D5FA6" w:rsidRDefault="00F34C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Технически не заправлен</w:t>
            </w:r>
          </w:p>
        </w:tc>
      </w:tr>
      <w:tr w:rsidR="00F34CBF" w:rsidRPr="007D5FA6" w:rsidTr="004C1BBF">
        <w:trPr>
          <w:trHeight w:val="284"/>
          <w:jc w:val="center"/>
        </w:trPr>
        <w:tc>
          <w:tcPr>
            <w:tcW w:w="1559" w:type="dxa"/>
            <w:vMerge/>
            <w:vAlign w:val="center"/>
          </w:tcPr>
          <w:p w:rsidR="00F34CBF" w:rsidRPr="007D5FA6" w:rsidRDefault="00F34CBF" w:rsidP="003B3E4C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34CBF" w:rsidRPr="007D5FA6" w:rsidRDefault="00F34C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состав</w:t>
            </w:r>
          </w:p>
        </w:tc>
        <w:tc>
          <w:tcPr>
            <w:tcW w:w="567" w:type="dxa"/>
            <w:vAlign w:val="center"/>
          </w:tcPr>
          <w:p w:rsidR="00F34CBF" w:rsidRPr="007D5FA6" w:rsidRDefault="00F34C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-</w:t>
            </w:r>
          </w:p>
        </w:tc>
        <w:tc>
          <w:tcPr>
            <w:tcW w:w="7089" w:type="dxa"/>
            <w:gridSpan w:val="5"/>
            <w:vAlign w:val="center"/>
          </w:tcPr>
          <w:p w:rsidR="00F34CBF" w:rsidRPr="007D5FA6" w:rsidRDefault="00F34CBF" w:rsidP="003B3E4C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 xml:space="preserve">100% </w:t>
            </w:r>
            <w:hyperlink r:id="rId22" w:tooltip="Дифторметан (страница отсутствует)" w:history="1">
              <w:r w:rsidRPr="007D5FA6">
                <w:rPr>
                  <w:sz w:val="20"/>
                  <w:szCs w:val="20"/>
                </w:rPr>
                <w:t>дифторметан R-32</w:t>
              </w:r>
            </w:hyperlink>
            <w:r w:rsidRPr="007D5FA6">
              <w:rPr>
                <w:sz w:val="20"/>
                <w:szCs w:val="20"/>
              </w:rPr>
              <w:t xml:space="preserve"> (CH</w:t>
            </w:r>
            <w:r w:rsidRPr="007D5FA6">
              <w:rPr>
                <w:sz w:val="20"/>
                <w:szCs w:val="20"/>
                <w:vertAlign w:val="subscript"/>
              </w:rPr>
              <w:t>2</w:t>
            </w:r>
            <w:r w:rsidRPr="007D5FA6">
              <w:rPr>
                <w:sz w:val="20"/>
                <w:szCs w:val="20"/>
              </w:rPr>
              <w:t>F</w:t>
            </w:r>
            <w:r w:rsidRPr="007D5FA6">
              <w:rPr>
                <w:sz w:val="20"/>
                <w:szCs w:val="20"/>
                <w:vertAlign w:val="subscript"/>
              </w:rPr>
              <w:t>2</w:t>
            </w:r>
            <w:r w:rsidRPr="007D5FA6">
              <w:rPr>
                <w:sz w:val="20"/>
                <w:szCs w:val="20"/>
              </w:rPr>
              <w:t>)</w:t>
            </w:r>
          </w:p>
        </w:tc>
      </w:tr>
    </w:tbl>
    <w:p w:rsidR="001A7409" w:rsidRDefault="001A7409" w:rsidP="001A7409">
      <w:pPr>
        <w:rPr>
          <w:sz w:val="20"/>
          <w:szCs w:val="20"/>
        </w:rPr>
      </w:pPr>
    </w:p>
    <w:p w:rsidR="00F920C3" w:rsidRPr="00CF5365" w:rsidRDefault="00F920C3" w:rsidP="001A7409">
      <w:pPr>
        <w:rPr>
          <w:sz w:val="20"/>
          <w:szCs w:val="20"/>
        </w:rPr>
      </w:pPr>
    </w:p>
    <w:p w:rsidR="00547F72" w:rsidRDefault="00547F72" w:rsidP="00547F72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0313239"/>
      <w:bookmarkStart w:id="9" w:name="_Toc120560426"/>
      <w:bookmarkStart w:id="10" w:name="_Toc195611204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8"/>
      <w:bookmarkEnd w:id="9"/>
      <w:bookmarkEnd w:id="10"/>
    </w:p>
    <w:p w:rsidR="00547F72" w:rsidRPr="00674235" w:rsidRDefault="00547F72" w:rsidP="00547F72"/>
    <w:p w:rsidR="00547F72" w:rsidRDefault="00547F72" w:rsidP="00547F72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 xml:space="preserve">Возможные комбинации наружных и внутренних блоков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таблицах 3 и 4</w:t>
      </w:r>
      <w:r w:rsidRPr="00F55993">
        <w:rPr>
          <w:sz w:val="22"/>
          <w:szCs w:val="22"/>
        </w:rPr>
        <w:t>.</w:t>
      </w:r>
    </w:p>
    <w:p w:rsidR="00547F72" w:rsidRPr="002D6B81" w:rsidRDefault="00547F72" w:rsidP="00547F72">
      <w:pPr>
        <w:ind w:firstLine="709"/>
        <w:rPr>
          <w:sz w:val="22"/>
          <w:szCs w:val="22"/>
        </w:rPr>
      </w:pPr>
    </w:p>
    <w:p w:rsidR="00547F72" w:rsidRDefault="00547F72" w:rsidP="00547F72">
      <w:pPr>
        <w:ind w:firstLine="709"/>
        <w:jc w:val="center"/>
        <w:rPr>
          <w:sz w:val="20"/>
          <w:szCs w:val="20"/>
        </w:rPr>
      </w:pPr>
      <w:r w:rsidRPr="009062B9">
        <w:rPr>
          <w:sz w:val="20"/>
          <w:szCs w:val="20"/>
        </w:rPr>
        <w:t>Таблица 3</w:t>
      </w:r>
    </w:p>
    <w:p w:rsidR="00547F72" w:rsidRDefault="00547F72" w:rsidP="00547F72">
      <w:pPr>
        <w:ind w:firstLine="709"/>
        <w:jc w:val="center"/>
        <w:rPr>
          <w:sz w:val="20"/>
          <w:szCs w:val="20"/>
        </w:rPr>
      </w:pPr>
    </w:p>
    <w:p w:rsidR="00547F72" w:rsidRDefault="00547F72" w:rsidP="00547F72">
      <w:pPr>
        <w:ind w:firstLine="709"/>
        <w:jc w:val="center"/>
        <w:rPr>
          <w:sz w:val="20"/>
          <w:szCs w:val="20"/>
        </w:rPr>
      </w:pPr>
    </w:p>
    <w:tbl>
      <w:tblPr>
        <w:tblStyle w:val="af0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992"/>
        <w:gridCol w:w="1701"/>
        <w:gridCol w:w="1985"/>
        <w:gridCol w:w="2126"/>
      </w:tblGrid>
      <w:tr w:rsidR="00547F72" w:rsidRPr="00C824DA" w:rsidTr="003B3E4C">
        <w:tc>
          <w:tcPr>
            <w:tcW w:w="4111" w:type="dxa"/>
            <w:gridSpan w:val="2"/>
            <w:vAlign w:val="center"/>
          </w:tcPr>
          <w:p w:rsidR="00547F72" w:rsidRPr="00E40417" w:rsidRDefault="00547F72" w:rsidP="003B3E4C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Технические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характеристики</w:t>
            </w:r>
            <w:proofErr w:type="spellEnd"/>
          </w:p>
        </w:tc>
        <w:tc>
          <w:tcPr>
            <w:tcW w:w="5812" w:type="dxa"/>
            <w:gridSpan w:val="3"/>
            <w:vAlign w:val="center"/>
          </w:tcPr>
          <w:p w:rsidR="00547F72" w:rsidRPr="00E40417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Наименование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модели</w:t>
            </w:r>
            <w:proofErr w:type="spellEnd"/>
          </w:p>
        </w:tc>
      </w:tr>
      <w:tr w:rsidR="00547F72" w:rsidRPr="00C824DA" w:rsidTr="003B3E4C">
        <w:tc>
          <w:tcPr>
            <w:tcW w:w="4111" w:type="dxa"/>
            <w:gridSpan w:val="2"/>
            <w:vAlign w:val="center"/>
          </w:tcPr>
          <w:p w:rsidR="00547F72" w:rsidRPr="00E40417" w:rsidRDefault="00547F72" w:rsidP="003B3E4C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Внутренний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701" w:type="dxa"/>
            <w:vAlign w:val="center"/>
          </w:tcPr>
          <w:p w:rsidR="00547F72" w:rsidRPr="00E40417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</w:t>
            </w:r>
            <w:r w:rsidRPr="00E40417">
              <w:rPr>
                <w:bCs/>
                <w:sz w:val="22"/>
                <w:szCs w:val="22"/>
                <w:lang w:val="en-US"/>
              </w:rPr>
              <w:t>20</w:t>
            </w:r>
            <w:r w:rsidR="000553FD">
              <w:rPr>
                <w:bCs/>
                <w:sz w:val="22"/>
                <w:szCs w:val="22"/>
                <w:lang w:val="en-US"/>
              </w:rPr>
              <w:t>CB</w:t>
            </w:r>
          </w:p>
        </w:tc>
        <w:tc>
          <w:tcPr>
            <w:tcW w:w="1985" w:type="dxa"/>
            <w:vAlign w:val="center"/>
          </w:tcPr>
          <w:p w:rsidR="00547F72" w:rsidRPr="00E40417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FTXA25</w:t>
            </w:r>
            <w:r w:rsidR="000553FD">
              <w:rPr>
                <w:bCs/>
                <w:sz w:val="22"/>
                <w:szCs w:val="22"/>
                <w:lang w:val="en-US"/>
              </w:rPr>
              <w:t>CB</w:t>
            </w:r>
          </w:p>
        </w:tc>
        <w:tc>
          <w:tcPr>
            <w:tcW w:w="2126" w:type="dxa"/>
            <w:vAlign w:val="center"/>
          </w:tcPr>
          <w:p w:rsidR="00547F72" w:rsidRPr="00E40417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FTXA35</w:t>
            </w:r>
            <w:r w:rsidR="000553FD">
              <w:rPr>
                <w:bCs/>
                <w:sz w:val="22"/>
                <w:szCs w:val="22"/>
                <w:lang w:val="en-US"/>
              </w:rPr>
              <w:t>CB</w:t>
            </w:r>
          </w:p>
        </w:tc>
      </w:tr>
      <w:tr w:rsidR="00547F72" w:rsidRPr="00C824DA" w:rsidTr="003B3E4C">
        <w:tc>
          <w:tcPr>
            <w:tcW w:w="4111" w:type="dxa"/>
            <w:gridSpan w:val="2"/>
            <w:vAlign w:val="center"/>
          </w:tcPr>
          <w:p w:rsidR="00547F72" w:rsidRPr="00E40417" w:rsidRDefault="00547F72" w:rsidP="003B3E4C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Наружный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701" w:type="dxa"/>
          </w:tcPr>
          <w:p w:rsidR="00547F72" w:rsidRPr="005827E0" w:rsidRDefault="00547F72" w:rsidP="004C1BB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RXA20A</w:t>
            </w:r>
            <w:r w:rsidR="000553FD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985" w:type="dxa"/>
          </w:tcPr>
          <w:p w:rsidR="00547F72" w:rsidRPr="005827E0" w:rsidRDefault="00547F72" w:rsidP="004C1BB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RXA25A</w:t>
            </w:r>
            <w:r w:rsidR="000553FD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2126" w:type="dxa"/>
          </w:tcPr>
          <w:p w:rsidR="00547F72" w:rsidRPr="005827E0" w:rsidRDefault="00547F72" w:rsidP="004C1BB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RXA35A</w:t>
            </w:r>
            <w:r w:rsidR="000553FD">
              <w:rPr>
                <w:bCs/>
                <w:sz w:val="22"/>
                <w:szCs w:val="22"/>
              </w:rPr>
              <w:t>8</w:t>
            </w:r>
          </w:p>
        </w:tc>
      </w:tr>
      <w:tr w:rsidR="00547F72" w:rsidRPr="00C824DA" w:rsidTr="003B3E4C">
        <w:tc>
          <w:tcPr>
            <w:tcW w:w="3119" w:type="dxa"/>
            <w:vAlign w:val="center"/>
          </w:tcPr>
          <w:p w:rsidR="00547F72" w:rsidRPr="00E40417" w:rsidRDefault="00547F72" w:rsidP="003B3E4C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Холодопроизводительность</w:t>
            </w:r>
            <w:proofErr w:type="spellEnd"/>
          </w:p>
        </w:tc>
        <w:tc>
          <w:tcPr>
            <w:tcW w:w="992" w:type="dxa"/>
            <w:vAlign w:val="center"/>
          </w:tcPr>
          <w:p w:rsidR="00547F72" w:rsidRPr="00E40417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  <w:proofErr w:type="spellEnd"/>
          </w:p>
        </w:tc>
        <w:tc>
          <w:tcPr>
            <w:tcW w:w="1701" w:type="dxa"/>
            <w:vAlign w:val="center"/>
          </w:tcPr>
          <w:p w:rsidR="00547F72" w:rsidRPr="007E4816" w:rsidRDefault="00547F72" w:rsidP="003B3E4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2.0</w:t>
            </w:r>
          </w:p>
        </w:tc>
        <w:tc>
          <w:tcPr>
            <w:tcW w:w="1985" w:type="dxa"/>
            <w:vAlign w:val="center"/>
          </w:tcPr>
          <w:p w:rsidR="00547F72" w:rsidRPr="007E4816" w:rsidRDefault="00547F72" w:rsidP="003B3E4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2.5</w:t>
            </w:r>
          </w:p>
        </w:tc>
        <w:tc>
          <w:tcPr>
            <w:tcW w:w="2126" w:type="dxa"/>
            <w:vAlign w:val="center"/>
          </w:tcPr>
          <w:p w:rsidR="00547F72" w:rsidRPr="007E4816" w:rsidRDefault="00547F72" w:rsidP="003B3E4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3.4</w:t>
            </w:r>
          </w:p>
        </w:tc>
      </w:tr>
      <w:tr w:rsidR="00547F72" w:rsidRPr="00C824DA" w:rsidTr="003B3E4C">
        <w:tc>
          <w:tcPr>
            <w:tcW w:w="3119" w:type="dxa"/>
            <w:vAlign w:val="center"/>
          </w:tcPr>
          <w:p w:rsidR="00547F72" w:rsidRPr="00E40417" w:rsidRDefault="00547F72" w:rsidP="003B3E4C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Теплопроизводительность</w:t>
            </w:r>
          </w:p>
        </w:tc>
        <w:tc>
          <w:tcPr>
            <w:tcW w:w="992" w:type="dxa"/>
            <w:vAlign w:val="center"/>
          </w:tcPr>
          <w:p w:rsidR="00547F72" w:rsidRPr="00E40417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  <w:proofErr w:type="spellEnd"/>
          </w:p>
        </w:tc>
        <w:tc>
          <w:tcPr>
            <w:tcW w:w="1701" w:type="dxa"/>
            <w:vAlign w:val="center"/>
          </w:tcPr>
          <w:p w:rsidR="00547F72" w:rsidRPr="007E4816" w:rsidRDefault="00547F72" w:rsidP="003B3E4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2.5</w:t>
            </w:r>
          </w:p>
        </w:tc>
        <w:tc>
          <w:tcPr>
            <w:tcW w:w="1985" w:type="dxa"/>
            <w:vAlign w:val="center"/>
          </w:tcPr>
          <w:p w:rsidR="00547F72" w:rsidRPr="007E4816" w:rsidRDefault="00547F72" w:rsidP="003B3E4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2.8</w:t>
            </w:r>
          </w:p>
        </w:tc>
        <w:tc>
          <w:tcPr>
            <w:tcW w:w="2126" w:type="dxa"/>
            <w:vAlign w:val="center"/>
          </w:tcPr>
          <w:p w:rsidR="00547F72" w:rsidRPr="007E4816" w:rsidRDefault="00547F72" w:rsidP="003B3E4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4.0</w:t>
            </w:r>
          </w:p>
        </w:tc>
      </w:tr>
    </w:tbl>
    <w:p w:rsidR="00547F72" w:rsidRPr="009062B9" w:rsidRDefault="00547F72" w:rsidP="00547F72">
      <w:pPr>
        <w:ind w:firstLine="709"/>
        <w:jc w:val="center"/>
        <w:rPr>
          <w:sz w:val="20"/>
          <w:szCs w:val="20"/>
        </w:rPr>
      </w:pPr>
    </w:p>
    <w:p w:rsidR="00547F72" w:rsidRDefault="00547F72" w:rsidP="00547F72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Таблица 4</w:t>
      </w:r>
    </w:p>
    <w:p w:rsidR="00547F72" w:rsidRDefault="00547F72" w:rsidP="00547F72">
      <w:pPr>
        <w:ind w:firstLine="709"/>
        <w:jc w:val="center"/>
        <w:rPr>
          <w:sz w:val="20"/>
          <w:szCs w:val="20"/>
        </w:rPr>
      </w:pPr>
    </w:p>
    <w:tbl>
      <w:tblPr>
        <w:tblStyle w:val="af0"/>
        <w:tblW w:w="7797" w:type="dxa"/>
        <w:jc w:val="center"/>
        <w:tblLayout w:type="fixed"/>
        <w:tblLook w:val="04A0" w:firstRow="1" w:lastRow="0" w:firstColumn="1" w:lastColumn="0" w:noHBand="0" w:noVBand="1"/>
      </w:tblPr>
      <w:tblGrid>
        <w:gridCol w:w="3119"/>
        <w:gridCol w:w="992"/>
        <w:gridCol w:w="1701"/>
        <w:gridCol w:w="1985"/>
      </w:tblGrid>
      <w:tr w:rsidR="00547F72" w:rsidRPr="00C824DA" w:rsidTr="003B3E4C">
        <w:trPr>
          <w:jc w:val="center"/>
        </w:trPr>
        <w:tc>
          <w:tcPr>
            <w:tcW w:w="4111" w:type="dxa"/>
            <w:gridSpan w:val="2"/>
            <w:vAlign w:val="center"/>
          </w:tcPr>
          <w:p w:rsidR="00547F72" w:rsidRPr="00E40417" w:rsidRDefault="00547F72" w:rsidP="003B3E4C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Технические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характеристики</w:t>
            </w:r>
            <w:proofErr w:type="spellEnd"/>
          </w:p>
        </w:tc>
        <w:tc>
          <w:tcPr>
            <w:tcW w:w="3686" w:type="dxa"/>
            <w:gridSpan w:val="2"/>
            <w:vAlign w:val="center"/>
          </w:tcPr>
          <w:p w:rsidR="00547F72" w:rsidRPr="00E40417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Наименование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модели</w:t>
            </w:r>
            <w:proofErr w:type="spellEnd"/>
          </w:p>
        </w:tc>
      </w:tr>
      <w:tr w:rsidR="00547F72" w:rsidRPr="00C824DA" w:rsidTr="003B3E4C">
        <w:trPr>
          <w:jc w:val="center"/>
        </w:trPr>
        <w:tc>
          <w:tcPr>
            <w:tcW w:w="4111" w:type="dxa"/>
            <w:gridSpan w:val="2"/>
            <w:vAlign w:val="center"/>
          </w:tcPr>
          <w:p w:rsidR="00547F72" w:rsidRPr="00E40417" w:rsidRDefault="00547F72" w:rsidP="003B3E4C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Внутренний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701" w:type="dxa"/>
            <w:vAlign w:val="center"/>
          </w:tcPr>
          <w:p w:rsidR="00547F72" w:rsidRPr="00E40417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FTXA42</w:t>
            </w:r>
            <w:r w:rsidR="000553FD">
              <w:rPr>
                <w:bCs/>
                <w:sz w:val="22"/>
                <w:szCs w:val="22"/>
                <w:lang w:val="en-US"/>
              </w:rPr>
              <w:t>CB</w:t>
            </w:r>
          </w:p>
        </w:tc>
        <w:tc>
          <w:tcPr>
            <w:tcW w:w="1985" w:type="dxa"/>
            <w:vAlign w:val="center"/>
          </w:tcPr>
          <w:p w:rsidR="00547F72" w:rsidRPr="00E40417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FTXA50</w:t>
            </w:r>
            <w:r w:rsidR="000553FD">
              <w:rPr>
                <w:bCs/>
                <w:sz w:val="22"/>
                <w:szCs w:val="22"/>
                <w:lang w:val="en-US"/>
              </w:rPr>
              <w:t>CB</w:t>
            </w:r>
          </w:p>
        </w:tc>
      </w:tr>
      <w:tr w:rsidR="00547F72" w:rsidRPr="00C824DA" w:rsidTr="003B3E4C">
        <w:trPr>
          <w:jc w:val="center"/>
        </w:trPr>
        <w:tc>
          <w:tcPr>
            <w:tcW w:w="4111" w:type="dxa"/>
            <w:gridSpan w:val="2"/>
            <w:vAlign w:val="center"/>
          </w:tcPr>
          <w:p w:rsidR="00547F72" w:rsidRPr="00E40417" w:rsidRDefault="00547F72" w:rsidP="003B3E4C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Наружный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701" w:type="dxa"/>
          </w:tcPr>
          <w:p w:rsidR="00547F72" w:rsidRPr="005827E0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E273D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  <w:lang w:val="en-US"/>
              </w:rPr>
              <w:t>XA</w:t>
            </w:r>
            <w:r>
              <w:rPr>
                <w:sz w:val="22"/>
                <w:szCs w:val="22"/>
              </w:rPr>
              <w:t>42</w:t>
            </w:r>
            <w:r w:rsidRPr="002E273D">
              <w:rPr>
                <w:sz w:val="22"/>
                <w:szCs w:val="22"/>
              </w:rPr>
              <w:t>B</w:t>
            </w:r>
            <w:r w:rsidR="00632AB0">
              <w:rPr>
                <w:sz w:val="22"/>
                <w:szCs w:val="22"/>
              </w:rPr>
              <w:t>8</w:t>
            </w:r>
          </w:p>
        </w:tc>
        <w:tc>
          <w:tcPr>
            <w:tcW w:w="1985" w:type="dxa"/>
          </w:tcPr>
          <w:p w:rsidR="00547F72" w:rsidRPr="005827E0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E273D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  <w:lang w:val="en-US"/>
              </w:rPr>
              <w:t>XA</w:t>
            </w:r>
            <w:r>
              <w:rPr>
                <w:sz w:val="22"/>
                <w:szCs w:val="22"/>
              </w:rPr>
              <w:t>50</w:t>
            </w:r>
            <w:r w:rsidRPr="002E273D">
              <w:rPr>
                <w:sz w:val="22"/>
                <w:szCs w:val="22"/>
              </w:rPr>
              <w:t>B</w:t>
            </w:r>
            <w:r w:rsidR="00632AB0">
              <w:rPr>
                <w:sz w:val="22"/>
                <w:szCs w:val="22"/>
              </w:rPr>
              <w:t>8</w:t>
            </w:r>
          </w:p>
        </w:tc>
      </w:tr>
      <w:tr w:rsidR="00547F72" w:rsidRPr="00C824DA" w:rsidTr="003B3E4C">
        <w:trPr>
          <w:jc w:val="center"/>
        </w:trPr>
        <w:tc>
          <w:tcPr>
            <w:tcW w:w="3119" w:type="dxa"/>
            <w:vAlign w:val="center"/>
          </w:tcPr>
          <w:p w:rsidR="00547F72" w:rsidRPr="00E40417" w:rsidRDefault="00547F72" w:rsidP="003B3E4C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Холодопроизводительность</w:t>
            </w:r>
            <w:proofErr w:type="spellEnd"/>
          </w:p>
        </w:tc>
        <w:tc>
          <w:tcPr>
            <w:tcW w:w="992" w:type="dxa"/>
            <w:vAlign w:val="center"/>
          </w:tcPr>
          <w:p w:rsidR="00547F72" w:rsidRPr="00E40417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  <w:proofErr w:type="spellEnd"/>
          </w:p>
        </w:tc>
        <w:tc>
          <w:tcPr>
            <w:tcW w:w="1701" w:type="dxa"/>
            <w:vAlign w:val="center"/>
          </w:tcPr>
          <w:p w:rsidR="00547F72" w:rsidRPr="00B404E6" w:rsidRDefault="00547F72" w:rsidP="003B3E4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4.2</w:t>
            </w:r>
          </w:p>
        </w:tc>
        <w:tc>
          <w:tcPr>
            <w:tcW w:w="1985" w:type="dxa"/>
            <w:vAlign w:val="center"/>
          </w:tcPr>
          <w:p w:rsidR="00547F72" w:rsidRPr="007E4816" w:rsidRDefault="00547F72" w:rsidP="003B3E4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5.0</w:t>
            </w:r>
          </w:p>
        </w:tc>
      </w:tr>
      <w:tr w:rsidR="00547F72" w:rsidRPr="00C824DA" w:rsidTr="003B3E4C">
        <w:trPr>
          <w:jc w:val="center"/>
        </w:trPr>
        <w:tc>
          <w:tcPr>
            <w:tcW w:w="3119" w:type="dxa"/>
            <w:vAlign w:val="center"/>
          </w:tcPr>
          <w:p w:rsidR="00547F72" w:rsidRPr="00E40417" w:rsidRDefault="00547F72" w:rsidP="003B3E4C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Теплопроизводительность</w:t>
            </w:r>
          </w:p>
        </w:tc>
        <w:tc>
          <w:tcPr>
            <w:tcW w:w="992" w:type="dxa"/>
            <w:vAlign w:val="center"/>
          </w:tcPr>
          <w:p w:rsidR="00547F72" w:rsidRPr="00E40417" w:rsidRDefault="00547F72" w:rsidP="003B3E4C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  <w:proofErr w:type="spellEnd"/>
          </w:p>
        </w:tc>
        <w:tc>
          <w:tcPr>
            <w:tcW w:w="1701" w:type="dxa"/>
            <w:vAlign w:val="center"/>
          </w:tcPr>
          <w:p w:rsidR="00547F72" w:rsidRPr="007E4816" w:rsidRDefault="00547F72" w:rsidP="004C1BB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</w:t>
            </w:r>
            <w:r w:rsidR="004C1BBF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985" w:type="dxa"/>
            <w:vAlign w:val="center"/>
          </w:tcPr>
          <w:p w:rsidR="00547F72" w:rsidRPr="007E4816" w:rsidRDefault="00547F72" w:rsidP="004C1BB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</w:t>
            </w:r>
            <w:r w:rsidR="004C1BBF">
              <w:rPr>
                <w:bCs/>
                <w:sz w:val="22"/>
                <w:szCs w:val="22"/>
              </w:rPr>
              <w:t>3</w:t>
            </w:r>
          </w:p>
        </w:tc>
      </w:tr>
    </w:tbl>
    <w:p w:rsidR="00547F72" w:rsidRDefault="00547F72" w:rsidP="00547F72">
      <w:pPr>
        <w:ind w:firstLine="709"/>
        <w:jc w:val="center"/>
        <w:rPr>
          <w:sz w:val="20"/>
          <w:szCs w:val="20"/>
        </w:rPr>
      </w:pPr>
    </w:p>
    <w:p w:rsidR="00547F72" w:rsidRDefault="00547F72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4C1BBF" w:rsidRDefault="004C1BBF" w:rsidP="004C1BBF"/>
    <w:p w:rsidR="004C1BBF" w:rsidRDefault="004C1BBF" w:rsidP="004C1BBF"/>
    <w:p w:rsidR="004C1BBF" w:rsidRPr="004C1BBF" w:rsidRDefault="004C1BBF" w:rsidP="004C1BBF"/>
    <w:p w:rsidR="000E638C" w:rsidRPr="00DC2751" w:rsidRDefault="0044164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95611205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547F72">
        <w:rPr>
          <w:rFonts w:ascii="Times New Roman" w:hAnsi="Times New Roman" w:cs="Times New Roman"/>
          <w:color w:val="auto"/>
          <w:sz w:val="22"/>
          <w:szCs w:val="22"/>
          <w:lang w:val="en-US"/>
        </w:rPr>
        <w:t>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1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Воздухоток. </w:t>
      </w:r>
      <w:r w:rsidRPr="00A501C3">
        <w:rPr>
          <w:rFonts w:hint="eastAsia"/>
          <w:sz w:val="22"/>
          <w:szCs w:val="22"/>
        </w:rPr>
        <w:t>Проследите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за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тем</w:t>
      </w:r>
      <w:r w:rsidRPr="00A501C3">
        <w:rPr>
          <w:sz w:val="22"/>
          <w:szCs w:val="22"/>
        </w:rPr>
        <w:t xml:space="preserve">, </w:t>
      </w:r>
      <w:r w:rsidRPr="00A501C3">
        <w:rPr>
          <w:rFonts w:hint="eastAsia"/>
          <w:sz w:val="22"/>
          <w:szCs w:val="22"/>
        </w:rPr>
        <w:t>чтобы</w:t>
      </w:r>
      <w:r w:rsidRPr="00A501C3">
        <w:rPr>
          <w:sz w:val="22"/>
          <w:szCs w:val="22"/>
        </w:rPr>
        <w:t xml:space="preserve"> </w:t>
      </w:r>
      <w:r w:rsidR="00AF5348">
        <w:rPr>
          <w:sz w:val="22"/>
          <w:szCs w:val="22"/>
        </w:rPr>
        <w:t xml:space="preserve">на пути </w:t>
      </w:r>
      <w:r w:rsidR="00AF5348">
        <w:rPr>
          <w:rFonts w:hint="eastAsia"/>
          <w:sz w:val="22"/>
          <w:szCs w:val="22"/>
        </w:rPr>
        <w:t>потока воздуха из блока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был</w:t>
      </w:r>
      <w:r w:rsidR="00AF5348">
        <w:rPr>
          <w:rFonts w:hint="eastAsia"/>
          <w:sz w:val="22"/>
          <w:szCs w:val="22"/>
        </w:rPr>
        <w:t>о</w:t>
      </w:r>
      <w:r w:rsidR="00A501C3" w:rsidRPr="00A501C3">
        <w:rPr>
          <w:sz w:val="22"/>
          <w:szCs w:val="22"/>
        </w:rPr>
        <w:t xml:space="preserve"> </w:t>
      </w:r>
      <w:r w:rsidR="00AF5348">
        <w:rPr>
          <w:rFonts w:hint="eastAsia"/>
          <w:sz w:val="22"/>
          <w:szCs w:val="22"/>
        </w:rPr>
        <w:t>препятствий</w:t>
      </w:r>
      <w:r w:rsidRPr="00A501C3">
        <w:rPr>
          <w:sz w:val="22"/>
          <w:szCs w:val="22"/>
        </w:rPr>
        <w:t>.</w:t>
      </w: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Дренаж. </w:t>
      </w:r>
      <w:r w:rsidRPr="00A501C3">
        <w:rPr>
          <w:rFonts w:hint="eastAsia"/>
          <w:sz w:val="22"/>
          <w:szCs w:val="22"/>
        </w:rPr>
        <w:t>Проследите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за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свободным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отводом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водяного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конденсата</w:t>
      </w:r>
      <w:r w:rsidRPr="00A501C3">
        <w:rPr>
          <w:sz w:val="22"/>
          <w:szCs w:val="22"/>
        </w:rPr>
        <w:t>.</w:t>
      </w:r>
    </w:p>
    <w:p w:rsidR="00A501C3" w:rsidRDefault="00AF5348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>
        <w:rPr>
          <w:sz w:val="22"/>
          <w:szCs w:val="22"/>
        </w:rPr>
        <w:t>М</w:t>
      </w:r>
      <w:r w:rsidR="001043E5" w:rsidRPr="00A501C3">
        <w:rPr>
          <w:sz w:val="22"/>
          <w:szCs w:val="22"/>
        </w:rPr>
        <w:t xml:space="preserve">онтаж. </w:t>
      </w:r>
      <w:r w:rsidR="001043E5" w:rsidRPr="00A501C3">
        <w:rPr>
          <w:rFonts w:hint="eastAsia"/>
          <w:sz w:val="22"/>
          <w:szCs w:val="22"/>
        </w:rPr>
        <w:t>Если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температура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у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стены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превышает</w:t>
      </w:r>
      <w:r w:rsidR="00A501C3">
        <w:rPr>
          <w:sz w:val="22"/>
          <w:szCs w:val="22"/>
        </w:rPr>
        <w:t xml:space="preserve"> </w:t>
      </w:r>
      <w:r w:rsidR="001043E5" w:rsidRPr="00A501C3">
        <w:rPr>
          <w:sz w:val="22"/>
          <w:szCs w:val="22"/>
        </w:rPr>
        <w:t>30</w:t>
      </w:r>
      <w:r w:rsidR="001043E5" w:rsidRPr="00A501C3">
        <w:rPr>
          <w:rFonts w:hint="eastAsia"/>
          <w:sz w:val="22"/>
          <w:szCs w:val="22"/>
        </w:rPr>
        <w:t>°</w:t>
      </w:r>
      <w:r w:rsidR="001043E5" w:rsidRPr="00A501C3">
        <w:rPr>
          <w:sz w:val="22"/>
          <w:szCs w:val="22"/>
        </w:rPr>
        <w:t xml:space="preserve">C, </w:t>
      </w:r>
      <w:r w:rsidR="001043E5" w:rsidRPr="00A501C3">
        <w:rPr>
          <w:rFonts w:hint="eastAsia"/>
          <w:sz w:val="22"/>
          <w:szCs w:val="22"/>
        </w:rPr>
        <w:t>а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относительная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влажность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—</w:t>
      </w:r>
      <w:r w:rsidR="001043E5" w:rsidRPr="00A501C3">
        <w:rPr>
          <w:sz w:val="22"/>
          <w:szCs w:val="22"/>
        </w:rPr>
        <w:t xml:space="preserve"> 80%, </w:t>
      </w:r>
      <w:r w:rsidR="001043E5" w:rsidRPr="00A501C3">
        <w:rPr>
          <w:rFonts w:hint="eastAsia"/>
          <w:sz w:val="22"/>
          <w:szCs w:val="22"/>
        </w:rPr>
        <w:t>либо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если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свежий</w:t>
      </w:r>
      <w:r w:rsid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воздух</w:t>
      </w:r>
      <w:r w:rsidR="001043E5" w:rsidRPr="00A501C3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под</w:t>
      </w:r>
      <w:r w:rsidR="001043E5" w:rsidRPr="00A501C3">
        <w:rPr>
          <w:rFonts w:hint="eastAsia"/>
          <w:sz w:val="22"/>
          <w:szCs w:val="22"/>
        </w:rPr>
        <w:t>сасывается</w:t>
      </w:r>
      <w:r w:rsidR="001043E5" w:rsidRPr="00A501C3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из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стенно</w:t>
      </w:r>
      <w:r>
        <w:rPr>
          <w:rFonts w:hint="eastAsia"/>
          <w:sz w:val="22"/>
          <w:szCs w:val="22"/>
        </w:rPr>
        <w:t>го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воздуховод</w:t>
      </w:r>
      <w:r>
        <w:rPr>
          <w:rFonts w:hint="eastAsia"/>
          <w:sz w:val="22"/>
          <w:szCs w:val="22"/>
        </w:rPr>
        <w:t>а</w:t>
      </w:r>
      <w:r w:rsidR="001043E5" w:rsidRPr="00A501C3">
        <w:rPr>
          <w:sz w:val="22"/>
          <w:szCs w:val="22"/>
        </w:rPr>
        <w:t xml:space="preserve">, </w:t>
      </w:r>
      <w:r w:rsidR="001043E5" w:rsidRPr="00A501C3">
        <w:rPr>
          <w:rFonts w:hint="eastAsia"/>
          <w:sz w:val="22"/>
          <w:szCs w:val="22"/>
        </w:rPr>
        <w:t>необходим</w:t>
      </w:r>
      <w:r>
        <w:rPr>
          <w:rFonts w:hint="eastAsia"/>
          <w:sz w:val="22"/>
          <w:szCs w:val="22"/>
        </w:rPr>
        <w:t>о</w:t>
      </w:r>
      <w:r w:rsidR="00A501C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обеспечить </w:t>
      </w:r>
      <w:r w:rsidR="001043E5" w:rsidRPr="00A501C3">
        <w:rPr>
          <w:rFonts w:hint="eastAsia"/>
          <w:sz w:val="22"/>
          <w:szCs w:val="22"/>
        </w:rPr>
        <w:t>дополнительн</w:t>
      </w:r>
      <w:r>
        <w:rPr>
          <w:rFonts w:hint="eastAsia"/>
          <w:sz w:val="22"/>
          <w:szCs w:val="22"/>
        </w:rPr>
        <w:t>ую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изоляци</w:t>
      </w:r>
      <w:r>
        <w:rPr>
          <w:rFonts w:hint="eastAsia"/>
          <w:sz w:val="22"/>
          <w:szCs w:val="22"/>
        </w:rPr>
        <w:t>ю</w:t>
      </w:r>
      <w:r w:rsidR="001043E5" w:rsidRPr="00A501C3">
        <w:rPr>
          <w:sz w:val="22"/>
          <w:szCs w:val="22"/>
        </w:rPr>
        <w:t xml:space="preserve"> (</w:t>
      </w:r>
      <w:r>
        <w:rPr>
          <w:sz w:val="22"/>
          <w:szCs w:val="22"/>
        </w:rPr>
        <w:t>пено</w:t>
      </w:r>
      <w:r w:rsidR="001043E5" w:rsidRPr="00A501C3">
        <w:rPr>
          <w:rFonts w:hint="eastAsia"/>
          <w:sz w:val="22"/>
          <w:szCs w:val="22"/>
        </w:rPr>
        <w:t>полиэтилен</w:t>
      </w:r>
      <w:r>
        <w:rPr>
          <w:sz w:val="22"/>
          <w:szCs w:val="22"/>
        </w:rPr>
        <w:t xml:space="preserve"> или </w:t>
      </w:r>
      <w:r w:rsidR="001043E5" w:rsidRPr="00A501C3">
        <w:rPr>
          <w:rFonts w:hint="eastAsia"/>
          <w:sz w:val="22"/>
          <w:szCs w:val="22"/>
        </w:rPr>
        <w:t>пенопласт</w:t>
      </w:r>
      <w:r w:rsid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толщиной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не</w:t>
      </w:r>
      <w:r w:rsidR="001043E5" w:rsidRPr="00A501C3">
        <w:rPr>
          <w:sz w:val="22"/>
          <w:szCs w:val="22"/>
        </w:rPr>
        <w:t xml:space="preserve"> </w:t>
      </w:r>
      <w:r w:rsidR="001043E5" w:rsidRPr="00A501C3">
        <w:rPr>
          <w:rFonts w:hint="eastAsia"/>
          <w:sz w:val="22"/>
          <w:szCs w:val="22"/>
        </w:rPr>
        <w:t>менее</w:t>
      </w:r>
      <w:r w:rsidR="001043E5" w:rsidRPr="00A501C3">
        <w:rPr>
          <w:sz w:val="22"/>
          <w:szCs w:val="22"/>
        </w:rPr>
        <w:t xml:space="preserve"> 10 </w:t>
      </w:r>
      <w:r w:rsidR="001043E5" w:rsidRPr="00A501C3">
        <w:rPr>
          <w:rFonts w:hint="eastAsia"/>
          <w:sz w:val="22"/>
          <w:szCs w:val="22"/>
        </w:rPr>
        <w:t>мм</w:t>
      </w:r>
      <w:r w:rsidR="001043E5" w:rsidRPr="00A501C3">
        <w:rPr>
          <w:sz w:val="22"/>
          <w:szCs w:val="22"/>
        </w:rPr>
        <w:t>).</w:t>
      </w: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Прочность стены. </w:t>
      </w:r>
      <w:r w:rsidRPr="00A501C3">
        <w:rPr>
          <w:rFonts w:hint="eastAsia"/>
          <w:sz w:val="22"/>
          <w:szCs w:val="22"/>
        </w:rPr>
        <w:t>Убедитесь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достаточной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прочности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стены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или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пола</w:t>
      </w:r>
      <w:r w:rsidRPr="00A501C3">
        <w:rPr>
          <w:sz w:val="22"/>
          <w:szCs w:val="22"/>
        </w:rPr>
        <w:t xml:space="preserve">, </w:t>
      </w:r>
      <w:r w:rsidRPr="00A501C3">
        <w:rPr>
          <w:rFonts w:hint="eastAsia"/>
          <w:sz w:val="22"/>
          <w:szCs w:val="22"/>
        </w:rPr>
        <w:t>чтобы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выдержать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вес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блока</w:t>
      </w:r>
      <w:r w:rsidRPr="00A501C3">
        <w:rPr>
          <w:sz w:val="22"/>
          <w:szCs w:val="22"/>
        </w:rPr>
        <w:t xml:space="preserve">. </w:t>
      </w:r>
      <w:r w:rsidRPr="00A501C3">
        <w:rPr>
          <w:rFonts w:hint="eastAsia"/>
          <w:sz w:val="22"/>
          <w:szCs w:val="22"/>
        </w:rPr>
        <w:t>Если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есть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сомнения</w:t>
      </w:r>
      <w:r w:rsidRPr="00A501C3">
        <w:rPr>
          <w:sz w:val="22"/>
          <w:szCs w:val="22"/>
        </w:rPr>
        <w:t>,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укрепите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стену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или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пол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перед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установкой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блока</w:t>
      </w:r>
      <w:r w:rsidRPr="00A501C3">
        <w:rPr>
          <w:sz w:val="22"/>
          <w:szCs w:val="22"/>
        </w:rPr>
        <w:t>.</w:t>
      </w: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Расположение. </w:t>
      </w:r>
      <w:r w:rsidRPr="00A501C3">
        <w:rPr>
          <w:rFonts w:hint="eastAsia"/>
          <w:sz w:val="22"/>
          <w:szCs w:val="22"/>
        </w:rPr>
        <w:t>Блок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устанавливается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высоте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менее</w:t>
      </w:r>
      <w:r w:rsidR="00A501C3">
        <w:rPr>
          <w:sz w:val="22"/>
          <w:szCs w:val="22"/>
        </w:rPr>
        <w:t xml:space="preserve"> </w:t>
      </w:r>
      <w:r w:rsidRPr="00A501C3">
        <w:rPr>
          <w:sz w:val="22"/>
          <w:szCs w:val="22"/>
        </w:rPr>
        <w:t xml:space="preserve">1,8 </w:t>
      </w:r>
      <w:r w:rsidRPr="00A501C3">
        <w:rPr>
          <w:rFonts w:hint="eastAsia"/>
          <w:sz w:val="22"/>
          <w:szCs w:val="22"/>
        </w:rPr>
        <w:t>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пола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учетом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приведенных</w:t>
      </w:r>
      <w:r w:rsidRPr="00A501C3">
        <w:rPr>
          <w:sz w:val="22"/>
          <w:szCs w:val="22"/>
        </w:rPr>
        <w:t xml:space="preserve"> </w:t>
      </w:r>
      <w:r w:rsidR="00D32D1A" w:rsidRPr="00A501C3">
        <w:rPr>
          <w:sz w:val="22"/>
          <w:szCs w:val="22"/>
        </w:rPr>
        <w:t>на рисунке 14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к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расстоянию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стен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потолка</w:t>
      </w:r>
      <w:r w:rsidR="00D32D1A">
        <w:rPr>
          <w:sz w:val="22"/>
          <w:szCs w:val="22"/>
        </w:rPr>
        <w:t>.</w:t>
      </w:r>
      <w:r w:rsidR="001045F6" w:rsidRPr="00A501C3">
        <w:rPr>
          <w:sz w:val="22"/>
          <w:szCs w:val="22"/>
        </w:rPr>
        <w:t xml:space="preserve"> </w:t>
      </w:r>
    </w:p>
    <w:p w:rsidR="001043E5" w:rsidRPr="00A501C3" w:rsidRDefault="001043E5" w:rsidP="00A501C3">
      <w:pPr>
        <w:autoSpaceDE w:val="0"/>
        <w:autoSpaceDN w:val="0"/>
        <w:adjustRightInd w:val="0"/>
        <w:ind w:firstLine="709"/>
      </w:pPr>
      <w:r w:rsidRPr="00A501C3">
        <w:rPr>
          <w:rFonts w:hint="eastAsia"/>
          <w:sz w:val="22"/>
          <w:szCs w:val="22"/>
        </w:rPr>
        <w:t>Проследите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за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тем</w:t>
      </w:r>
      <w:r w:rsidRPr="00A501C3">
        <w:rPr>
          <w:sz w:val="22"/>
          <w:szCs w:val="22"/>
        </w:rPr>
        <w:t xml:space="preserve">, </w:t>
      </w:r>
      <w:r w:rsidRPr="00A501C3">
        <w:rPr>
          <w:rFonts w:hint="eastAsia"/>
          <w:sz w:val="22"/>
          <w:szCs w:val="22"/>
        </w:rPr>
        <w:t>чтобы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пределах</w:t>
      </w:r>
      <w:r w:rsidRPr="00A501C3">
        <w:rPr>
          <w:sz w:val="22"/>
          <w:szCs w:val="22"/>
        </w:rPr>
        <w:t xml:space="preserve"> 500 </w:t>
      </w:r>
      <w:r w:rsidRPr="00A501C3">
        <w:rPr>
          <w:rFonts w:hint="eastAsia"/>
          <w:sz w:val="22"/>
          <w:szCs w:val="22"/>
        </w:rPr>
        <w:t>мм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под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приемником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сигналов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было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препятствий</w:t>
      </w:r>
      <w:r w:rsidRPr="00A501C3">
        <w:rPr>
          <w:sz w:val="22"/>
          <w:szCs w:val="22"/>
        </w:rPr>
        <w:t xml:space="preserve">. </w:t>
      </w:r>
      <w:r w:rsidRPr="00A501C3">
        <w:rPr>
          <w:rFonts w:hint="eastAsia"/>
          <w:sz w:val="22"/>
          <w:szCs w:val="22"/>
        </w:rPr>
        <w:t>Они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могут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негативно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влиять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качество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отклика</w:t>
      </w:r>
      <w:r w:rsidRPr="00A501C3">
        <w:rPr>
          <w:sz w:val="22"/>
          <w:szCs w:val="22"/>
        </w:rPr>
        <w:t xml:space="preserve"> </w:t>
      </w:r>
      <w:r w:rsidR="00AF5348">
        <w:rPr>
          <w:rFonts w:hint="eastAsia"/>
          <w:sz w:val="22"/>
          <w:szCs w:val="22"/>
        </w:rPr>
        <w:t>на сигналы пульта</w:t>
      </w:r>
      <w:r w:rsidRPr="00A501C3">
        <w:rPr>
          <w:sz w:val="22"/>
          <w:szCs w:val="22"/>
        </w:rPr>
        <w:t>.</w:t>
      </w:r>
    </w:p>
    <w:p w:rsidR="001045F6" w:rsidRDefault="001045F6" w:rsidP="001045F6">
      <w:pPr>
        <w:autoSpaceDE w:val="0"/>
        <w:autoSpaceDN w:val="0"/>
        <w:adjustRightInd w:val="0"/>
        <w:jc w:val="center"/>
        <w:rPr>
          <w:noProof/>
        </w:rPr>
      </w:pPr>
    </w:p>
    <w:p w:rsidR="00DB6610" w:rsidRPr="00AF5348" w:rsidRDefault="00DB6610" w:rsidP="001045F6">
      <w:pPr>
        <w:autoSpaceDE w:val="0"/>
        <w:autoSpaceDN w:val="0"/>
        <w:adjustRightInd w:val="0"/>
        <w:jc w:val="center"/>
        <w:rPr>
          <w:noProof/>
          <w:lang w:val="en-US"/>
        </w:rPr>
      </w:pPr>
      <w:r>
        <w:rPr>
          <w:noProof/>
        </w:rPr>
        <w:drawing>
          <wp:inline distT="0" distB="0" distL="0" distR="0" wp14:anchorId="127D66E0" wp14:editId="0FA5BB07">
            <wp:extent cx="4357315" cy="3588377"/>
            <wp:effectExtent l="0" t="0" r="571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60365" cy="3590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610" w:rsidRDefault="00DB6610" w:rsidP="001045F6">
      <w:pPr>
        <w:autoSpaceDE w:val="0"/>
        <w:autoSpaceDN w:val="0"/>
        <w:adjustRightInd w:val="0"/>
        <w:jc w:val="center"/>
      </w:pPr>
    </w:p>
    <w:p w:rsidR="009B4B53" w:rsidRDefault="009B4B53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9B4B53">
        <w:rPr>
          <w:rFonts w:ascii="Times New Roman" w:eastAsia="Times New Roman" w:hAnsi="Times New Roman"/>
          <w:sz w:val="20"/>
          <w:szCs w:val="20"/>
          <w:lang w:eastAsia="ru-RU"/>
        </w:rPr>
        <w:t>Рисунок 4</w:t>
      </w:r>
    </w:p>
    <w:p w:rsidR="00B14F7A" w:rsidRDefault="00B14F7A" w:rsidP="00762C8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bookmark0"/>
      <w:bookmarkStart w:id="13" w:name="_Toc195611206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547F72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2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3"/>
    </w:p>
    <w:p w:rsidR="007F33CC" w:rsidRDefault="007F33CC" w:rsidP="00067EE6">
      <w:pPr>
        <w:ind w:firstLine="851"/>
        <w:rPr>
          <w:sz w:val="22"/>
          <w:szCs w:val="22"/>
        </w:rPr>
      </w:pPr>
    </w:p>
    <w:p w:rsidR="00EB60B9" w:rsidRDefault="00EB60B9" w:rsidP="00EB60B9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Диапазон рабочих температур представлен </w:t>
      </w:r>
      <w:r w:rsidR="00174FFB">
        <w:rPr>
          <w:rFonts w:ascii="Times New Roman" w:eastAsia="Times New Roman" w:hAnsi="Times New Roman"/>
          <w:lang w:eastAsia="ru-RU"/>
        </w:rPr>
        <w:t>в таблице 3.</w:t>
      </w:r>
    </w:p>
    <w:p w:rsidR="00EB60B9" w:rsidRDefault="00174FFB" w:rsidP="00EB60B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174FFB" w:rsidRDefault="00174FFB" w:rsidP="00EB60B9">
      <w:pPr>
        <w:spacing w:line="276" w:lineRule="auto"/>
        <w:jc w:val="center"/>
        <w:rPr>
          <w:sz w:val="20"/>
          <w:szCs w:val="20"/>
        </w:rPr>
      </w:pPr>
    </w:p>
    <w:p w:rsidR="00A26A1D" w:rsidRDefault="00174FFB" w:rsidP="00174FFB">
      <w:pPr>
        <w:spacing w:after="160" w:line="259" w:lineRule="auto"/>
        <w:jc w:val="center"/>
        <w:rPr>
          <w:sz w:val="22"/>
          <w:szCs w:val="22"/>
        </w:rPr>
      </w:pPr>
      <w:r>
        <w:rPr>
          <w:noProof/>
          <w:sz w:val="20"/>
          <w:szCs w:val="20"/>
        </w:rPr>
        <w:drawing>
          <wp:inline distT="0" distB="0" distL="0" distR="0">
            <wp:extent cx="2806810" cy="1410753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816" cy="141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A1D" w:rsidRDefault="00A26A1D" w:rsidP="00174FFB">
      <w:pPr>
        <w:spacing w:after="160" w:line="259" w:lineRule="auto"/>
        <w:jc w:val="center"/>
        <w:rPr>
          <w:sz w:val="22"/>
          <w:szCs w:val="22"/>
        </w:rPr>
      </w:pPr>
    </w:p>
    <w:p w:rsidR="0005657F" w:rsidRDefault="0005657F" w:rsidP="00174FFB">
      <w:pPr>
        <w:spacing w:after="160" w:line="259" w:lineRule="auto"/>
        <w:jc w:val="center"/>
        <w:rPr>
          <w:sz w:val="22"/>
          <w:szCs w:val="22"/>
        </w:rPr>
      </w:pPr>
    </w:p>
    <w:p w:rsidR="00AE3233" w:rsidRPr="00A26A1D" w:rsidRDefault="0032105A" w:rsidP="00A26A1D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4" w:name="_Toc195611207"/>
      <w:r w:rsidRPr="00A26A1D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547F72"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F7656C" w:rsidRPr="00A26A1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A26A1D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4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F00458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Чертеж</w:t>
      </w:r>
      <w:r w:rsidR="008161B4">
        <w:rPr>
          <w:sz w:val="22"/>
          <w:szCs w:val="22"/>
        </w:rPr>
        <w:t xml:space="preserve"> изделий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>рисунке</w:t>
      </w:r>
      <w:r w:rsidR="00A26A1D">
        <w:rPr>
          <w:noProof/>
          <w:sz w:val="22"/>
          <w:szCs w:val="22"/>
        </w:rPr>
        <w:t xml:space="preserve"> 15</w:t>
      </w:r>
      <w:r w:rsidR="00C2699D" w:rsidRPr="009B1EC5">
        <w:rPr>
          <w:noProof/>
          <w:sz w:val="22"/>
          <w:szCs w:val="22"/>
        </w:rPr>
        <w:t>.</w:t>
      </w:r>
    </w:p>
    <w:p w:rsidR="00C81E92" w:rsidRDefault="00C81E92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DB6610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2045" cy="2655570"/>
            <wp:effectExtent l="0" t="0" r="825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045" cy="265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1D4" w:rsidRDefault="000F71D4" w:rsidP="00542227">
      <w:pPr>
        <w:spacing w:line="276" w:lineRule="auto"/>
        <w:jc w:val="center"/>
        <w:rPr>
          <w:sz w:val="20"/>
          <w:szCs w:val="20"/>
        </w:rPr>
      </w:pPr>
    </w:p>
    <w:p w:rsidR="000E4099" w:rsidRDefault="008161B4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A26A1D">
        <w:rPr>
          <w:sz w:val="20"/>
          <w:szCs w:val="20"/>
        </w:rPr>
        <w:t>5</w:t>
      </w:r>
    </w:p>
    <w:p w:rsidR="0035158B" w:rsidRDefault="0035158B" w:rsidP="0035158B">
      <w:pPr>
        <w:spacing w:line="276" w:lineRule="auto"/>
        <w:jc w:val="center"/>
        <w:rPr>
          <w:noProof/>
          <w:sz w:val="22"/>
          <w:szCs w:val="22"/>
        </w:rPr>
      </w:pPr>
    </w:p>
    <w:p w:rsidR="0005657F" w:rsidRDefault="0005657F" w:rsidP="0035158B">
      <w:pPr>
        <w:spacing w:line="276" w:lineRule="auto"/>
        <w:jc w:val="center"/>
        <w:rPr>
          <w:noProof/>
          <w:sz w:val="22"/>
          <w:szCs w:val="22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5" w:name="_Toc195611208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5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A26A1D">
        <w:rPr>
          <w:noProof/>
          <w:sz w:val="22"/>
          <w:szCs w:val="22"/>
        </w:rPr>
        <w:t>16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2EAB">
        <w:rPr>
          <w:noProof/>
          <w:sz w:val="22"/>
          <w:szCs w:val="22"/>
        </w:rPr>
        <w:drawing>
          <wp:inline distT="0" distB="0" distL="0" distR="0">
            <wp:extent cx="724001" cy="72400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крестик 4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001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6F30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D58"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чел снизу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7BAC">
        <w:rPr>
          <w:noProof/>
          <w:sz w:val="20"/>
          <w:szCs w:val="20"/>
        </w:rPr>
        <w:drawing>
          <wp:inline distT="0" distB="0" distL="0" distR="0" wp14:anchorId="460C7C42" wp14:editId="6807D487">
            <wp:extent cx="717550" cy="717550"/>
            <wp:effectExtent l="0" t="0" r="6350" b="6350"/>
            <wp:docPr id="105" name="Рисунок 105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A26A1D">
        <w:rPr>
          <w:noProof/>
          <w:sz w:val="20"/>
          <w:szCs w:val="20"/>
        </w:rPr>
        <w:t>16</w:t>
      </w: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Pr="00F1629E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DE172C" w:rsidRDefault="00DE172C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6" w:name="_Ref68106430"/>
      <w:bookmarkStart w:id="17" w:name="_Ref70416282"/>
      <w:bookmarkStart w:id="18" w:name="_Ref70418117"/>
      <w:r>
        <w:rPr>
          <w:b/>
          <w:szCs w:val="28"/>
        </w:rPr>
        <w:lastRenderedPageBreak/>
        <w:t xml:space="preserve"> </w:t>
      </w:r>
      <w:bookmarkStart w:id="19" w:name="_Toc195611209"/>
      <w:r w:rsidR="00810B70" w:rsidRPr="00C9592F">
        <w:rPr>
          <w:b/>
          <w:szCs w:val="28"/>
        </w:rPr>
        <w:t>КОМПЛЕКТНОСТЬ</w:t>
      </w:r>
      <w:bookmarkStart w:id="20" w:name="_Ref304821509"/>
      <w:bookmarkEnd w:id="16"/>
      <w:bookmarkEnd w:id="17"/>
      <w:bookmarkEnd w:id="18"/>
      <w:bookmarkEnd w:id="19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1E14C3">
        <w:rPr>
          <w:noProof/>
          <w:sz w:val="22"/>
          <w:szCs w:val="22"/>
        </w:rPr>
        <w:t>4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E14C3">
        <w:rPr>
          <w:noProof/>
          <w:sz w:val="20"/>
          <w:szCs w:val="20"/>
        </w:rPr>
        <w:t>4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5E7C1C" w:rsidP="0005657F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  <w:r w:rsidRPr="00B3447E">
              <w:rPr>
                <w:sz w:val="22"/>
                <w:szCs w:val="22"/>
              </w:rPr>
              <w:t xml:space="preserve"> кондиционер</w:t>
            </w:r>
            <w:r>
              <w:rPr>
                <w:sz w:val="22"/>
                <w:szCs w:val="22"/>
              </w:rPr>
              <w:t>а</w:t>
            </w:r>
            <w:r w:rsidRPr="00B3447E">
              <w:rPr>
                <w:sz w:val="22"/>
                <w:szCs w:val="22"/>
              </w:rPr>
              <w:t xml:space="preserve"> (сплит-систем</w:t>
            </w:r>
            <w:r>
              <w:rPr>
                <w:sz w:val="22"/>
                <w:szCs w:val="22"/>
              </w:rPr>
              <w:t>ы</w:t>
            </w:r>
            <w:r w:rsidRPr="00B3447E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настенного типа</w:t>
            </w:r>
            <w:r w:rsidRPr="00B3447E">
              <w:rPr>
                <w:sz w:val="22"/>
                <w:szCs w:val="22"/>
              </w:rPr>
              <w:t xml:space="preserve">, модельный ряд </w:t>
            </w:r>
            <w:r w:rsidR="00D40517">
              <w:rPr>
                <w:sz w:val="22"/>
                <w:szCs w:val="22"/>
              </w:rPr>
              <w:t>FTXA_CB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1412D4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Пластина для монтажа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Беспроводной пульт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Держатель для пульта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Сухие батарейки AAA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DA677E" w:rsidP="002F4B0F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Крепежные винты</w:t>
            </w:r>
            <w:r w:rsidR="002F4B0F">
              <w:rPr>
                <w:sz w:val="22"/>
                <w:szCs w:val="22"/>
              </w:rPr>
              <w:t xml:space="preserve"> внутреннего блока</w:t>
            </w:r>
            <w:r w:rsidRPr="00BC3748">
              <w:rPr>
                <w:sz w:val="22"/>
                <w:szCs w:val="22"/>
              </w:rPr>
              <w:t xml:space="preserve">, </w:t>
            </w:r>
            <w:r w:rsidR="002F4B0F" w:rsidRPr="002F4B0F">
              <w:rPr>
                <w:sz w:val="22"/>
                <w:szCs w:val="22"/>
              </w:rPr>
              <w:t>M4</w:t>
            </w:r>
            <w:r w:rsidR="002F4B0F" w:rsidRPr="002F4B0F">
              <w:rPr>
                <w:rFonts w:hint="eastAsia"/>
                <w:sz w:val="22"/>
                <w:szCs w:val="22"/>
              </w:rPr>
              <w:t>×</w:t>
            </w:r>
            <w:r w:rsidR="002F4B0F">
              <w:rPr>
                <w:sz w:val="22"/>
                <w:szCs w:val="22"/>
              </w:rPr>
              <w:t>12L</w:t>
            </w:r>
            <w:r w:rsidR="002F4B0F" w:rsidRPr="002F4B0F">
              <w:rPr>
                <w:sz w:val="22"/>
                <w:szCs w:val="22"/>
              </w:rPr>
              <w:t>.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2F4B0F" w:rsidP="002F4B0F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proofErr w:type="spellStart"/>
            <w:r w:rsidRPr="002F4B0F">
              <w:rPr>
                <w:rFonts w:hint="eastAsia"/>
                <w:sz w:val="22"/>
                <w:szCs w:val="22"/>
              </w:rPr>
              <w:t>Титаново</w:t>
            </w:r>
            <w:proofErr w:type="spellEnd"/>
            <w:r w:rsidRPr="002F4B0F">
              <w:rPr>
                <w:sz w:val="22"/>
                <w:szCs w:val="22"/>
              </w:rPr>
              <w:t>-</w:t>
            </w:r>
            <w:r w:rsidRPr="002F4B0F">
              <w:rPr>
                <w:rFonts w:hint="eastAsia"/>
                <w:sz w:val="22"/>
                <w:szCs w:val="22"/>
              </w:rPr>
              <w:t>апатитовый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фильтр</w:t>
            </w:r>
            <w:r w:rsidRPr="002F4B0F">
              <w:rPr>
                <w:sz w:val="22"/>
                <w:szCs w:val="22"/>
              </w:rPr>
              <w:t>-</w:t>
            </w:r>
            <w:r w:rsidRPr="002F4B0F">
              <w:rPr>
                <w:rFonts w:hint="eastAsia"/>
                <w:sz w:val="22"/>
                <w:szCs w:val="22"/>
              </w:rPr>
              <w:t>дезодорант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серебряный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фильтр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малых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частиц</w:t>
            </w:r>
            <w:r w:rsidRPr="002F4B0F">
              <w:rPr>
                <w:sz w:val="22"/>
                <w:szCs w:val="22"/>
              </w:rPr>
              <w:t xml:space="preserve"> (</w:t>
            </w:r>
            <w:proofErr w:type="spellStart"/>
            <w:r w:rsidRPr="002F4B0F">
              <w:rPr>
                <w:sz w:val="22"/>
                <w:szCs w:val="22"/>
              </w:rPr>
              <w:t>Ag</w:t>
            </w:r>
            <w:proofErr w:type="spellEnd"/>
            <w:r w:rsidRPr="002F4B0F">
              <w:rPr>
                <w:sz w:val="22"/>
                <w:szCs w:val="22"/>
              </w:rPr>
              <w:t>-</w:t>
            </w:r>
            <w:r w:rsidRPr="002F4B0F">
              <w:rPr>
                <w:rFonts w:hint="eastAsia"/>
                <w:sz w:val="22"/>
                <w:szCs w:val="22"/>
              </w:rPr>
              <w:t>ионный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фильтр</w:t>
            </w:r>
            <w:r w:rsidRPr="002F4B0F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654EC7" w:rsidP="002F4B0F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Декоративная накладка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654EC7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654EC7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54EC7" w:rsidRDefault="00654EC7" w:rsidP="00654EC7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654EC7">
              <w:rPr>
                <w:rFonts w:hint="eastAsia"/>
                <w:sz w:val="22"/>
                <w:szCs w:val="22"/>
              </w:rPr>
              <w:t>Запасная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наклейка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с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идентификатором</w:t>
            </w:r>
            <w:r w:rsidRPr="00654EC7">
              <w:rPr>
                <w:sz w:val="22"/>
                <w:szCs w:val="22"/>
              </w:rPr>
              <w:t xml:space="preserve"> SSID </w:t>
            </w:r>
            <w:r w:rsidRPr="00654EC7">
              <w:rPr>
                <w:rFonts w:hint="eastAsia"/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бумажной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прокладкой</w:t>
            </w:r>
            <w:r w:rsidRPr="00654EC7">
              <w:rPr>
                <w:sz w:val="22"/>
                <w:szCs w:val="22"/>
              </w:rPr>
              <w:t xml:space="preserve"> (</w:t>
            </w:r>
            <w:r w:rsidRPr="00654EC7">
              <w:rPr>
                <w:rFonts w:hint="eastAsia"/>
                <w:sz w:val="22"/>
                <w:szCs w:val="22"/>
              </w:rPr>
              <w:t>прикреплена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к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блоку</w:t>
            </w:r>
            <w:r w:rsidRPr="00654EC7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54EC7" w:rsidRDefault="00654EC7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654EC7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20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21" w:name="_Ref68106447"/>
      <w:bookmarkStart w:id="22" w:name="_Ref70416290"/>
      <w:bookmarkStart w:id="23" w:name="_Ref70418138"/>
      <w:r w:rsidR="00710871">
        <w:rPr>
          <w:szCs w:val="28"/>
        </w:rPr>
        <w:lastRenderedPageBreak/>
        <w:t xml:space="preserve"> </w:t>
      </w:r>
      <w:bookmarkStart w:id="24" w:name="_Toc195611210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21"/>
      <w:bookmarkEnd w:id="22"/>
      <w:bookmarkEnd w:id="23"/>
      <w:bookmarkEnd w:id="24"/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5" w:name="_Ref68106457"/>
      <w:bookmarkStart w:id="26" w:name="_Ref70416297"/>
      <w:bookmarkStart w:id="27" w:name="_Ref70418144"/>
      <w:r>
        <w:rPr>
          <w:b/>
          <w:szCs w:val="28"/>
        </w:rPr>
        <w:lastRenderedPageBreak/>
        <w:t xml:space="preserve"> </w:t>
      </w:r>
      <w:bookmarkStart w:id="28" w:name="_Toc195611211"/>
      <w:r w:rsidR="00810B70" w:rsidRPr="00985AEE">
        <w:rPr>
          <w:b/>
          <w:szCs w:val="28"/>
        </w:rPr>
        <w:t>КОНСЕРВАЦИЯ</w:t>
      </w:r>
      <w:bookmarkEnd w:id="25"/>
      <w:bookmarkEnd w:id="26"/>
      <w:bookmarkEnd w:id="27"/>
      <w:bookmarkEnd w:id="2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9" w:name="_Ref68106467"/>
      <w:bookmarkStart w:id="30" w:name="_Ref70416303"/>
      <w:bookmarkStart w:id="31" w:name="_Ref70418149"/>
      <w:r w:rsidR="00C904D9">
        <w:rPr>
          <w:b/>
          <w:szCs w:val="28"/>
        </w:rPr>
        <w:lastRenderedPageBreak/>
        <w:t xml:space="preserve"> </w:t>
      </w:r>
      <w:bookmarkStart w:id="32" w:name="_Toc195611212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9"/>
      <w:bookmarkEnd w:id="30"/>
      <w:bookmarkEnd w:id="31"/>
      <w:bookmarkEnd w:id="32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E09257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7970B7" w:rsidRDefault="007970B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кондиционеров (сплит-систем)</w:t>
      </w:r>
      <w:r>
        <w:rPr>
          <w:sz w:val="22"/>
          <w:szCs w:val="22"/>
        </w:rPr>
        <w:t xml:space="preserve"> настенного типа</w:t>
      </w:r>
      <w:r w:rsidRPr="00B3447E">
        <w:rPr>
          <w:sz w:val="22"/>
          <w:szCs w:val="22"/>
        </w:rPr>
        <w:t xml:space="preserve">, </w:t>
      </w:r>
    </w:p>
    <w:p w:rsidR="000E0F86" w:rsidRDefault="007970B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D40517">
        <w:rPr>
          <w:sz w:val="22"/>
          <w:szCs w:val="22"/>
        </w:rPr>
        <w:t>FTXA_CB</w:t>
      </w:r>
    </w:p>
    <w:p w:rsidR="007970B7" w:rsidRPr="00A66DAA" w:rsidRDefault="007970B7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7970B7" w:rsidP="007970B7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</w:t>
      </w:r>
      <w:r w:rsidR="00D40517">
        <w:rPr>
          <w:sz w:val="22"/>
          <w:szCs w:val="22"/>
        </w:rPr>
        <w:t>FTXA_CB</w:t>
      </w:r>
      <w:r>
        <w:rPr>
          <w:sz w:val="22"/>
          <w:szCs w:val="22"/>
        </w:rPr>
        <w:t xml:space="preserve"> 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7830F6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ECA74C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077742" w:rsidRDefault="008C590C" w:rsidP="009B1572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333EA7">
        <w:rPr>
          <w:b w:val="0"/>
          <w:sz w:val="22"/>
          <w:szCs w:val="22"/>
        </w:rPr>
        <w:t xml:space="preserve">  </w:t>
      </w:r>
      <w:r w:rsidR="009B1572" w:rsidRPr="00333EA7">
        <w:rPr>
          <w:b w:val="0"/>
          <w:sz w:val="22"/>
          <w:szCs w:val="22"/>
        </w:rPr>
        <w:t xml:space="preserve">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077742">
        <w:rPr>
          <w:b w:val="0"/>
          <w:sz w:val="22"/>
          <w:szCs w:val="22"/>
        </w:rPr>
        <w:t>:</w:t>
      </w:r>
      <w:r w:rsidR="0084366C" w:rsidRPr="00077742">
        <w:rPr>
          <w:b w:val="0"/>
          <w:sz w:val="24"/>
          <w:szCs w:val="24"/>
        </w:rPr>
        <w:t xml:space="preserve">  </w:t>
      </w:r>
      <w:r w:rsidRPr="00077742">
        <w:rPr>
          <w:b w:val="0"/>
          <w:sz w:val="24"/>
          <w:szCs w:val="24"/>
        </w:rPr>
        <w:t xml:space="preserve">           </w:t>
      </w:r>
      <w:r w:rsidRPr="00EE106F">
        <w:rPr>
          <w:sz w:val="22"/>
          <w:szCs w:val="22"/>
          <w:lang w:val="en-US"/>
        </w:rPr>
        <w:t>Daikin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Industries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Czech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Republic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s</w:t>
      </w:r>
      <w:r w:rsidRPr="00077742">
        <w:rPr>
          <w:sz w:val="22"/>
          <w:szCs w:val="22"/>
        </w:rPr>
        <w:t>.</w:t>
      </w:r>
      <w:r w:rsidRPr="00EE106F">
        <w:rPr>
          <w:sz w:val="22"/>
          <w:szCs w:val="22"/>
          <w:lang w:val="en-US"/>
        </w:rPr>
        <w:t>r</w:t>
      </w:r>
      <w:r w:rsidRPr="00077742">
        <w:rPr>
          <w:sz w:val="22"/>
          <w:szCs w:val="22"/>
        </w:rPr>
        <w:t>.</w:t>
      </w:r>
      <w:r w:rsidRPr="00EE106F">
        <w:rPr>
          <w:sz w:val="22"/>
          <w:szCs w:val="22"/>
          <w:lang w:val="en-US"/>
        </w:rPr>
        <w:t>o</w:t>
      </w:r>
      <w:r w:rsidRPr="00077742">
        <w:rPr>
          <w:sz w:val="22"/>
          <w:szCs w:val="22"/>
        </w:rPr>
        <w:t xml:space="preserve">./ </w:t>
      </w:r>
      <w:r w:rsidRPr="00EE106F">
        <w:rPr>
          <w:sz w:val="22"/>
          <w:szCs w:val="22"/>
          <w:lang w:val="en-US"/>
        </w:rPr>
        <w:t>Daikin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Europe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N</w:t>
      </w:r>
      <w:r w:rsidRPr="00077742">
        <w:rPr>
          <w:sz w:val="22"/>
          <w:szCs w:val="22"/>
        </w:rPr>
        <w:t>.</w:t>
      </w:r>
      <w:r w:rsidRPr="00EE106F">
        <w:rPr>
          <w:sz w:val="22"/>
          <w:szCs w:val="22"/>
          <w:lang w:val="en-US"/>
        </w:rPr>
        <w:t>V</w:t>
      </w:r>
      <w:r w:rsidRPr="00077742">
        <w:rPr>
          <w:sz w:val="22"/>
          <w:szCs w:val="22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FB383B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3" w:name="_Ref68106474"/>
      <w:r>
        <w:rPr>
          <w:b/>
          <w:szCs w:val="28"/>
        </w:rPr>
        <w:lastRenderedPageBreak/>
        <w:t xml:space="preserve"> </w:t>
      </w:r>
      <w:bookmarkStart w:id="34" w:name="_Toc195611213"/>
      <w:r w:rsidR="00810B70" w:rsidRPr="00985AEE">
        <w:rPr>
          <w:b/>
          <w:szCs w:val="28"/>
        </w:rPr>
        <w:t>СВИДЕТЕЛЬСТВО О ПРИЕМКЕ</w:t>
      </w:r>
      <w:bookmarkEnd w:id="33"/>
      <w:bookmarkEnd w:id="34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5DF63A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7970B7" w:rsidRDefault="007970B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кондиционеров (сплит-систем)</w:t>
      </w:r>
      <w:r>
        <w:rPr>
          <w:sz w:val="22"/>
          <w:szCs w:val="22"/>
        </w:rPr>
        <w:t xml:space="preserve"> настенного типа</w:t>
      </w:r>
      <w:r w:rsidRPr="00B3447E">
        <w:rPr>
          <w:sz w:val="22"/>
          <w:szCs w:val="22"/>
        </w:rPr>
        <w:t xml:space="preserve">, </w:t>
      </w:r>
    </w:p>
    <w:p w:rsidR="000E0F86" w:rsidRDefault="007970B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D40517">
        <w:rPr>
          <w:sz w:val="22"/>
          <w:szCs w:val="22"/>
        </w:rPr>
        <w:t>FTXA_CB</w:t>
      </w:r>
    </w:p>
    <w:p w:rsidR="007970B7" w:rsidRPr="00A66DAA" w:rsidRDefault="007970B7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D40517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FTXA_CB</w:t>
      </w:r>
      <w:r w:rsidR="00113BE1" w:rsidRPr="005E7C1C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E2004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697644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5" w:name="_Toc14172319"/>
      <w:bookmarkStart w:id="36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7" w:name="_Toc195611214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5"/>
      <w:bookmarkEnd w:id="36"/>
      <w:bookmarkEnd w:id="37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8" w:name="_Toc195611215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8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Default="002B5B7B" w:rsidP="002B5B7B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0B4230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на опоры, достаточно прочные, чтобы выдержать массу устройства.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CE5B6D" w:rsidRDefault="00CE5B6D" w:rsidP="00CE5B6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ВАЖНО! : КОНДИЦИОНЕР ЗАПРЕЩАЕТСЯ УСТАНАВЛИВАТЬ ИЛИ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ИСПОЛЬЗОВАТЬ В ПРАЧЕЧНОЙ.</w:t>
      </w:r>
      <w:r>
        <w:rPr>
          <w:sz w:val="22"/>
          <w:szCs w:val="22"/>
        </w:rPr>
        <w:t xml:space="preserve"> </w:t>
      </w:r>
    </w:p>
    <w:p w:rsidR="00CE5B6D" w:rsidRPr="00AF38C1" w:rsidRDefault="00CE5B6D" w:rsidP="00CE5B6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Запрещается использовать срощенные или изогнутые провода для подачи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питания. Данное оборудование не предназначено для использования во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взрывоопасной атмосфере.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убедиться, что все провода надежно закреплены, что используются провода, соответствующие спецификациям, и что никакие провода и клеммные соединения не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 xml:space="preserve">Высота установки над полом должна составлять более </w:t>
      </w:r>
      <w:r w:rsidR="00AF5348">
        <w:rPr>
          <w:rFonts w:ascii="Times New Roman" w:hAnsi="Times New Roman"/>
        </w:rPr>
        <w:t>1</w:t>
      </w:r>
      <w:r w:rsidRPr="002B5B7B">
        <w:rPr>
          <w:rFonts w:ascii="Times New Roman" w:hAnsi="Times New Roman"/>
        </w:rPr>
        <w:t>,</w:t>
      </w:r>
      <w:r w:rsidR="00AF5348">
        <w:rPr>
          <w:rFonts w:ascii="Times New Roman" w:hAnsi="Times New Roman"/>
        </w:rPr>
        <w:t>8</w:t>
      </w:r>
      <w:r w:rsidRPr="002B5B7B">
        <w:rPr>
          <w:rFonts w:ascii="Times New Roman" w:hAnsi="Times New Roman"/>
        </w:rPr>
        <w:t xml:space="preserve"> 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необходимо заземлить.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 w:rsidR="009549B2">
        <w:rPr>
          <w:rFonts w:ascii="Times New Roman" w:hAnsi="Times New Roman"/>
        </w:rPr>
        <w:t>жению током или пожару.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 w:rsidR="00471E71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Чтобы предотвратить утечку газа, нанесите фреоновое масло только на внутреннюю</w:t>
      </w:r>
      <w:r w:rsidRPr="00A75B0F">
        <w:rPr>
          <w:rFonts w:ascii="Times New Roman" w:hAnsi="Times New Roman"/>
        </w:rPr>
        <w:br/>
        <w:t>поверхность раструба. Используйте фреоновое масло, предназначенное для хладагента R32.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lastRenderedPageBreak/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запускайте блок, если он вакуумирован.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E96FC2" w:rsidRPr="00E96FC2" w:rsidRDefault="00E96FC2" w:rsidP="00E96FC2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E52BFD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BB0458" w:rsidRPr="001A4F81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lastRenderedPageBreak/>
        <w:t>Запрещается закачивать в устройство слишком много хладагента.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BB0458" w:rsidRPr="00BB0458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5273EB" w:rsidRDefault="005273EB" w:rsidP="005273E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193347" w:rsidRPr="00BB0458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HelveticaCyr-Upright" w:eastAsiaTheme="minorHAnsi" w:hAnsi="HelveticaCyr-Upright" w:cs="HelveticaCyr-Upright"/>
          <w:sz w:val="12"/>
          <w:szCs w:val="12"/>
        </w:rPr>
      </w:pP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Pr="00B42661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9" w:name="_Toc195611216"/>
      <w:r w:rsidRPr="004158E2">
        <w:rPr>
          <w:rFonts w:ascii="Times New Roman" w:hAnsi="Times New Roman"/>
        </w:rPr>
        <w:lastRenderedPageBreak/>
        <w:t xml:space="preserve">9.1 </w:t>
      </w:r>
      <w:r>
        <w:rPr>
          <w:rFonts w:ascii="Times New Roman" w:hAnsi="Times New Roman"/>
        </w:rPr>
        <w:t>Общие требования</w:t>
      </w:r>
      <w:bookmarkEnd w:id="39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Pr="00022877" w:rsidRDefault="00A86E7C" w:rsidP="001A4F81">
      <w:pPr>
        <w:ind w:firstLine="720"/>
        <w:jc w:val="both"/>
        <w:rPr>
          <w:sz w:val="22"/>
          <w:szCs w:val="22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0" w:name="_Ref67997869"/>
      <w:bookmarkStart w:id="41" w:name="_Ref68106497"/>
      <w:bookmarkStart w:id="42" w:name="_Ref70418185"/>
      <w:bookmarkStart w:id="43" w:name="_Ref71107481"/>
      <w:bookmarkStart w:id="44" w:name="_Toc195611217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0"/>
      <w:bookmarkEnd w:id="41"/>
      <w:bookmarkEnd w:id="42"/>
      <w:bookmarkEnd w:id="43"/>
      <w:bookmarkEnd w:id="44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5" w:name="_Ref67997880"/>
      <w:bookmarkStart w:id="46" w:name="_Ref68106504"/>
      <w:bookmarkStart w:id="47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Toc195611218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8"/>
    </w:p>
    <w:p w:rsidR="00545A04" w:rsidRPr="008F6D26" w:rsidRDefault="00545A04" w:rsidP="008F6D2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F6D26">
        <w:rPr>
          <w:sz w:val="22"/>
          <w:szCs w:val="22"/>
        </w:rPr>
        <w:t xml:space="preserve">Причины неисправностей и способы их </w:t>
      </w:r>
      <w:r w:rsidR="00B11CC7">
        <w:rPr>
          <w:sz w:val="22"/>
          <w:szCs w:val="22"/>
        </w:rPr>
        <w:t>устранения приведены в таблице 5</w:t>
      </w:r>
      <w:r w:rsidRPr="008F6D26">
        <w:rPr>
          <w:sz w:val="22"/>
          <w:szCs w:val="22"/>
        </w:rPr>
        <w:t>.</w:t>
      </w:r>
    </w:p>
    <w:p w:rsidR="00545A04" w:rsidRPr="008F6D26" w:rsidRDefault="00545A04" w:rsidP="00545A04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545A04" w:rsidRDefault="00545A04" w:rsidP="008F6D26">
      <w:pPr>
        <w:jc w:val="center"/>
        <w:rPr>
          <w:noProof/>
          <w:sz w:val="20"/>
          <w:szCs w:val="20"/>
          <w:lang w:val="en-US"/>
        </w:rPr>
      </w:pPr>
      <w:r w:rsidRPr="008F6D26">
        <w:rPr>
          <w:noProof/>
          <w:sz w:val="20"/>
          <w:szCs w:val="20"/>
        </w:rPr>
        <w:t xml:space="preserve">Таблица </w:t>
      </w:r>
      <w:r w:rsidR="00B11CC7">
        <w:rPr>
          <w:noProof/>
          <w:sz w:val="20"/>
          <w:szCs w:val="20"/>
          <w:lang w:val="en-US"/>
        </w:rPr>
        <w:t>5</w:t>
      </w:r>
    </w:p>
    <w:p w:rsidR="008F6D26" w:rsidRPr="008F6D26" w:rsidRDefault="008F6D26" w:rsidP="008F6D26">
      <w:pPr>
        <w:jc w:val="center"/>
        <w:rPr>
          <w:noProof/>
          <w:sz w:val="20"/>
          <w:szCs w:val="20"/>
          <w:lang w:val="en-US"/>
        </w:rPr>
      </w:pP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681"/>
        <w:gridCol w:w="5492"/>
      </w:tblGrid>
      <w:tr w:rsidR="00545A04" w:rsidRPr="00BC45E5" w:rsidTr="00C1313B">
        <w:trPr>
          <w:trHeight w:val="36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492" w:type="dxa"/>
            <w:shd w:val="clear" w:color="auto" w:fill="auto"/>
            <w:vAlign w:val="center"/>
          </w:tcPr>
          <w:p w:rsidR="00545A04" w:rsidRPr="00BC45E5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Причины/действия</w:t>
            </w:r>
          </w:p>
        </w:tc>
      </w:tr>
      <w:tr w:rsidR="00545A04" w:rsidRPr="00BC45E5" w:rsidTr="00C1313B">
        <w:trPr>
          <w:trHeight w:val="54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Компрессор не работает в течение 3 минут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после запуска кондиционера.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Защита от частого запуска. Подождите 3-4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минуты, чтобы компрессор начал работать.</w:t>
            </w:r>
          </w:p>
        </w:tc>
      </w:tr>
      <w:tr w:rsidR="00545A04" w:rsidRPr="00BC45E5" w:rsidTr="00C1313B">
        <w:trPr>
          <w:trHeight w:val="392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 не работает.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Неисправность электросети или необходимо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заменить предохранитель.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Устройство отключено от электросети.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Таймер задержки установлен неправильно.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Если после всех этих проверок неисправность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сохраняется, обратитесь к установщику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кондиционера.</w:t>
            </w:r>
          </w:p>
        </w:tc>
      </w:tr>
      <w:tr w:rsidR="00545A04" w:rsidRPr="00BC45E5" w:rsidTr="00C1313B">
        <w:trPr>
          <w:trHeight w:val="1005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Слишком слабый поток воздуха.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Загрязнен воздушный фильтр.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Открыты двери или окна.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Забиты линии всасывания и выпуска воздуха.</w:t>
            </w:r>
          </w:p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Установлена недостаточно высокая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температура.</w:t>
            </w:r>
          </w:p>
        </w:tc>
      </w:tr>
      <w:tr w:rsidR="00545A04" w:rsidRPr="00BC45E5" w:rsidTr="00C1313B">
        <w:trPr>
          <w:trHeight w:val="75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Выпускаемый воздух имеет неприятный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запах.</w:t>
            </w:r>
          </w:p>
        </w:tc>
        <w:tc>
          <w:tcPr>
            <w:tcW w:w="5492" w:type="dxa"/>
            <w:shd w:val="clear" w:color="auto" w:fill="auto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Запахи могут быть вызваны частицами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табачного или обычного дыма, парфюмерии и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т. д., скапливающимися на катушке.</w:t>
            </w:r>
          </w:p>
        </w:tc>
      </w:tr>
      <w:tr w:rsidR="00545A04" w:rsidRPr="00BC45E5" w:rsidTr="00C1313B">
        <w:trPr>
          <w:trHeight w:val="1595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На передней решетке внутреннего блока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скапливается конденсат.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Это связано с влажностью воздуха после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длительной эксплуатации.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Установлена слишком низкая температура,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увеличьте заданную температуру и запустите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 с высокой частотой вращения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вентилятора.</w:t>
            </w:r>
          </w:p>
        </w:tc>
      </w:tr>
      <w:tr w:rsidR="00545A04" w:rsidRPr="00BC45E5" w:rsidTr="00C1313B">
        <w:trPr>
          <w:trHeight w:val="474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545A04" w:rsidP="00545A0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 xml:space="preserve">Если не работает надлежащим образом </w:t>
            </w:r>
            <w:r w:rsidRPr="00BC45E5">
              <w:rPr>
                <w:sz w:val="22"/>
                <w:szCs w:val="22"/>
              </w:rPr>
              <w:t>выключатель ВКЛ/ВЫКЛ;</w:t>
            </w:r>
          </w:p>
        </w:tc>
        <w:tc>
          <w:tcPr>
            <w:tcW w:w="5492" w:type="dxa"/>
            <w:shd w:val="clear" w:color="auto" w:fill="auto"/>
          </w:tcPr>
          <w:p w:rsidR="00545A04" w:rsidRPr="00BC45E5" w:rsidRDefault="00545A04" w:rsidP="00545A0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Переведите основной выключатель питания в нерабочее положение.</w:t>
            </w:r>
          </w:p>
        </w:tc>
      </w:tr>
      <w:tr w:rsidR="00545A04" w:rsidRPr="00BC45E5" w:rsidTr="00C1313B">
        <w:trPr>
          <w:trHeight w:val="31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bCs/>
                <w:sz w:val="22"/>
                <w:szCs w:val="22"/>
                <w:lang w:eastAsia="en-US"/>
              </w:rPr>
              <w:t>И</w:t>
            </w:r>
            <w:r w:rsidR="00545A04" w:rsidRPr="00BC45E5">
              <w:rPr>
                <w:rFonts w:eastAsiaTheme="minorHAnsi"/>
                <w:sz w:val="22"/>
                <w:szCs w:val="22"/>
                <w:lang w:eastAsia="en-US"/>
              </w:rPr>
              <w:t>з внутреннего блока вытекает вода.</w:t>
            </w:r>
          </w:p>
        </w:tc>
        <w:tc>
          <w:tcPr>
            <w:tcW w:w="5492" w:type="dxa"/>
            <w:shd w:val="clear" w:color="auto" w:fill="auto"/>
          </w:tcPr>
          <w:p w:rsidR="00545A04" w:rsidRPr="00BC45E5" w:rsidRDefault="00545A04" w:rsidP="00545A0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Выключите устройство.</w:t>
            </w:r>
          </w:p>
        </w:tc>
      </w:tr>
    </w:tbl>
    <w:p w:rsidR="00545A04" w:rsidRPr="00545A04" w:rsidRDefault="00545A04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545A04" w:rsidRDefault="00545A04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P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490C7D" w:rsidRDefault="00490C7D" w:rsidP="00BD4E78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BD4E78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9" w:name="_Toc195611219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5"/>
      <w:bookmarkEnd w:id="46"/>
      <w:bookmarkEnd w:id="47"/>
      <w:bookmarkEnd w:id="49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50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1" w:name="_Toc195611220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50"/>
      <w:bookmarkEnd w:id="51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2D3F">
      <w:footerReference w:type="default" r:id="rId34"/>
      <w:footerReference w:type="first" r:id="rId35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348" w:rsidRDefault="00AF5348">
      <w:r>
        <w:separator/>
      </w:r>
    </w:p>
  </w:endnote>
  <w:endnote w:type="continuationSeparator" w:id="0">
    <w:p w:rsidR="00AF5348" w:rsidRDefault="00AF5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348" w:rsidRDefault="00AF534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F5348" w:rsidRDefault="00AF534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348" w:rsidRDefault="00AF534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F5348" w:rsidRDefault="00AF534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F5348" w:rsidRDefault="00AF534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F5348" w:rsidRDefault="00AF534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348" w:rsidRDefault="00AF534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348" w:rsidRDefault="00AF534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301625</wp:posOffset>
              </wp:positionH>
              <wp:positionV relativeFrom="page">
                <wp:posOffset>292735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Pr="00ED4E00" w:rsidRDefault="00AF5348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FTXA_CB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F5348" w:rsidRPr="00B7687E" w:rsidRDefault="00AF5348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Pr="00ED1531" w:rsidRDefault="00AF534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F01FE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Pr="00ED1531" w:rsidRDefault="00AF534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F5348" w:rsidRPr="003904A7" w:rsidRDefault="00AF534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EE106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Daikin Industries Czech Republic </w:t>
                              </w:r>
                              <w:proofErr w:type="spellStart"/>
                              <w:r w:rsidRPr="00EE106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s.r.o</w:t>
                              </w:r>
                              <w:proofErr w:type="spellEnd"/>
                              <w:r w:rsidRPr="00EE106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./ Daikin Europe N.V.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409"/>
                            <a:ext cx="3969" cy="1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F5348" w:rsidRDefault="00AF5348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AF5348" w:rsidRDefault="00AF5348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ВНУТРЕННИЕ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БЛОКИ КОНДИЦИОНЕРОВ (СПЛИТ-СИСТЕМ)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НАСТЕННОГО ТИПА </w:t>
                              </w:r>
                              <w:r w:rsidRPr="00A716C0">
                                <w:rPr>
                                  <w:b/>
                                  <w:sz w:val="18"/>
                                  <w:szCs w:val="18"/>
                                </w:rPr>
                                <w:t>БЫТОВОГО НАЗНАЧЕНИЯ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</w:p>
                            <w:p w:rsidR="00AF5348" w:rsidRDefault="00AF5348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FTXA_CB</w:t>
                              </w:r>
                            </w:p>
                            <w:p w:rsidR="00AF5348" w:rsidRPr="00B160C5" w:rsidRDefault="00AF5348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F5348" w:rsidRPr="00613EFB" w:rsidRDefault="00AF5348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3.75pt;margin-top:23.0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F5348" w:rsidRPr="00ED4E00" w:rsidRDefault="00AF5348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FTXA_CB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F5348" w:rsidRPr="00B7687E" w:rsidRDefault="00AF5348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F5348" w:rsidRPr="00ED1531" w:rsidRDefault="00AF534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7F01FE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F5348" w:rsidRPr="00ED1531" w:rsidRDefault="00AF534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F5348" w:rsidRPr="003904A7" w:rsidRDefault="00AF534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EE106F">
                          <w:rPr>
                            <w:sz w:val="22"/>
                            <w:szCs w:val="22"/>
                            <w:lang w:val="en-US"/>
                          </w:rPr>
                          <w:t xml:space="preserve">Daikin Industries Czech Republic </w:t>
                        </w:r>
                        <w:proofErr w:type="spellStart"/>
                        <w:r w:rsidRPr="00EE106F">
                          <w:rPr>
                            <w:sz w:val="22"/>
                            <w:szCs w:val="22"/>
                            <w:lang w:val="en-US"/>
                          </w:rPr>
                          <w:t>s.r.o</w:t>
                        </w:r>
                        <w:proofErr w:type="spellEnd"/>
                        <w:r w:rsidRPr="00EE106F">
                          <w:rPr>
                            <w:sz w:val="22"/>
                            <w:szCs w:val="22"/>
                            <w:lang w:val="en-US"/>
                          </w:rPr>
                          <w:t>./ Daikin Europe N.V.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409;width:3969;height:15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AF5348" w:rsidRDefault="00AF5348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AF5348" w:rsidRDefault="00AF5348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ВНУТРЕННИЕ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БЛОКИ КОНДИЦИОНЕРОВ (СПЛИТ-СИСТЕМ)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НАСТЕННОГО ТИПА </w:t>
                        </w:r>
                        <w:r w:rsidRPr="00A716C0">
                          <w:rPr>
                            <w:b/>
                            <w:sz w:val="18"/>
                            <w:szCs w:val="18"/>
                          </w:rPr>
                          <w:t>БЫТОВОГО НАЗНАЧЕНИЯ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, </w:t>
                        </w:r>
                      </w:p>
                      <w:p w:rsidR="00AF5348" w:rsidRDefault="00AF5348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FTXA_CB</w:t>
                        </w:r>
                      </w:p>
                      <w:p w:rsidR="00AF5348" w:rsidRPr="00B160C5" w:rsidRDefault="00AF5348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F5348" w:rsidRPr="00613EFB" w:rsidRDefault="00AF5348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348" w:rsidRDefault="00AF534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Pr="00AF301F" w:rsidRDefault="00AF534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F01F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Pr="00ED4E00" w:rsidRDefault="00AF5348" w:rsidP="00333EA7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FTXA_CB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F5348" w:rsidRPr="00C23BB2" w:rsidRDefault="00AF5348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F5348" w:rsidRPr="00EC2FF5" w:rsidRDefault="00AF534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F5348" w:rsidRPr="00AF301F" w:rsidRDefault="00AF534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F01F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F5348" w:rsidRPr="00ED4E00" w:rsidRDefault="00AF5348" w:rsidP="00333EA7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FTXA_CB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F5348" w:rsidRPr="00C23BB2" w:rsidRDefault="00AF5348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F5348" w:rsidRPr="00EC2FF5" w:rsidRDefault="00AF534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348" w:rsidRDefault="00AF534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Default="00AF53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Pr="00AF301F" w:rsidRDefault="00AF534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F01F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5348" w:rsidRPr="00ED4E00" w:rsidRDefault="00AF5348" w:rsidP="002C1FD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FTXA_CB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F5348" w:rsidRPr="0021626D" w:rsidRDefault="00AF5348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F5348" w:rsidRDefault="00AF53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F5348" w:rsidRPr="00AF301F" w:rsidRDefault="00AF534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F01F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AF5348" w:rsidRPr="00ED4E00" w:rsidRDefault="00AF5348" w:rsidP="002C1FD3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FTXA_CB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F5348" w:rsidRPr="0021626D" w:rsidRDefault="00AF5348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348" w:rsidRDefault="00AF5348">
      <w:r>
        <w:separator/>
      </w:r>
    </w:p>
  </w:footnote>
  <w:footnote w:type="continuationSeparator" w:id="0">
    <w:p w:rsidR="00AF5348" w:rsidRDefault="00AF5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348" w:rsidRDefault="00AF534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F5348" w:rsidRDefault="00AF534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FE525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CA53CB9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54FA6"/>
    <w:multiLevelType w:val="hybridMultilevel"/>
    <w:tmpl w:val="B032F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8E3E08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532DFD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C8256D2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550D0DEF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4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5" w15:restartNumberingAfterBreak="0">
    <w:nsid w:val="70EE1B62"/>
    <w:multiLevelType w:val="hybridMultilevel"/>
    <w:tmpl w:val="6AC2EB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936D43E">
      <w:start w:val="1"/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3"/>
  </w:num>
  <w:num w:numId="2">
    <w:abstractNumId w:val="16"/>
  </w:num>
  <w:num w:numId="3">
    <w:abstractNumId w:val="8"/>
  </w:num>
  <w:num w:numId="4">
    <w:abstractNumId w:val="15"/>
  </w:num>
  <w:num w:numId="5">
    <w:abstractNumId w:val="9"/>
  </w:num>
  <w:num w:numId="6">
    <w:abstractNumId w:val="22"/>
  </w:num>
  <w:num w:numId="7">
    <w:abstractNumId w:val="1"/>
  </w:num>
  <w:num w:numId="8">
    <w:abstractNumId w:val="3"/>
  </w:num>
  <w:num w:numId="9">
    <w:abstractNumId w:val="21"/>
  </w:num>
  <w:num w:numId="10">
    <w:abstractNumId w:val="19"/>
  </w:num>
  <w:num w:numId="11">
    <w:abstractNumId w:val="29"/>
  </w:num>
  <w:num w:numId="12">
    <w:abstractNumId w:val="24"/>
  </w:num>
  <w:num w:numId="13">
    <w:abstractNumId w:val="28"/>
  </w:num>
  <w:num w:numId="14">
    <w:abstractNumId w:val="5"/>
  </w:num>
  <w:num w:numId="15">
    <w:abstractNumId w:val="10"/>
  </w:num>
  <w:num w:numId="16">
    <w:abstractNumId w:val="4"/>
  </w:num>
  <w:num w:numId="17">
    <w:abstractNumId w:val="7"/>
  </w:num>
  <w:num w:numId="18">
    <w:abstractNumId w:val="27"/>
  </w:num>
  <w:num w:numId="19">
    <w:abstractNumId w:val="17"/>
  </w:num>
  <w:num w:numId="20">
    <w:abstractNumId w:val="0"/>
  </w:num>
  <w:num w:numId="21">
    <w:abstractNumId w:val="6"/>
  </w:num>
  <w:num w:numId="22">
    <w:abstractNumId w:val="2"/>
  </w:num>
  <w:num w:numId="23">
    <w:abstractNumId w:val="26"/>
  </w:num>
  <w:num w:numId="24">
    <w:abstractNumId w:val="20"/>
  </w:num>
  <w:num w:numId="25">
    <w:abstractNumId w:val="11"/>
  </w:num>
  <w:num w:numId="26">
    <w:abstractNumId w:val="18"/>
  </w:num>
  <w:num w:numId="27">
    <w:abstractNumId w:val="25"/>
  </w:num>
  <w:num w:numId="28">
    <w:abstractNumId w:val="13"/>
  </w:num>
  <w:num w:numId="29">
    <w:abstractNumId w:val="14"/>
  </w:num>
  <w:num w:numId="30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65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D31"/>
    <w:rsid w:val="00021FB1"/>
    <w:rsid w:val="00022877"/>
    <w:rsid w:val="000234A9"/>
    <w:rsid w:val="0003318C"/>
    <w:rsid w:val="00033D8F"/>
    <w:rsid w:val="00033EC9"/>
    <w:rsid w:val="00037311"/>
    <w:rsid w:val="00037425"/>
    <w:rsid w:val="00041FA3"/>
    <w:rsid w:val="00042260"/>
    <w:rsid w:val="000428E9"/>
    <w:rsid w:val="00045361"/>
    <w:rsid w:val="00045B9E"/>
    <w:rsid w:val="0004615A"/>
    <w:rsid w:val="0005143E"/>
    <w:rsid w:val="00052EE5"/>
    <w:rsid w:val="0005329E"/>
    <w:rsid w:val="000553FD"/>
    <w:rsid w:val="0005657F"/>
    <w:rsid w:val="000566D0"/>
    <w:rsid w:val="00056CCA"/>
    <w:rsid w:val="00057BCD"/>
    <w:rsid w:val="00057CBB"/>
    <w:rsid w:val="000608B8"/>
    <w:rsid w:val="00061E40"/>
    <w:rsid w:val="00063BBD"/>
    <w:rsid w:val="000646CB"/>
    <w:rsid w:val="00066F8E"/>
    <w:rsid w:val="00067EE6"/>
    <w:rsid w:val="00071013"/>
    <w:rsid w:val="00071E3E"/>
    <w:rsid w:val="00072490"/>
    <w:rsid w:val="0007255A"/>
    <w:rsid w:val="00072B9E"/>
    <w:rsid w:val="00073C25"/>
    <w:rsid w:val="00077742"/>
    <w:rsid w:val="000779F8"/>
    <w:rsid w:val="00081D58"/>
    <w:rsid w:val="0008321E"/>
    <w:rsid w:val="0009526F"/>
    <w:rsid w:val="00096BD7"/>
    <w:rsid w:val="000A3D50"/>
    <w:rsid w:val="000A3DFF"/>
    <w:rsid w:val="000A5C6B"/>
    <w:rsid w:val="000B01DF"/>
    <w:rsid w:val="000B0960"/>
    <w:rsid w:val="000B2A0A"/>
    <w:rsid w:val="000B4230"/>
    <w:rsid w:val="000B76EC"/>
    <w:rsid w:val="000B7CBA"/>
    <w:rsid w:val="000B7E07"/>
    <w:rsid w:val="000C0502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1D4"/>
    <w:rsid w:val="000F7DEF"/>
    <w:rsid w:val="001000D0"/>
    <w:rsid w:val="001001A6"/>
    <w:rsid w:val="00100831"/>
    <w:rsid w:val="00100E99"/>
    <w:rsid w:val="001043E5"/>
    <w:rsid w:val="001045F6"/>
    <w:rsid w:val="001058C6"/>
    <w:rsid w:val="001128D0"/>
    <w:rsid w:val="00113BE1"/>
    <w:rsid w:val="001146EA"/>
    <w:rsid w:val="001150BA"/>
    <w:rsid w:val="00116420"/>
    <w:rsid w:val="00116614"/>
    <w:rsid w:val="00117ADC"/>
    <w:rsid w:val="00117B1F"/>
    <w:rsid w:val="00120AA3"/>
    <w:rsid w:val="001217B2"/>
    <w:rsid w:val="00122066"/>
    <w:rsid w:val="00126D14"/>
    <w:rsid w:val="00127EE8"/>
    <w:rsid w:val="001316FC"/>
    <w:rsid w:val="001329B4"/>
    <w:rsid w:val="00133E55"/>
    <w:rsid w:val="00135C40"/>
    <w:rsid w:val="00137FF9"/>
    <w:rsid w:val="001412D4"/>
    <w:rsid w:val="00151252"/>
    <w:rsid w:val="00154533"/>
    <w:rsid w:val="00154925"/>
    <w:rsid w:val="00155258"/>
    <w:rsid w:val="00155859"/>
    <w:rsid w:val="00156D4D"/>
    <w:rsid w:val="00157050"/>
    <w:rsid w:val="001570C1"/>
    <w:rsid w:val="0015752C"/>
    <w:rsid w:val="001575B3"/>
    <w:rsid w:val="00160D47"/>
    <w:rsid w:val="001625A7"/>
    <w:rsid w:val="00162A11"/>
    <w:rsid w:val="00163C45"/>
    <w:rsid w:val="00165C84"/>
    <w:rsid w:val="00170E66"/>
    <w:rsid w:val="00171036"/>
    <w:rsid w:val="00172B63"/>
    <w:rsid w:val="00173455"/>
    <w:rsid w:val="00174269"/>
    <w:rsid w:val="00174FFB"/>
    <w:rsid w:val="00175C53"/>
    <w:rsid w:val="001800C1"/>
    <w:rsid w:val="00180D0F"/>
    <w:rsid w:val="0018333C"/>
    <w:rsid w:val="00192434"/>
    <w:rsid w:val="00193347"/>
    <w:rsid w:val="00197339"/>
    <w:rsid w:val="001A0A60"/>
    <w:rsid w:val="001A23A5"/>
    <w:rsid w:val="001A292D"/>
    <w:rsid w:val="001A4F81"/>
    <w:rsid w:val="001A54DF"/>
    <w:rsid w:val="001A56D9"/>
    <w:rsid w:val="001A6138"/>
    <w:rsid w:val="001A63B1"/>
    <w:rsid w:val="001A68B1"/>
    <w:rsid w:val="001A6BBE"/>
    <w:rsid w:val="001A7409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B69"/>
    <w:rsid w:val="001C3EDB"/>
    <w:rsid w:val="001C6458"/>
    <w:rsid w:val="001D3593"/>
    <w:rsid w:val="001D56EC"/>
    <w:rsid w:val="001D5A67"/>
    <w:rsid w:val="001D6B02"/>
    <w:rsid w:val="001E14C3"/>
    <w:rsid w:val="001E2E2E"/>
    <w:rsid w:val="001E382F"/>
    <w:rsid w:val="001E45FC"/>
    <w:rsid w:val="001E5460"/>
    <w:rsid w:val="001F25DC"/>
    <w:rsid w:val="001F6A6B"/>
    <w:rsid w:val="001F7419"/>
    <w:rsid w:val="001F7544"/>
    <w:rsid w:val="00203607"/>
    <w:rsid w:val="00204176"/>
    <w:rsid w:val="0020734A"/>
    <w:rsid w:val="002126A7"/>
    <w:rsid w:val="00214D4D"/>
    <w:rsid w:val="0021626D"/>
    <w:rsid w:val="00216ED8"/>
    <w:rsid w:val="00217B22"/>
    <w:rsid w:val="00217EC0"/>
    <w:rsid w:val="00220701"/>
    <w:rsid w:val="00220DC9"/>
    <w:rsid w:val="0022136B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714A9"/>
    <w:rsid w:val="0027286B"/>
    <w:rsid w:val="00276037"/>
    <w:rsid w:val="00280D74"/>
    <w:rsid w:val="00282739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2848"/>
    <w:rsid w:val="002A6F30"/>
    <w:rsid w:val="002A715F"/>
    <w:rsid w:val="002B0E60"/>
    <w:rsid w:val="002B1961"/>
    <w:rsid w:val="002B2794"/>
    <w:rsid w:val="002B2E56"/>
    <w:rsid w:val="002B4BD3"/>
    <w:rsid w:val="002B5B7B"/>
    <w:rsid w:val="002B773A"/>
    <w:rsid w:val="002C1049"/>
    <w:rsid w:val="002C1FD3"/>
    <w:rsid w:val="002C2364"/>
    <w:rsid w:val="002C241F"/>
    <w:rsid w:val="002C2F6B"/>
    <w:rsid w:val="002C44E0"/>
    <w:rsid w:val="002C7265"/>
    <w:rsid w:val="002D130E"/>
    <w:rsid w:val="002E24F5"/>
    <w:rsid w:val="002E37F7"/>
    <w:rsid w:val="002E4603"/>
    <w:rsid w:val="002F06A1"/>
    <w:rsid w:val="002F1523"/>
    <w:rsid w:val="002F20DA"/>
    <w:rsid w:val="002F27E8"/>
    <w:rsid w:val="002F4B0F"/>
    <w:rsid w:val="002F52F0"/>
    <w:rsid w:val="002F79FC"/>
    <w:rsid w:val="002F7C64"/>
    <w:rsid w:val="00302C11"/>
    <w:rsid w:val="00303638"/>
    <w:rsid w:val="00304CCB"/>
    <w:rsid w:val="003066A5"/>
    <w:rsid w:val="00311219"/>
    <w:rsid w:val="003119B3"/>
    <w:rsid w:val="0032105A"/>
    <w:rsid w:val="00321E59"/>
    <w:rsid w:val="00326079"/>
    <w:rsid w:val="00327FB8"/>
    <w:rsid w:val="0033105A"/>
    <w:rsid w:val="00331F6E"/>
    <w:rsid w:val="00333EA7"/>
    <w:rsid w:val="003361C7"/>
    <w:rsid w:val="00341070"/>
    <w:rsid w:val="00342580"/>
    <w:rsid w:val="00342C27"/>
    <w:rsid w:val="00343FCA"/>
    <w:rsid w:val="00344173"/>
    <w:rsid w:val="003449AD"/>
    <w:rsid w:val="003477BB"/>
    <w:rsid w:val="0035158B"/>
    <w:rsid w:val="00353F3F"/>
    <w:rsid w:val="00354F1B"/>
    <w:rsid w:val="0036188A"/>
    <w:rsid w:val="00362703"/>
    <w:rsid w:val="003631A3"/>
    <w:rsid w:val="003674CD"/>
    <w:rsid w:val="00371352"/>
    <w:rsid w:val="00371DD6"/>
    <w:rsid w:val="00371E72"/>
    <w:rsid w:val="00372A29"/>
    <w:rsid w:val="00372FAA"/>
    <w:rsid w:val="003730D6"/>
    <w:rsid w:val="0037629D"/>
    <w:rsid w:val="003808D1"/>
    <w:rsid w:val="0038325A"/>
    <w:rsid w:val="00387F09"/>
    <w:rsid w:val="003904A7"/>
    <w:rsid w:val="00391370"/>
    <w:rsid w:val="003964AD"/>
    <w:rsid w:val="003A0EF2"/>
    <w:rsid w:val="003A15A7"/>
    <w:rsid w:val="003A3C8A"/>
    <w:rsid w:val="003A5A81"/>
    <w:rsid w:val="003A71CA"/>
    <w:rsid w:val="003B1D6F"/>
    <w:rsid w:val="003B3E4C"/>
    <w:rsid w:val="003B7B77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5F4D"/>
    <w:rsid w:val="003F6CD3"/>
    <w:rsid w:val="003F6F5D"/>
    <w:rsid w:val="0040343D"/>
    <w:rsid w:val="004047A7"/>
    <w:rsid w:val="00404F9C"/>
    <w:rsid w:val="004106D7"/>
    <w:rsid w:val="00410EC8"/>
    <w:rsid w:val="00411639"/>
    <w:rsid w:val="004158E2"/>
    <w:rsid w:val="0041611C"/>
    <w:rsid w:val="004221C2"/>
    <w:rsid w:val="00422BD9"/>
    <w:rsid w:val="00423512"/>
    <w:rsid w:val="00430C04"/>
    <w:rsid w:val="00434BF8"/>
    <w:rsid w:val="00437185"/>
    <w:rsid w:val="00441427"/>
    <w:rsid w:val="00441553"/>
    <w:rsid w:val="00441643"/>
    <w:rsid w:val="00441E8C"/>
    <w:rsid w:val="004438DA"/>
    <w:rsid w:val="0044496C"/>
    <w:rsid w:val="00446AF7"/>
    <w:rsid w:val="00447DE5"/>
    <w:rsid w:val="004502D6"/>
    <w:rsid w:val="00455E74"/>
    <w:rsid w:val="0045724C"/>
    <w:rsid w:val="00461F7D"/>
    <w:rsid w:val="00463B76"/>
    <w:rsid w:val="0046414B"/>
    <w:rsid w:val="00466518"/>
    <w:rsid w:val="00471DA2"/>
    <w:rsid w:val="00471E71"/>
    <w:rsid w:val="00480258"/>
    <w:rsid w:val="00481251"/>
    <w:rsid w:val="004830CA"/>
    <w:rsid w:val="0048313C"/>
    <w:rsid w:val="004831AA"/>
    <w:rsid w:val="00485C35"/>
    <w:rsid w:val="00490C7D"/>
    <w:rsid w:val="00491B0F"/>
    <w:rsid w:val="00492038"/>
    <w:rsid w:val="00493D50"/>
    <w:rsid w:val="00495990"/>
    <w:rsid w:val="00496556"/>
    <w:rsid w:val="004965E7"/>
    <w:rsid w:val="004A1390"/>
    <w:rsid w:val="004A14D0"/>
    <w:rsid w:val="004B6F5E"/>
    <w:rsid w:val="004C01EC"/>
    <w:rsid w:val="004C1297"/>
    <w:rsid w:val="004C1BBF"/>
    <w:rsid w:val="004C25CF"/>
    <w:rsid w:val="004C329E"/>
    <w:rsid w:val="004C5F04"/>
    <w:rsid w:val="004C7BAF"/>
    <w:rsid w:val="004D1223"/>
    <w:rsid w:val="004D4967"/>
    <w:rsid w:val="004D553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5C78"/>
    <w:rsid w:val="00516150"/>
    <w:rsid w:val="00520C01"/>
    <w:rsid w:val="00525949"/>
    <w:rsid w:val="005273EB"/>
    <w:rsid w:val="00531B53"/>
    <w:rsid w:val="00531E27"/>
    <w:rsid w:val="00532799"/>
    <w:rsid w:val="00536A3D"/>
    <w:rsid w:val="005410C4"/>
    <w:rsid w:val="005411CB"/>
    <w:rsid w:val="00542227"/>
    <w:rsid w:val="005434A3"/>
    <w:rsid w:val="00543A88"/>
    <w:rsid w:val="00545A04"/>
    <w:rsid w:val="00546CDB"/>
    <w:rsid w:val="00547F72"/>
    <w:rsid w:val="00550461"/>
    <w:rsid w:val="00553736"/>
    <w:rsid w:val="00554566"/>
    <w:rsid w:val="00554CFA"/>
    <w:rsid w:val="00556F63"/>
    <w:rsid w:val="005656C7"/>
    <w:rsid w:val="00581719"/>
    <w:rsid w:val="00582591"/>
    <w:rsid w:val="00584062"/>
    <w:rsid w:val="00587F29"/>
    <w:rsid w:val="00590562"/>
    <w:rsid w:val="00590895"/>
    <w:rsid w:val="00591578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C5086"/>
    <w:rsid w:val="005D0574"/>
    <w:rsid w:val="005E0690"/>
    <w:rsid w:val="005E38BC"/>
    <w:rsid w:val="005E4659"/>
    <w:rsid w:val="005E5127"/>
    <w:rsid w:val="005E73D5"/>
    <w:rsid w:val="005E7B4E"/>
    <w:rsid w:val="005E7C1C"/>
    <w:rsid w:val="005E7D14"/>
    <w:rsid w:val="005F0EF4"/>
    <w:rsid w:val="005F1A7F"/>
    <w:rsid w:val="005F2C45"/>
    <w:rsid w:val="00601691"/>
    <w:rsid w:val="006018AC"/>
    <w:rsid w:val="0060423E"/>
    <w:rsid w:val="006070F9"/>
    <w:rsid w:val="00612308"/>
    <w:rsid w:val="00617376"/>
    <w:rsid w:val="00620230"/>
    <w:rsid w:val="006323AA"/>
    <w:rsid w:val="00632AB0"/>
    <w:rsid w:val="00633F29"/>
    <w:rsid w:val="00636B0C"/>
    <w:rsid w:val="006416FB"/>
    <w:rsid w:val="006417F5"/>
    <w:rsid w:val="00642562"/>
    <w:rsid w:val="00645CBB"/>
    <w:rsid w:val="00646CE5"/>
    <w:rsid w:val="00650023"/>
    <w:rsid w:val="00651571"/>
    <w:rsid w:val="006549FF"/>
    <w:rsid w:val="00654E67"/>
    <w:rsid w:val="00654EC7"/>
    <w:rsid w:val="00656098"/>
    <w:rsid w:val="00660B4A"/>
    <w:rsid w:val="00663893"/>
    <w:rsid w:val="00663BA6"/>
    <w:rsid w:val="006648CC"/>
    <w:rsid w:val="00664E4D"/>
    <w:rsid w:val="0066598C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711"/>
    <w:rsid w:val="006B7DDA"/>
    <w:rsid w:val="006C21F1"/>
    <w:rsid w:val="006C5A40"/>
    <w:rsid w:val="006D03C0"/>
    <w:rsid w:val="006D0FC6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6F62D2"/>
    <w:rsid w:val="007021C3"/>
    <w:rsid w:val="00705AA4"/>
    <w:rsid w:val="0070650B"/>
    <w:rsid w:val="0071032E"/>
    <w:rsid w:val="00710871"/>
    <w:rsid w:val="00711682"/>
    <w:rsid w:val="00711CAF"/>
    <w:rsid w:val="00712093"/>
    <w:rsid w:val="00714A05"/>
    <w:rsid w:val="00716D15"/>
    <w:rsid w:val="0072099C"/>
    <w:rsid w:val="007218A6"/>
    <w:rsid w:val="00724147"/>
    <w:rsid w:val="0072588E"/>
    <w:rsid w:val="00726505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56F5C"/>
    <w:rsid w:val="00762C87"/>
    <w:rsid w:val="00766705"/>
    <w:rsid w:val="00771B49"/>
    <w:rsid w:val="007731A7"/>
    <w:rsid w:val="00776934"/>
    <w:rsid w:val="00780E21"/>
    <w:rsid w:val="0078177F"/>
    <w:rsid w:val="007846FA"/>
    <w:rsid w:val="007877E0"/>
    <w:rsid w:val="007878A6"/>
    <w:rsid w:val="00790760"/>
    <w:rsid w:val="00791B29"/>
    <w:rsid w:val="00791FFC"/>
    <w:rsid w:val="00792AA2"/>
    <w:rsid w:val="007970B7"/>
    <w:rsid w:val="007A04C8"/>
    <w:rsid w:val="007A04D2"/>
    <w:rsid w:val="007A240D"/>
    <w:rsid w:val="007A3018"/>
    <w:rsid w:val="007A3A38"/>
    <w:rsid w:val="007A4FC3"/>
    <w:rsid w:val="007A5B4E"/>
    <w:rsid w:val="007A6ADC"/>
    <w:rsid w:val="007B36E9"/>
    <w:rsid w:val="007B4255"/>
    <w:rsid w:val="007B4878"/>
    <w:rsid w:val="007B63C1"/>
    <w:rsid w:val="007C2561"/>
    <w:rsid w:val="007C2F73"/>
    <w:rsid w:val="007C3DD8"/>
    <w:rsid w:val="007C60C7"/>
    <w:rsid w:val="007D01EE"/>
    <w:rsid w:val="007D349B"/>
    <w:rsid w:val="007D3C3B"/>
    <w:rsid w:val="007D3C4D"/>
    <w:rsid w:val="007D5FA6"/>
    <w:rsid w:val="007D6CCA"/>
    <w:rsid w:val="007E5BF6"/>
    <w:rsid w:val="007E604D"/>
    <w:rsid w:val="007E613F"/>
    <w:rsid w:val="007E7290"/>
    <w:rsid w:val="007F01FE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1B4"/>
    <w:rsid w:val="00816E97"/>
    <w:rsid w:val="0082324C"/>
    <w:rsid w:val="00827D70"/>
    <w:rsid w:val="00830043"/>
    <w:rsid w:val="00830725"/>
    <w:rsid w:val="0083074C"/>
    <w:rsid w:val="008334F3"/>
    <w:rsid w:val="00833E43"/>
    <w:rsid w:val="00834072"/>
    <w:rsid w:val="008361D5"/>
    <w:rsid w:val="00836BCD"/>
    <w:rsid w:val="00837B05"/>
    <w:rsid w:val="00842788"/>
    <w:rsid w:val="00842C8C"/>
    <w:rsid w:val="0084366C"/>
    <w:rsid w:val="00850DCA"/>
    <w:rsid w:val="008518E2"/>
    <w:rsid w:val="00851CB0"/>
    <w:rsid w:val="008527BF"/>
    <w:rsid w:val="0085316F"/>
    <w:rsid w:val="0085576F"/>
    <w:rsid w:val="00861002"/>
    <w:rsid w:val="0086120D"/>
    <w:rsid w:val="00862D3F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67EA"/>
    <w:rsid w:val="00896D69"/>
    <w:rsid w:val="00897EAB"/>
    <w:rsid w:val="008A112D"/>
    <w:rsid w:val="008A1292"/>
    <w:rsid w:val="008A1856"/>
    <w:rsid w:val="008A275D"/>
    <w:rsid w:val="008A4FB2"/>
    <w:rsid w:val="008A504E"/>
    <w:rsid w:val="008A7E4D"/>
    <w:rsid w:val="008B12E2"/>
    <w:rsid w:val="008B5D4C"/>
    <w:rsid w:val="008B7F0C"/>
    <w:rsid w:val="008C0B53"/>
    <w:rsid w:val="008C215D"/>
    <w:rsid w:val="008C3A7D"/>
    <w:rsid w:val="008C411C"/>
    <w:rsid w:val="008C4660"/>
    <w:rsid w:val="008C4C53"/>
    <w:rsid w:val="008C5814"/>
    <w:rsid w:val="008C590C"/>
    <w:rsid w:val="008D09DC"/>
    <w:rsid w:val="008D0BF2"/>
    <w:rsid w:val="008D4D92"/>
    <w:rsid w:val="008D697D"/>
    <w:rsid w:val="008E0B73"/>
    <w:rsid w:val="008E126B"/>
    <w:rsid w:val="008E1AC5"/>
    <w:rsid w:val="008E2C5E"/>
    <w:rsid w:val="008F1164"/>
    <w:rsid w:val="008F1C87"/>
    <w:rsid w:val="008F4219"/>
    <w:rsid w:val="008F46BE"/>
    <w:rsid w:val="008F48FA"/>
    <w:rsid w:val="008F6D26"/>
    <w:rsid w:val="00901588"/>
    <w:rsid w:val="00913F03"/>
    <w:rsid w:val="00913F20"/>
    <w:rsid w:val="009148F2"/>
    <w:rsid w:val="00916F73"/>
    <w:rsid w:val="00917325"/>
    <w:rsid w:val="00922280"/>
    <w:rsid w:val="0092461D"/>
    <w:rsid w:val="009247EF"/>
    <w:rsid w:val="00925961"/>
    <w:rsid w:val="00926BC8"/>
    <w:rsid w:val="0092732B"/>
    <w:rsid w:val="00936212"/>
    <w:rsid w:val="00941985"/>
    <w:rsid w:val="00942A3F"/>
    <w:rsid w:val="00943FFD"/>
    <w:rsid w:val="009453FB"/>
    <w:rsid w:val="009454F1"/>
    <w:rsid w:val="009457C2"/>
    <w:rsid w:val="00945C68"/>
    <w:rsid w:val="009549B2"/>
    <w:rsid w:val="00955739"/>
    <w:rsid w:val="00956AAB"/>
    <w:rsid w:val="00957BAC"/>
    <w:rsid w:val="0096270C"/>
    <w:rsid w:val="00962F25"/>
    <w:rsid w:val="00964391"/>
    <w:rsid w:val="00965A0F"/>
    <w:rsid w:val="00972418"/>
    <w:rsid w:val="0097670D"/>
    <w:rsid w:val="009811F1"/>
    <w:rsid w:val="00984D44"/>
    <w:rsid w:val="00985AEE"/>
    <w:rsid w:val="00993082"/>
    <w:rsid w:val="009A063F"/>
    <w:rsid w:val="009A0CFE"/>
    <w:rsid w:val="009A678C"/>
    <w:rsid w:val="009B1572"/>
    <w:rsid w:val="009B168A"/>
    <w:rsid w:val="009B1EC5"/>
    <w:rsid w:val="009B236D"/>
    <w:rsid w:val="009B3C48"/>
    <w:rsid w:val="009B4B53"/>
    <w:rsid w:val="009B56D0"/>
    <w:rsid w:val="009B6F0C"/>
    <w:rsid w:val="009C0B84"/>
    <w:rsid w:val="009C244D"/>
    <w:rsid w:val="009C3D6E"/>
    <w:rsid w:val="009C5247"/>
    <w:rsid w:val="009C5B8B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4136"/>
    <w:rsid w:val="009F4429"/>
    <w:rsid w:val="009F65B2"/>
    <w:rsid w:val="009F6B12"/>
    <w:rsid w:val="00A004B4"/>
    <w:rsid w:val="00A02BBA"/>
    <w:rsid w:val="00A061CE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6A1D"/>
    <w:rsid w:val="00A26E43"/>
    <w:rsid w:val="00A279CF"/>
    <w:rsid w:val="00A348C8"/>
    <w:rsid w:val="00A40E51"/>
    <w:rsid w:val="00A45D7D"/>
    <w:rsid w:val="00A467A0"/>
    <w:rsid w:val="00A501C3"/>
    <w:rsid w:val="00A5465B"/>
    <w:rsid w:val="00A575F1"/>
    <w:rsid w:val="00A66853"/>
    <w:rsid w:val="00A66DAA"/>
    <w:rsid w:val="00A700AE"/>
    <w:rsid w:val="00A716C0"/>
    <w:rsid w:val="00A7291A"/>
    <w:rsid w:val="00A86E7C"/>
    <w:rsid w:val="00A940E2"/>
    <w:rsid w:val="00A947BA"/>
    <w:rsid w:val="00A975E8"/>
    <w:rsid w:val="00A978CB"/>
    <w:rsid w:val="00AA25E9"/>
    <w:rsid w:val="00AA72A8"/>
    <w:rsid w:val="00AB0994"/>
    <w:rsid w:val="00AB414C"/>
    <w:rsid w:val="00AC2280"/>
    <w:rsid w:val="00AC555C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701F"/>
    <w:rsid w:val="00AF00F0"/>
    <w:rsid w:val="00AF10DA"/>
    <w:rsid w:val="00AF185B"/>
    <w:rsid w:val="00AF1F03"/>
    <w:rsid w:val="00AF301F"/>
    <w:rsid w:val="00AF38C1"/>
    <w:rsid w:val="00AF413C"/>
    <w:rsid w:val="00AF42ED"/>
    <w:rsid w:val="00AF5348"/>
    <w:rsid w:val="00B02AA8"/>
    <w:rsid w:val="00B07116"/>
    <w:rsid w:val="00B11CC7"/>
    <w:rsid w:val="00B14EE5"/>
    <w:rsid w:val="00B14F7A"/>
    <w:rsid w:val="00B160C5"/>
    <w:rsid w:val="00B169DD"/>
    <w:rsid w:val="00B228E4"/>
    <w:rsid w:val="00B23BE8"/>
    <w:rsid w:val="00B263D1"/>
    <w:rsid w:val="00B3447E"/>
    <w:rsid w:val="00B3658F"/>
    <w:rsid w:val="00B36CEF"/>
    <w:rsid w:val="00B37111"/>
    <w:rsid w:val="00B37FEB"/>
    <w:rsid w:val="00B4087B"/>
    <w:rsid w:val="00B42661"/>
    <w:rsid w:val="00B43EEF"/>
    <w:rsid w:val="00B451B6"/>
    <w:rsid w:val="00B45DCA"/>
    <w:rsid w:val="00B51E9F"/>
    <w:rsid w:val="00B52A39"/>
    <w:rsid w:val="00B56EDA"/>
    <w:rsid w:val="00B56FC1"/>
    <w:rsid w:val="00B617B0"/>
    <w:rsid w:val="00B64469"/>
    <w:rsid w:val="00B65EF5"/>
    <w:rsid w:val="00B713E6"/>
    <w:rsid w:val="00B729D7"/>
    <w:rsid w:val="00B72FBD"/>
    <w:rsid w:val="00B75444"/>
    <w:rsid w:val="00B754D4"/>
    <w:rsid w:val="00B757EC"/>
    <w:rsid w:val="00B77199"/>
    <w:rsid w:val="00B807AE"/>
    <w:rsid w:val="00B810F5"/>
    <w:rsid w:val="00B825B4"/>
    <w:rsid w:val="00B82917"/>
    <w:rsid w:val="00B853CA"/>
    <w:rsid w:val="00B86CE6"/>
    <w:rsid w:val="00B9133D"/>
    <w:rsid w:val="00B9248D"/>
    <w:rsid w:val="00B930C4"/>
    <w:rsid w:val="00B93E26"/>
    <w:rsid w:val="00B94867"/>
    <w:rsid w:val="00BA48B5"/>
    <w:rsid w:val="00BA4C45"/>
    <w:rsid w:val="00BA5729"/>
    <w:rsid w:val="00BA79AF"/>
    <w:rsid w:val="00BA7C55"/>
    <w:rsid w:val="00BB0458"/>
    <w:rsid w:val="00BB28FA"/>
    <w:rsid w:val="00BB62FB"/>
    <w:rsid w:val="00BC0D71"/>
    <w:rsid w:val="00BC0F37"/>
    <w:rsid w:val="00BC29CA"/>
    <w:rsid w:val="00BC2B19"/>
    <w:rsid w:val="00BC3748"/>
    <w:rsid w:val="00BC45E5"/>
    <w:rsid w:val="00BD0D0D"/>
    <w:rsid w:val="00BD4277"/>
    <w:rsid w:val="00BD4E78"/>
    <w:rsid w:val="00BD763F"/>
    <w:rsid w:val="00BE12CF"/>
    <w:rsid w:val="00BE154B"/>
    <w:rsid w:val="00BE5248"/>
    <w:rsid w:val="00BE5A9E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313B"/>
    <w:rsid w:val="00C16135"/>
    <w:rsid w:val="00C16256"/>
    <w:rsid w:val="00C162BB"/>
    <w:rsid w:val="00C17CEC"/>
    <w:rsid w:val="00C21E72"/>
    <w:rsid w:val="00C241C9"/>
    <w:rsid w:val="00C254C9"/>
    <w:rsid w:val="00C2699D"/>
    <w:rsid w:val="00C3466D"/>
    <w:rsid w:val="00C36675"/>
    <w:rsid w:val="00C419C1"/>
    <w:rsid w:val="00C430A4"/>
    <w:rsid w:val="00C442F4"/>
    <w:rsid w:val="00C47B6E"/>
    <w:rsid w:val="00C47F87"/>
    <w:rsid w:val="00C510BE"/>
    <w:rsid w:val="00C53B69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1E92"/>
    <w:rsid w:val="00C830F9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63D0"/>
    <w:rsid w:val="00CA63F6"/>
    <w:rsid w:val="00CA6DCA"/>
    <w:rsid w:val="00CB02CF"/>
    <w:rsid w:val="00CB085B"/>
    <w:rsid w:val="00CB28FB"/>
    <w:rsid w:val="00CC0D92"/>
    <w:rsid w:val="00CC3F47"/>
    <w:rsid w:val="00CC4203"/>
    <w:rsid w:val="00CC4652"/>
    <w:rsid w:val="00CC47DE"/>
    <w:rsid w:val="00CD3D9F"/>
    <w:rsid w:val="00CD6618"/>
    <w:rsid w:val="00CE3479"/>
    <w:rsid w:val="00CE3540"/>
    <w:rsid w:val="00CE3A08"/>
    <w:rsid w:val="00CE5B6D"/>
    <w:rsid w:val="00CE656E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2D1A"/>
    <w:rsid w:val="00D33AF4"/>
    <w:rsid w:val="00D357F4"/>
    <w:rsid w:val="00D35EE4"/>
    <w:rsid w:val="00D36422"/>
    <w:rsid w:val="00D37834"/>
    <w:rsid w:val="00D40517"/>
    <w:rsid w:val="00D42034"/>
    <w:rsid w:val="00D46EEF"/>
    <w:rsid w:val="00D47940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4DA1"/>
    <w:rsid w:val="00D752D9"/>
    <w:rsid w:val="00D7614B"/>
    <w:rsid w:val="00D76238"/>
    <w:rsid w:val="00D76E97"/>
    <w:rsid w:val="00D770C6"/>
    <w:rsid w:val="00D81286"/>
    <w:rsid w:val="00D8169E"/>
    <w:rsid w:val="00D8488E"/>
    <w:rsid w:val="00D85673"/>
    <w:rsid w:val="00D8643F"/>
    <w:rsid w:val="00D87D8A"/>
    <w:rsid w:val="00D91198"/>
    <w:rsid w:val="00D9193C"/>
    <w:rsid w:val="00D97C02"/>
    <w:rsid w:val="00DA0985"/>
    <w:rsid w:val="00DA1947"/>
    <w:rsid w:val="00DA211A"/>
    <w:rsid w:val="00DA234E"/>
    <w:rsid w:val="00DA32DF"/>
    <w:rsid w:val="00DA4E1F"/>
    <w:rsid w:val="00DA677E"/>
    <w:rsid w:val="00DB04AF"/>
    <w:rsid w:val="00DB6279"/>
    <w:rsid w:val="00DB6610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C6C8E"/>
    <w:rsid w:val="00DD09BE"/>
    <w:rsid w:val="00DD1826"/>
    <w:rsid w:val="00DD3B76"/>
    <w:rsid w:val="00DD63EA"/>
    <w:rsid w:val="00DE006F"/>
    <w:rsid w:val="00DE172C"/>
    <w:rsid w:val="00DE2C5C"/>
    <w:rsid w:val="00DE3100"/>
    <w:rsid w:val="00DE7639"/>
    <w:rsid w:val="00DF1BCA"/>
    <w:rsid w:val="00DF5B72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22047"/>
    <w:rsid w:val="00E22237"/>
    <w:rsid w:val="00E23B3E"/>
    <w:rsid w:val="00E23C9D"/>
    <w:rsid w:val="00E2455A"/>
    <w:rsid w:val="00E24807"/>
    <w:rsid w:val="00E24ED7"/>
    <w:rsid w:val="00E31469"/>
    <w:rsid w:val="00E339A5"/>
    <w:rsid w:val="00E40D9B"/>
    <w:rsid w:val="00E4410F"/>
    <w:rsid w:val="00E50936"/>
    <w:rsid w:val="00E515AE"/>
    <w:rsid w:val="00E52BFD"/>
    <w:rsid w:val="00E54A74"/>
    <w:rsid w:val="00E56371"/>
    <w:rsid w:val="00E56A21"/>
    <w:rsid w:val="00E646AB"/>
    <w:rsid w:val="00E709C6"/>
    <w:rsid w:val="00E74010"/>
    <w:rsid w:val="00E7658E"/>
    <w:rsid w:val="00E774B2"/>
    <w:rsid w:val="00E806C0"/>
    <w:rsid w:val="00E81F63"/>
    <w:rsid w:val="00E82EAB"/>
    <w:rsid w:val="00E8345E"/>
    <w:rsid w:val="00E90897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60B9"/>
    <w:rsid w:val="00EB76B4"/>
    <w:rsid w:val="00EB7986"/>
    <w:rsid w:val="00EC2802"/>
    <w:rsid w:val="00EC3587"/>
    <w:rsid w:val="00EC7023"/>
    <w:rsid w:val="00EC78F9"/>
    <w:rsid w:val="00EC79A8"/>
    <w:rsid w:val="00ED1C9D"/>
    <w:rsid w:val="00ED4E00"/>
    <w:rsid w:val="00ED62CF"/>
    <w:rsid w:val="00ED723E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0342"/>
    <w:rsid w:val="00F00458"/>
    <w:rsid w:val="00F01C19"/>
    <w:rsid w:val="00F038AD"/>
    <w:rsid w:val="00F04FF3"/>
    <w:rsid w:val="00F0773F"/>
    <w:rsid w:val="00F07909"/>
    <w:rsid w:val="00F07C7E"/>
    <w:rsid w:val="00F12974"/>
    <w:rsid w:val="00F1629E"/>
    <w:rsid w:val="00F27670"/>
    <w:rsid w:val="00F3306D"/>
    <w:rsid w:val="00F34B3F"/>
    <w:rsid w:val="00F34CBF"/>
    <w:rsid w:val="00F34F64"/>
    <w:rsid w:val="00F36C84"/>
    <w:rsid w:val="00F437C0"/>
    <w:rsid w:val="00F451D3"/>
    <w:rsid w:val="00F46DA1"/>
    <w:rsid w:val="00F47C7F"/>
    <w:rsid w:val="00F51E1D"/>
    <w:rsid w:val="00F55993"/>
    <w:rsid w:val="00F55F7B"/>
    <w:rsid w:val="00F57CC0"/>
    <w:rsid w:val="00F613CC"/>
    <w:rsid w:val="00F622C9"/>
    <w:rsid w:val="00F62AE1"/>
    <w:rsid w:val="00F62C90"/>
    <w:rsid w:val="00F643C0"/>
    <w:rsid w:val="00F675E0"/>
    <w:rsid w:val="00F74593"/>
    <w:rsid w:val="00F74A2A"/>
    <w:rsid w:val="00F74D8E"/>
    <w:rsid w:val="00F7656C"/>
    <w:rsid w:val="00F806D7"/>
    <w:rsid w:val="00F817D9"/>
    <w:rsid w:val="00F85660"/>
    <w:rsid w:val="00F920C3"/>
    <w:rsid w:val="00FA1A85"/>
    <w:rsid w:val="00FA3590"/>
    <w:rsid w:val="00FA3A55"/>
    <w:rsid w:val="00FA43F0"/>
    <w:rsid w:val="00FA64EB"/>
    <w:rsid w:val="00FB59EE"/>
    <w:rsid w:val="00FB7118"/>
    <w:rsid w:val="00FC0C6E"/>
    <w:rsid w:val="00FC3F55"/>
    <w:rsid w:val="00FC6D6C"/>
    <w:rsid w:val="00FD115C"/>
    <w:rsid w:val="00FD298C"/>
    <w:rsid w:val="00FD46D3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5217"/>
    <o:shapelayout v:ext="edit">
      <o:idmap v:ext="edit" data="1"/>
    </o:shapelayout>
  </w:shapeDefaults>
  <w:decimalSymbol w:val=","/>
  <w:listSeparator w:val=";"/>
  <w15:docId w15:val="{59E523B6-35A1-42E7-B381-9B18AEBA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90">
    <w:name w:val="A9"/>
    <w:uiPriority w:val="99"/>
    <w:rsid w:val="001A54DF"/>
    <w:rPr>
      <w:rFonts w:cs="Myriad Pro Ligh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0.png"/><Relationship Id="rId34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9.png"/><Relationship Id="rId33" Type="http://schemas.openxmlformats.org/officeDocument/2006/relationships/image" Target="media/image17.emf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image" Target="media/image16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footer" Target="footer6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47A1F-372E-46D3-B6F1-D70208638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773D188D</Template>
  <TotalTime>135</TotalTime>
  <Pages>28</Pages>
  <Words>5173</Words>
  <Characters>29487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9</cp:revision>
  <cp:lastPrinted>2021-03-26T08:29:00Z</cp:lastPrinted>
  <dcterms:created xsi:type="dcterms:W3CDTF">2025-04-15T07:08:00Z</dcterms:created>
  <dcterms:modified xsi:type="dcterms:W3CDTF">2025-10-27T08:06:00Z</dcterms:modified>
</cp:coreProperties>
</file>