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3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EB0EC2" w:rsidTr="000138CD">
        <w:trPr>
          <w:jc w:val="center"/>
        </w:trPr>
        <w:tc>
          <w:tcPr>
            <w:tcW w:w="7371" w:type="dxa"/>
            <w:shd w:val="clear" w:color="auto" w:fill="auto"/>
          </w:tcPr>
          <w:p w:rsidR="00EB0EC2" w:rsidRPr="006F5E19" w:rsidRDefault="000138CD" w:rsidP="00447DE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ПРИТОЧНО-ВЫТЯЖНАЯ УСТАНОВКА</w:t>
            </w:r>
            <w:r w:rsidR="000E0F86" w:rsidRPr="000E0F86">
              <w:rPr>
                <w:b/>
                <w:szCs w:val="28"/>
              </w:rPr>
              <w:t xml:space="preserve"> </w:t>
            </w:r>
            <w:r w:rsidR="0036567B">
              <w:rPr>
                <w:b/>
                <w:szCs w:val="28"/>
              </w:rPr>
              <w:t xml:space="preserve">ПРОМЫШЛЕННОГО </w:t>
            </w:r>
            <w:r w:rsidR="0036567B" w:rsidRPr="00CB02CF">
              <w:rPr>
                <w:b/>
                <w:szCs w:val="28"/>
              </w:rPr>
              <w:t>НАЗНАЧЕНИЯ</w:t>
            </w:r>
            <w:r w:rsidR="0036567B">
              <w:rPr>
                <w:b/>
                <w:szCs w:val="28"/>
              </w:rPr>
              <w:t xml:space="preserve"> </w:t>
            </w:r>
            <w:r w:rsidR="006C380A">
              <w:rPr>
                <w:b/>
                <w:szCs w:val="28"/>
              </w:rPr>
              <w:t>VAM10</w:t>
            </w:r>
            <w:r w:rsidRPr="000138CD">
              <w:rPr>
                <w:b/>
                <w:szCs w:val="28"/>
              </w:rPr>
              <w:t>00FC</w:t>
            </w:r>
          </w:p>
        </w:tc>
      </w:tr>
      <w:tr w:rsidR="00EB0EC2" w:rsidTr="000138CD">
        <w:trPr>
          <w:jc w:val="center"/>
        </w:trPr>
        <w:tc>
          <w:tcPr>
            <w:tcW w:w="737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0138CD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6C380A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VAM10</w:t>
            </w:r>
            <w:r w:rsidR="000138CD" w:rsidRPr="000138CD">
              <w:rPr>
                <w:b/>
                <w:szCs w:val="28"/>
              </w:rPr>
              <w:t>00FC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0138CD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0138CD" w:rsidRPr="00C162BB" w:rsidRDefault="000138CD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013A7E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013A7E">
        <w:rPr>
          <w:b/>
          <w:sz w:val="22"/>
          <w:szCs w:val="22"/>
        </w:rPr>
        <w:lastRenderedPageBreak/>
        <w:t>СОДЕРЖАНИЕ</w:t>
      </w:r>
    </w:p>
    <w:p w:rsidR="00013A7E" w:rsidRPr="00013A7E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13A7E">
        <w:rPr>
          <w:sz w:val="22"/>
          <w:szCs w:val="22"/>
        </w:rPr>
        <w:fldChar w:fldCharType="begin"/>
      </w:r>
      <w:r w:rsidRPr="00013A7E">
        <w:rPr>
          <w:sz w:val="22"/>
          <w:szCs w:val="22"/>
        </w:rPr>
        <w:instrText xml:space="preserve"> TOC \o "1-3" \h \z \u </w:instrText>
      </w:r>
      <w:r w:rsidRPr="00013A7E">
        <w:rPr>
          <w:sz w:val="22"/>
          <w:szCs w:val="22"/>
        </w:rPr>
        <w:fldChar w:fldCharType="separate"/>
      </w:r>
      <w:hyperlink w:anchor="_Toc105072798" w:history="1">
        <w:r w:rsidR="00013A7E" w:rsidRPr="00013A7E">
          <w:rPr>
            <w:rStyle w:val="ad"/>
            <w:b/>
            <w:bCs/>
            <w:noProof/>
            <w:sz w:val="22"/>
            <w:szCs w:val="22"/>
          </w:rPr>
          <w:t>1</w:t>
        </w:r>
        <w:r w:rsidR="00013A7E" w:rsidRPr="00013A7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13A7E" w:rsidRPr="00013A7E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013A7E" w:rsidRPr="00013A7E">
          <w:rPr>
            <w:noProof/>
            <w:webHidden/>
            <w:sz w:val="22"/>
            <w:szCs w:val="22"/>
          </w:rPr>
          <w:tab/>
        </w:r>
        <w:r w:rsidR="00013A7E" w:rsidRPr="00013A7E">
          <w:rPr>
            <w:noProof/>
            <w:webHidden/>
            <w:sz w:val="22"/>
            <w:szCs w:val="22"/>
          </w:rPr>
          <w:fldChar w:fldCharType="begin"/>
        </w:r>
        <w:r w:rsidR="00013A7E" w:rsidRPr="00013A7E">
          <w:rPr>
            <w:noProof/>
            <w:webHidden/>
            <w:sz w:val="22"/>
            <w:szCs w:val="22"/>
          </w:rPr>
          <w:instrText xml:space="preserve"> PAGEREF _Toc105072798 \h </w:instrText>
        </w:r>
        <w:r w:rsidR="00013A7E" w:rsidRPr="00013A7E">
          <w:rPr>
            <w:noProof/>
            <w:webHidden/>
            <w:sz w:val="22"/>
            <w:szCs w:val="22"/>
          </w:rPr>
        </w:r>
        <w:r w:rsidR="00013A7E" w:rsidRPr="00013A7E">
          <w:rPr>
            <w:noProof/>
            <w:webHidden/>
            <w:sz w:val="22"/>
            <w:szCs w:val="22"/>
          </w:rPr>
          <w:fldChar w:fldCharType="separate"/>
        </w:r>
        <w:r w:rsidR="00013A7E" w:rsidRPr="00013A7E">
          <w:rPr>
            <w:noProof/>
            <w:webHidden/>
            <w:sz w:val="22"/>
            <w:szCs w:val="22"/>
          </w:rPr>
          <w:t>3</w:t>
        </w:r>
        <w:r w:rsidR="00013A7E"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799" w:history="1">
        <w:r w:rsidRPr="00013A7E">
          <w:rPr>
            <w:rStyle w:val="ad"/>
            <w:b/>
            <w:bCs/>
            <w:noProof/>
            <w:sz w:val="22"/>
            <w:szCs w:val="22"/>
          </w:rPr>
          <w:t>2</w:t>
        </w:r>
        <w:r w:rsidRPr="00013A7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13A7E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bookmarkStart w:id="0" w:name="_GoBack"/>
        <w:bookmarkEnd w:id="0"/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_Toc105072799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4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00" w:history="1">
        <w:r w:rsidRPr="00013A7E">
          <w:rPr>
            <w:rStyle w:val="ad"/>
            <w:noProof/>
            <w:sz w:val="22"/>
            <w:szCs w:val="22"/>
          </w:rPr>
          <w:t>2.1.1 Описание изделия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_Toc105072800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4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01" w:history="1">
        <w:r w:rsidRPr="00013A7E">
          <w:rPr>
            <w:rStyle w:val="ad"/>
            <w:noProof/>
            <w:sz w:val="22"/>
            <w:szCs w:val="22"/>
          </w:rPr>
          <w:t>2.1.2 Принцип работы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_Toc105072801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5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02" w:history="1">
        <w:r w:rsidRPr="00013A7E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_Toc105072802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6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03" w:history="1">
        <w:r w:rsidRPr="00013A7E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_Toc105072803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6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04" w:history="1">
        <w:r w:rsidRPr="00013A7E">
          <w:rPr>
            <w:rStyle w:val="ad"/>
            <w:noProof/>
            <w:sz w:val="22"/>
            <w:szCs w:val="22"/>
          </w:rPr>
          <w:t>2.1.5 Чертеж изделия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_Toc105072804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7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05" w:history="1">
        <w:r w:rsidRPr="00013A7E">
          <w:rPr>
            <w:rStyle w:val="ad"/>
            <w:noProof/>
            <w:sz w:val="22"/>
            <w:szCs w:val="22"/>
          </w:rPr>
          <w:t>2.2 Маркировка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_Toc105072805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8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06" w:history="1">
        <w:r w:rsidRPr="00013A7E">
          <w:rPr>
            <w:rStyle w:val="ad"/>
            <w:b/>
            <w:bCs/>
            <w:noProof/>
            <w:sz w:val="22"/>
            <w:szCs w:val="22"/>
          </w:rPr>
          <w:t>3</w:t>
        </w:r>
        <w:r w:rsidRPr="00013A7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13A7E">
          <w:rPr>
            <w:rStyle w:val="ad"/>
            <w:b/>
            <w:noProof/>
            <w:sz w:val="22"/>
            <w:szCs w:val="22"/>
          </w:rPr>
          <w:t>КОМПЛЕКТНОСТЬ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_Toc105072806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8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07" w:history="1">
        <w:r w:rsidRPr="00013A7E">
          <w:rPr>
            <w:rStyle w:val="ad"/>
            <w:b/>
            <w:bCs/>
            <w:noProof/>
            <w:sz w:val="22"/>
            <w:szCs w:val="22"/>
          </w:rPr>
          <w:t>4</w:t>
        </w:r>
        <w:r w:rsidRPr="00013A7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13A7E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_Toc105072807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9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08" w:history="1">
        <w:r w:rsidRPr="00013A7E">
          <w:rPr>
            <w:rStyle w:val="ad"/>
            <w:b/>
            <w:noProof/>
            <w:sz w:val="22"/>
            <w:szCs w:val="22"/>
          </w:rPr>
          <w:t>5</w:t>
        </w:r>
        <w:r w:rsidRPr="00013A7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13A7E">
          <w:rPr>
            <w:rStyle w:val="ad"/>
            <w:b/>
            <w:noProof/>
            <w:sz w:val="22"/>
            <w:szCs w:val="22"/>
          </w:rPr>
          <w:t>КОНСЕРВАЦИЯ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_Toc105072808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10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09" w:history="1">
        <w:r w:rsidRPr="00013A7E">
          <w:rPr>
            <w:rStyle w:val="ad"/>
            <w:b/>
            <w:noProof/>
            <w:sz w:val="22"/>
            <w:szCs w:val="22"/>
          </w:rPr>
          <w:t>6</w:t>
        </w:r>
        <w:r w:rsidRPr="00013A7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13A7E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_Toc105072809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11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10" w:history="1">
        <w:r w:rsidRPr="00013A7E">
          <w:rPr>
            <w:rStyle w:val="ad"/>
            <w:b/>
            <w:bCs/>
            <w:noProof/>
            <w:sz w:val="22"/>
            <w:szCs w:val="22"/>
          </w:rPr>
          <w:t>7</w:t>
        </w:r>
        <w:r w:rsidRPr="00013A7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13A7E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_Toc105072810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12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11" w:history="1">
        <w:r w:rsidRPr="00013A7E">
          <w:rPr>
            <w:rStyle w:val="ad"/>
            <w:b/>
            <w:bCs/>
            <w:noProof/>
            <w:sz w:val="22"/>
            <w:szCs w:val="22"/>
          </w:rPr>
          <w:t>8</w:t>
        </w:r>
        <w:r w:rsidRPr="00013A7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13A7E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_Toc105072811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13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12" w:history="1">
        <w:r w:rsidRPr="00013A7E">
          <w:rPr>
            <w:rStyle w:val="ad"/>
            <w:b/>
            <w:bCs/>
            <w:noProof/>
            <w:sz w:val="22"/>
            <w:szCs w:val="22"/>
          </w:rPr>
          <w:t>9</w:t>
        </w:r>
        <w:r w:rsidRPr="00013A7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13A7E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_Toc105072812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14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13" w:history="1">
        <w:r w:rsidRPr="00013A7E">
          <w:rPr>
            <w:rStyle w:val="ad"/>
            <w:noProof/>
            <w:sz w:val="22"/>
            <w:szCs w:val="22"/>
          </w:rPr>
          <w:t>9.1 Общие требования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_Toc105072813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15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14" w:history="1">
        <w:r w:rsidRPr="00013A7E">
          <w:rPr>
            <w:rStyle w:val="ad"/>
            <w:b/>
            <w:bCs/>
            <w:noProof/>
            <w:sz w:val="22"/>
            <w:szCs w:val="22"/>
          </w:rPr>
          <w:t>10</w:t>
        </w:r>
        <w:r w:rsidRPr="00013A7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13A7E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_Toc105072814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16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15" w:history="1">
        <w:r w:rsidRPr="00013A7E">
          <w:rPr>
            <w:rStyle w:val="ad"/>
            <w:b/>
            <w:bCs/>
            <w:noProof/>
            <w:sz w:val="22"/>
            <w:szCs w:val="22"/>
          </w:rPr>
          <w:t>11</w:t>
        </w:r>
        <w:r w:rsidRPr="00013A7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13A7E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_Toc105072815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21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16" w:history="1">
        <w:r w:rsidRPr="00013A7E">
          <w:rPr>
            <w:rStyle w:val="ad"/>
            <w:b/>
            <w:bCs/>
            <w:noProof/>
            <w:sz w:val="22"/>
            <w:szCs w:val="22"/>
          </w:rPr>
          <w:t>12</w:t>
        </w:r>
        <w:r w:rsidRPr="00013A7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13A7E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_Toc105072816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21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013A7E" w:rsidRPr="00013A7E" w:rsidRDefault="00013A7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72817" w:history="1">
        <w:r w:rsidRPr="00013A7E">
          <w:rPr>
            <w:rStyle w:val="ad"/>
            <w:b/>
            <w:bCs/>
            <w:noProof/>
            <w:sz w:val="22"/>
            <w:szCs w:val="22"/>
          </w:rPr>
          <w:t>13</w:t>
        </w:r>
        <w:r w:rsidRPr="00013A7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013A7E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Pr="00013A7E">
          <w:rPr>
            <w:noProof/>
            <w:webHidden/>
            <w:sz w:val="22"/>
            <w:szCs w:val="22"/>
          </w:rPr>
          <w:tab/>
        </w:r>
        <w:r w:rsidRPr="00013A7E">
          <w:rPr>
            <w:noProof/>
            <w:webHidden/>
            <w:sz w:val="22"/>
            <w:szCs w:val="22"/>
          </w:rPr>
          <w:fldChar w:fldCharType="begin"/>
        </w:r>
        <w:r w:rsidRPr="00013A7E">
          <w:rPr>
            <w:noProof/>
            <w:webHidden/>
            <w:sz w:val="22"/>
            <w:szCs w:val="22"/>
          </w:rPr>
          <w:instrText xml:space="preserve"> PAGEREF _Toc105072817 \h </w:instrText>
        </w:r>
        <w:r w:rsidRPr="00013A7E">
          <w:rPr>
            <w:noProof/>
            <w:webHidden/>
            <w:sz w:val="22"/>
            <w:szCs w:val="22"/>
          </w:rPr>
        </w:r>
        <w:r w:rsidRPr="00013A7E">
          <w:rPr>
            <w:noProof/>
            <w:webHidden/>
            <w:sz w:val="22"/>
            <w:szCs w:val="22"/>
          </w:rPr>
          <w:fldChar w:fldCharType="separate"/>
        </w:r>
        <w:r w:rsidRPr="00013A7E">
          <w:rPr>
            <w:noProof/>
            <w:webHidden/>
            <w:sz w:val="22"/>
            <w:szCs w:val="22"/>
          </w:rPr>
          <w:t>22</w:t>
        </w:r>
        <w:r w:rsidRPr="00013A7E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013A7E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</w:t>
      </w:r>
      <w:r w:rsidRPr="002D4ADC">
        <w:rPr>
          <w:sz w:val="22"/>
          <w:szCs w:val="22"/>
        </w:rPr>
        <w:t xml:space="preserve">ознакомления с техническими данными и </w:t>
      </w:r>
      <w:r w:rsidR="00EC7023" w:rsidRPr="002D4ADC">
        <w:rPr>
          <w:sz w:val="22"/>
          <w:szCs w:val="22"/>
        </w:rPr>
        <w:t>устройством</w:t>
      </w:r>
      <w:r w:rsidR="00CA2FC0" w:rsidRPr="002D4ADC">
        <w:rPr>
          <w:sz w:val="22"/>
          <w:szCs w:val="22"/>
        </w:rPr>
        <w:t xml:space="preserve"> </w:t>
      </w:r>
      <w:r w:rsidR="000138CD" w:rsidRPr="002D4ADC">
        <w:rPr>
          <w:sz w:val="22"/>
          <w:szCs w:val="22"/>
        </w:rPr>
        <w:t>приточно-вытяжной установки</w:t>
      </w:r>
      <w:r w:rsidR="000E0F86" w:rsidRPr="002D4ADC">
        <w:rPr>
          <w:sz w:val="22"/>
          <w:szCs w:val="22"/>
        </w:rPr>
        <w:t xml:space="preserve"> </w:t>
      </w:r>
      <w:r w:rsidR="0036567B" w:rsidRPr="002D4ADC">
        <w:rPr>
          <w:sz w:val="22"/>
          <w:szCs w:val="22"/>
        </w:rPr>
        <w:t xml:space="preserve">промышленного назначения </w:t>
      </w:r>
      <w:r w:rsidR="006C380A">
        <w:rPr>
          <w:rFonts w:eastAsiaTheme="minorHAnsi"/>
          <w:color w:val="000000"/>
          <w:sz w:val="22"/>
          <w:szCs w:val="22"/>
          <w:lang w:eastAsia="en-US"/>
        </w:rPr>
        <w:t>VAM10</w:t>
      </w:r>
      <w:r w:rsidR="000138CD" w:rsidRPr="002D4ADC">
        <w:rPr>
          <w:rFonts w:eastAsiaTheme="minorHAnsi"/>
          <w:color w:val="000000"/>
          <w:sz w:val="22"/>
          <w:szCs w:val="22"/>
          <w:lang w:eastAsia="en-US"/>
        </w:rPr>
        <w:t>00FC</w:t>
      </w:r>
      <w:r w:rsidR="000138CD" w:rsidRPr="002D4ADC">
        <w:rPr>
          <w:sz w:val="22"/>
          <w:szCs w:val="22"/>
        </w:rPr>
        <w:t xml:space="preserve"> </w:t>
      </w:r>
      <w:r w:rsidRPr="002D4ADC">
        <w:rPr>
          <w:sz w:val="22"/>
          <w:szCs w:val="22"/>
        </w:rPr>
        <w:t>(</w:t>
      </w:r>
      <w:r w:rsidR="00FA64EB" w:rsidRPr="002D4ADC">
        <w:rPr>
          <w:sz w:val="22"/>
          <w:szCs w:val="22"/>
        </w:rPr>
        <w:t>далее</w:t>
      </w:r>
      <w:r w:rsidR="00FA64EB" w:rsidRPr="003F28A1">
        <w:rPr>
          <w:sz w:val="22"/>
          <w:szCs w:val="22"/>
        </w:rPr>
        <w:t xml:space="preserve">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1" w:name="_Ref67997751"/>
      <w:r>
        <w:rPr>
          <w:b/>
          <w:szCs w:val="28"/>
        </w:rPr>
        <w:t xml:space="preserve"> </w:t>
      </w:r>
      <w:bookmarkStart w:id="2" w:name="_Toc105072798"/>
      <w:r w:rsidR="00810B70" w:rsidRPr="00985AEE">
        <w:rPr>
          <w:b/>
          <w:szCs w:val="28"/>
        </w:rPr>
        <w:t>ОСНОВНЫЕ СВЕДЕНИЯ ОБ ИЗДЕЛИ</w:t>
      </w:r>
      <w:bookmarkEnd w:id="1"/>
      <w:r w:rsidR="00B807AE">
        <w:rPr>
          <w:b/>
          <w:szCs w:val="28"/>
        </w:rPr>
        <w:t>ЯХ</w:t>
      </w:r>
      <w:bookmarkEnd w:id="2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9A5A64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654"/>
      </w:tblGrid>
      <w:tr w:rsidR="00E23B3E" w:rsidRPr="002D4ADC" w:rsidTr="00B67C1E">
        <w:trPr>
          <w:trHeight w:val="465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2D4ADC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654" w:type="dxa"/>
            <w:vAlign w:val="center"/>
          </w:tcPr>
          <w:p w:rsidR="00E23B3E" w:rsidRPr="007D0BA0" w:rsidRDefault="000138CD" w:rsidP="000138CD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7D0BA0">
              <w:rPr>
                <w:sz w:val="22"/>
                <w:szCs w:val="22"/>
              </w:rPr>
              <w:t>Приточно-вытяжная установка</w:t>
            </w:r>
            <w:r w:rsidR="0036567B" w:rsidRPr="007D0BA0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E23B3E" w:rsidRPr="002D4ADC" w:rsidTr="00B67C1E">
        <w:trPr>
          <w:trHeight w:val="331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2D4ADC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4" w:type="dxa"/>
            <w:vAlign w:val="center"/>
          </w:tcPr>
          <w:p w:rsidR="00E23B3E" w:rsidRPr="007D0BA0" w:rsidRDefault="006C380A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VAM10</w:t>
            </w:r>
            <w:r w:rsidR="000138CD" w:rsidRPr="007D0BA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00FC</w:t>
            </w:r>
          </w:p>
        </w:tc>
      </w:tr>
      <w:tr w:rsidR="00E23B3E" w:rsidRPr="002D4ADC" w:rsidTr="00B67C1E">
        <w:trPr>
          <w:trHeight w:val="553"/>
          <w:jc w:val="center"/>
        </w:trPr>
        <w:tc>
          <w:tcPr>
            <w:tcW w:w="2122" w:type="dxa"/>
            <w:vAlign w:val="center"/>
          </w:tcPr>
          <w:p w:rsidR="007500C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2D4ADC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 xml:space="preserve">(указан на </w:t>
            </w:r>
            <w:proofErr w:type="spellStart"/>
            <w:r w:rsidRPr="002D4ADC">
              <w:rPr>
                <w:b/>
                <w:sz w:val="22"/>
                <w:szCs w:val="22"/>
              </w:rPr>
              <w:t>шильде</w:t>
            </w:r>
            <w:proofErr w:type="spellEnd"/>
            <w:r w:rsidRPr="002D4ADC"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7654" w:type="dxa"/>
            <w:vAlign w:val="center"/>
          </w:tcPr>
          <w:p w:rsidR="00E23B3E" w:rsidRPr="007D0BA0" w:rsidRDefault="00890C58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890C58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VAM1000FCVE</w:t>
            </w:r>
          </w:p>
        </w:tc>
      </w:tr>
      <w:tr w:rsidR="00E23B3E" w:rsidRPr="002D4ADC" w:rsidTr="00B67C1E">
        <w:trPr>
          <w:trHeight w:val="553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4" w:type="dxa"/>
            <w:vAlign w:val="center"/>
          </w:tcPr>
          <w:p w:rsidR="00E23B3E" w:rsidRPr="007D0BA0" w:rsidRDefault="007541B4" w:rsidP="000720F0">
            <w:pPr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Предназначен</w:t>
            </w:r>
            <w:r w:rsidR="00DC6AE3" w:rsidRPr="007D0BA0">
              <w:rPr>
                <w:sz w:val="22"/>
                <w:szCs w:val="22"/>
              </w:rPr>
              <w:t>ы</w:t>
            </w:r>
            <w:r w:rsidRPr="007D0BA0">
              <w:rPr>
                <w:sz w:val="22"/>
                <w:szCs w:val="22"/>
              </w:rPr>
              <w:t xml:space="preserve"> для обеспечения </w:t>
            </w:r>
            <w:r w:rsidR="000720F0" w:rsidRPr="007D0BA0">
              <w:rPr>
                <w:sz w:val="22"/>
                <w:szCs w:val="22"/>
              </w:rPr>
              <w:t>подачи в помещение свежего наружного воздуха и удаления отработанного воздуха с передачей тепла приточному воздуху</w:t>
            </w:r>
          </w:p>
        </w:tc>
      </w:tr>
      <w:tr w:rsidR="00E23B3E" w:rsidRPr="002D4ADC" w:rsidTr="00B67C1E">
        <w:trPr>
          <w:trHeight w:val="205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4" w:type="dxa"/>
            <w:vAlign w:val="center"/>
          </w:tcPr>
          <w:p w:rsidR="00E23B3E" w:rsidRPr="007D0BA0" w:rsidRDefault="00B26673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Внутри</w:t>
            </w:r>
            <w:r w:rsidR="002714A9" w:rsidRPr="007D0BA0">
              <w:rPr>
                <w:sz w:val="22"/>
                <w:szCs w:val="22"/>
              </w:rPr>
              <w:t xml:space="preserve"> здания/невзрывоопасное</w:t>
            </w:r>
          </w:p>
        </w:tc>
      </w:tr>
      <w:tr w:rsidR="00E23B3E" w:rsidRPr="002D4ADC" w:rsidTr="00B67C1E">
        <w:trPr>
          <w:trHeight w:val="337"/>
          <w:jc w:val="center"/>
        </w:trPr>
        <w:tc>
          <w:tcPr>
            <w:tcW w:w="2122" w:type="dxa"/>
            <w:vAlign w:val="center"/>
          </w:tcPr>
          <w:p w:rsidR="00E23B3E" w:rsidRPr="002D4ADC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4" w:type="dxa"/>
            <w:vAlign w:val="center"/>
          </w:tcPr>
          <w:p w:rsidR="00E23B3E" w:rsidRPr="007D0BA0" w:rsidRDefault="00B26673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2022</w:t>
            </w:r>
          </w:p>
        </w:tc>
      </w:tr>
      <w:tr w:rsidR="00E23B3E" w:rsidRPr="002D4ADC" w:rsidTr="00B67C1E">
        <w:trPr>
          <w:trHeight w:val="265"/>
          <w:jc w:val="center"/>
        </w:trPr>
        <w:tc>
          <w:tcPr>
            <w:tcW w:w="2122" w:type="dxa"/>
            <w:vAlign w:val="center"/>
          </w:tcPr>
          <w:p w:rsidR="00E23B3E" w:rsidRPr="002D4ADC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С</w:t>
            </w:r>
            <w:r w:rsidR="00E23B3E" w:rsidRPr="002D4AD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4" w:type="dxa"/>
            <w:vAlign w:val="center"/>
          </w:tcPr>
          <w:p w:rsidR="00E23B3E" w:rsidRPr="007D0BA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4006A">
              <w:rPr>
                <w:sz w:val="22"/>
                <w:szCs w:val="22"/>
              </w:rPr>
              <w:t>10 лет</w:t>
            </w:r>
          </w:p>
        </w:tc>
      </w:tr>
      <w:tr w:rsidR="00E23B3E" w:rsidRPr="002D4ADC" w:rsidTr="00B67C1E">
        <w:trPr>
          <w:trHeight w:val="492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654" w:type="dxa"/>
            <w:vAlign w:val="center"/>
          </w:tcPr>
          <w:p w:rsidR="00877658" w:rsidRPr="007D0BA0" w:rsidRDefault="00877658" w:rsidP="00792BA3">
            <w:pPr>
              <w:pStyle w:val="21"/>
              <w:spacing w:line="276" w:lineRule="auto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877658" w:rsidRPr="007D0BA0" w:rsidRDefault="00877658" w:rsidP="00792BA3">
            <w:pPr>
              <w:pStyle w:val="21"/>
              <w:spacing w:line="276" w:lineRule="auto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ТР ТС 004/2011 «О безопасности низковольтного</w:t>
            </w:r>
            <w:r w:rsidR="002D4ADC" w:rsidRPr="007D0BA0">
              <w:rPr>
                <w:sz w:val="22"/>
                <w:szCs w:val="22"/>
              </w:rPr>
              <w:t xml:space="preserve"> </w:t>
            </w:r>
            <w:r w:rsidRPr="007D0BA0">
              <w:rPr>
                <w:sz w:val="22"/>
                <w:szCs w:val="22"/>
              </w:rPr>
              <w:t>оборудования»,</w:t>
            </w:r>
          </w:p>
          <w:p w:rsidR="00877658" w:rsidRPr="007D0BA0" w:rsidRDefault="00877658" w:rsidP="00792BA3">
            <w:pPr>
              <w:pStyle w:val="21"/>
              <w:spacing w:line="276" w:lineRule="auto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77658" w:rsidRPr="007D0BA0" w:rsidRDefault="00877658" w:rsidP="00792BA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ЕАЭС N RU Д-ВЕ</w:t>
            </w:r>
            <w:r w:rsidR="00226ED3" w:rsidRPr="007D0BA0">
              <w:rPr>
                <w:sz w:val="22"/>
                <w:szCs w:val="22"/>
              </w:rPr>
              <w:t>.РА02</w:t>
            </w:r>
            <w:r w:rsidRPr="007D0BA0">
              <w:rPr>
                <w:sz w:val="22"/>
                <w:szCs w:val="22"/>
              </w:rPr>
              <w:t>.В.</w:t>
            </w:r>
            <w:r w:rsidR="00226ED3" w:rsidRPr="007D0BA0">
              <w:rPr>
                <w:sz w:val="22"/>
                <w:szCs w:val="22"/>
              </w:rPr>
              <w:t>44118/22</w:t>
            </w:r>
          </w:p>
          <w:p w:rsidR="00E23B3E" w:rsidRPr="007D0BA0" w:rsidRDefault="00226ED3" w:rsidP="00792BA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(срок действия с  14</w:t>
            </w:r>
            <w:r w:rsidR="00877658" w:rsidRPr="007D0BA0">
              <w:rPr>
                <w:sz w:val="22"/>
                <w:szCs w:val="22"/>
              </w:rPr>
              <w:t>.</w:t>
            </w:r>
            <w:r w:rsidR="00AD4380" w:rsidRPr="007D0BA0">
              <w:rPr>
                <w:sz w:val="22"/>
                <w:szCs w:val="22"/>
              </w:rPr>
              <w:t>03.202</w:t>
            </w:r>
            <w:r w:rsidR="002D4ADC" w:rsidRPr="007D0BA0">
              <w:rPr>
                <w:sz w:val="22"/>
                <w:szCs w:val="22"/>
              </w:rPr>
              <w:t>2</w:t>
            </w:r>
            <w:r w:rsidR="00AD4380" w:rsidRPr="007D0BA0">
              <w:rPr>
                <w:sz w:val="22"/>
                <w:szCs w:val="22"/>
              </w:rPr>
              <w:t xml:space="preserve"> </w:t>
            </w:r>
            <w:r w:rsidR="00877658" w:rsidRPr="007D0BA0">
              <w:rPr>
                <w:sz w:val="22"/>
                <w:szCs w:val="22"/>
              </w:rPr>
              <w:t xml:space="preserve">до </w:t>
            </w:r>
            <w:r w:rsidRPr="007D0BA0">
              <w:rPr>
                <w:sz w:val="22"/>
                <w:szCs w:val="22"/>
              </w:rPr>
              <w:t>13.03.2027</w:t>
            </w:r>
            <w:r w:rsidR="00877658" w:rsidRPr="007D0BA0">
              <w:rPr>
                <w:sz w:val="22"/>
                <w:szCs w:val="22"/>
              </w:rPr>
              <w:t>)</w:t>
            </w:r>
          </w:p>
        </w:tc>
      </w:tr>
      <w:tr w:rsidR="00E23B3E" w:rsidRPr="00E47776" w:rsidTr="00B67C1E">
        <w:trPr>
          <w:trHeight w:val="492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4" w:type="dxa"/>
            <w:vAlign w:val="center"/>
          </w:tcPr>
          <w:p w:rsidR="00E23B3E" w:rsidRPr="007D0BA0" w:rsidRDefault="00400399" w:rsidP="00447DE5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proofErr w:type="spellStart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Lemahieu</w:t>
            </w:r>
            <w:proofErr w:type="spellEnd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Polska</w:t>
            </w:r>
            <w:proofErr w:type="spellEnd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 xml:space="preserve"> Sp. </w:t>
            </w:r>
            <w:proofErr w:type="spellStart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z.o.o</w:t>
            </w:r>
            <w:proofErr w:type="spellEnd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  <w:p w:rsidR="001D36D4" w:rsidRPr="007D0BA0" w:rsidRDefault="001D36D4" w:rsidP="00447DE5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Daikin Europe N.V.</w:t>
            </w:r>
          </w:p>
          <w:p w:rsidR="001D36D4" w:rsidRPr="007D0BA0" w:rsidRDefault="001D36D4" w:rsidP="00447DE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 xml:space="preserve">Daikin </w:t>
            </w:r>
            <w:proofErr w:type="spellStart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Isitma</w:t>
            </w:r>
            <w:proofErr w:type="spellEnd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ve</w:t>
            </w:r>
            <w:proofErr w:type="spellEnd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Sogutma</w:t>
            </w:r>
            <w:proofErr w:type="spellEnd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>Sistemleri</w:t>
            </w:r>
            <w:proofErr w:type="spellEnd"/>
            <w:r w:rsidRPr="007D0BA0">
              <w:rPr>
                <w:rFonts w:eastAsiaTheme="minorHAnsi"/>
                <w:sz w:val="22"/>
                <w:szCs w:val="22"/>
                <w:lang w:val="en-US" w:eastAsia="en-US"/>
              </w:rPr>
              <w:t xml:space="preserve"> Sam. Tic. A.S.</w:t>
            </w:r>
          </w:p>
        </w:tc>
      </w:tr>
      <w:tr w:rsidR="00E23B3E" w:rsidRPr="002D4ADC" w:rsidTr="00B67C1E">
        <w:trPr>
          <w:trHeight w:val="553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lang w:val="en-US"/>
              </w:rPr>
            </w:pPr>
            <w:r w:rsidRPr="002D4ADC">
              <w:rPr>
                <w:b/>
                <w:sz w:val="22"/>
                <w:szCs w:val="22"/>
              </w:rPr>
              <w:t>Страна</w:t>
            </w:r>
            <w:r w:rsidRPr="002D4ADC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2D4ADC">
              <w:rPr>
                <w:b/>
                <w:sz w:val="22"/>
                <w:szCs w:val="22"/>
              </w:rPr>
              <w:t>производства</w:t>
            </w:r>
          </w:p>
        </w:tc>
        <w:tc>
          <w:tcPr>
            <w:tcW w:w="7654" w:type="dxa"/>
            <w:vAlign w:val="center"/>
          </w:tcPr>
          <w:p w:rsidR="00E22047" w:rsidRPr="007D0BA0" w:rsidRDefault="002E3CF5" w:rsidP="00447DE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7D0BA0">
              <w:rPr>
                <w:sz w:val="22"/>
                <w:szCs w:val="22"/>
              </w:rPr>
              <w:t>Польша</w:t>
            </w:r>
          </w:p>
          <w:p w:rsidR="001D36D4" w:rsidRPr="007D0BA0" w:rsidRDefault="001D36D4" w:rsidP="00447DE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7D0BA0">
              <w:rPr>
                <w:sz w:val="22"/>
                <w:szCs w:val="22"/>
              </w:rPr>
              <w:t>Бельгия</w:t>
            </w:r>
          </w:p>
          <w:p w:rsidR="00632165" w:rsidRPr="007D0BA0" w:rsidRDefault="00632165" w:rsidP="0063216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Турция</w:t>
            </w:r>
          </w:p>
        </w:tc>
      </w:tr>
      <w:tr w:rsidR="00E23B3E" w:rsidRPr="00E47776" w:rsidTr="00B67C1E">
        <w:trPr>
          <w:trHeight w:val="553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lang w:val="en-US"/>
              </w:rPr>
            </w:pPr>
            <w:r w:rsidRPr="002D4ADC">
              <w:rPr>
                <w:b/>
                <w:sz w:val="22"/>
                <w:szCs w:val="22"/>
              </w:rPr>
              <w:t>Адрес</w:t>
            </w:r>
            <w:r w:rsidRPr="002D4ADC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2D4ADC">
              <w:rPr>
                <w:b/>
                <w:sz w:val="22"/>
                <w:szCs w:val="22"/>
              </w:rPr>
              <w:t>изготовителя</w:t>
            </w:r>
          </w:p>
        </w:tc>
        <w:tc>
          <w:tcPr>
            <w:tcW w:w="7654" w:type="dxa"/>
            <w:vAlign w:val="center"/>
          </w:tcPr>
          <w:p w:rsidR="00E22047" w:rsidRPr="007D0BA0" w:rsidRDefault="00400399" w:rsidP="004003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7D0BA0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Ul</w:t>
            </w:r>
            <w:proofErr w:type="spellEnd"/>
            <w:r w:rsidRPr="007D0BA0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D0BA0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Zielna</w:t>
            </w:r>
            <w:proofErr w:type="spellEnd"/>
            <w:r w:rsidRPr="007D0BA0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 xml:space="preserve"> 2, 82-500 </w:t>
            </w:r>
            <w:proofErr w:type="spellStart"/>
            <w:r w:rsidRPr="007D0BA0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Kwidzyn</w:t>
            </w:r>
            <w:proofErr w:type="spellEnd"/>
            <w:r w:rsidRPr="007D0BA0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, Poland</w:t>
            </w:r>
          </w:p>
          <w:p w:rsidR="001D36D4" w:rsidRPr="007D0BA0" w:rsidRDefault="001D36D4" w:rsidP="004003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7D0BA0">
              <w:rPr>
                <w:sz w:val="22"/>
                <w:szCs w:val="22"/>
                <w:lang w:val="en-US"/>
              </w:rPr>
              <w:t>Zandvoordestraat</w:t>
            </w:r>
            <w:proofErr w:type="spellEnd"/>
            <w:r w:rsidRPr="007D0BA0">
              <w:rPr>
                <w:sz w:val="22"/>
                <w:szCs w:val="22"/>
                <w:lang w:val="en-US"/>
              </w:rPr>
              <w:t xml:space="preserve"> 300 - 8400 Oostende</w:t>
            </w:r>
            <w:r w:rsidR="006B786F" w:rsidRPr="007D0BA0">
              <w:rPr>
                <w:sz w:val="22"/>
                <w:szCs w:val="22"/>
                <w:lang w:val="en-US"/>
              </w:rPr>
              <w:t xml:space="preserve">, </w:t>
            </w:r>
            <w:r w:rsidRPr="007D0BA0">
              <w:rPr>
                <w:sz w:val="22"/>
                <w:szCs w:val="22"/>
                <w:lang w:val="en-US"/>
              </w:rPr>
              <w:t>Belgium</w:t>
            </w:r>
          </w:p>
          <w:p w:rsidR="00C30D43" w:rsidRPr="007D0BA0" w:rsidRDefault="00C30D43" w:rsidP="004003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7D0BA0">
              <w:rPr>
                <w:sz w:val="22"/>
                <w:szCs w:val="22"/>
                <w:lang w:val="en-US"/>
              </w:rPr>
              <w:t xml:space="preserve">Turkey – 2. Organize </w:t>
            </w:r>
            <w:proofErr w:type="spellStart"/>
            <w:r w:rsidRPr="007D0BA0">
              <w:rPr>
                <w:sz w:val="22"/>
                <w:szCs w:val="22"/>
                <w:lang w:val="en-US"/>
              </w:rPr>
              <w:t>Sanayi</w:t>
            </w:r>
            <w:proofErr w:type="spellEnd"/>
            <w:r w:rsidRPr="007D0BA0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D0BA0">
              <w:rPr>
                <w:sz w:val="22"/>
                <w:szCs w:val="22"/>
                <w:lang w:val="en-US"/>
              </w:rPr>
              <w:t>Bolgesi</w:t>
            </w:r>
            <w:proofErr w:type="spellEnd"/>
            <w:r w:rsidRPr="007D0BA0">
              <w:rPr>
                <w:sz w:val="22"/>
                <w:szCs w:val="22"/>
                <w:lang w:val="en-US"/>
              </w:rPr>
              <w:t xml:space="preserve">, 34750 </w:t>
            </w:r>
            <w:proofErr w:type="spellStart"/>
            <w:r w:rsidRPr="007D0BA0">
              <w:rPr>
                <w:sz w:val="22"/>
                <w:szCs w:val="22"/>
                <w:lang w:val="en-US"/>
              </w:rPr>
              <w:t>Hendek</w:t>
            </w:r>
            <w:proofErr w:type="spellEnd"/>
            <w:r w:rsidRPr="007D0BA0">
              <w:rPr>
                <w:sz w:val="22"/>
                <w:szCs w:val="22"/>
                <w:lang w:val="en-US"/>
              </w:rPr>
              <w:t xml:space="preserve"> - </w:t>
            </w:r>
            <w:proofErr w:type="spellStart"/>
            <w:r w:rsidRPr="007D0BA0">
              <w:rPr>
                <w:sz w:val="22"/>
                <w:szCs w:val="22"/>
                <w:lang w:val="en-US"/>
              </w:rPr>
              <w:t>Sakarya</w:t>
            </w:r>
            <w:proofErr w:type="spellEnd"/>
          </w:p>
        </w:tc>
      </w:tr>
      <w:tr w:rsidR="00E23B3E" w:rsidRPr="002D4ADC" w:rsidTr="00B67C1E">
        <w:trPr>
          <w:trHeight w:val="503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54" w:type="dxa"/>
            <w:vAlign w:val="center"/>
          </w:tcPr>
          <w:p w:rsidR="00E23B3E" w:rsidRPr="007D0BA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7D0BA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2D4ADC" w:rsidTr="00B67C1E">
        <w:trPr>
          <w:trHeight w:val="553"/>
          <w:jc w:val="center"/>
        </w:trPr>
        <w:tc>
          <w:tcPr>
            <w:tcW w:w="2122" w:type="dxa"/>
            <w:vAlign w:val="center"/>
          </w:tcPr>
          <w:p w:rsidR="00E23B3E" w:rsidRPr="002D4ADC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4AD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4" w:type="dxa"/>
            <w:vAlign w:val="center"/>
          </w:tcPr>
          <w:p w:rsidR="00E96442" w:rsidRPr="00B67C1E" w:rsidRDefault="00E96442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 xml:space="preserve">Общество с </w:t>
            </w:r>
            <w:r w:rsidR="00863FE7" w:rsidRPr="00B67C1E">
              <w:rPr>
                <w:sz w:val="22"/>
                <w:szCs w:val="22"/>
              </w:rPr>
              <w:t xml:space="preserve">ограниченной </w:t>
            </w:r>
            <w:r w:rsidR="00B94867" w:rsidRPr="00B67C1E">
              <w:rPr>
                <w:sz w:val="22"/>
                <w:szCs w:val="22"/>
              </w:rPr>
              <w:t>ответственностью «</w:t>
            </w:r>
            <w:r w:rsidR="00863FE7" w:rsidRPr="00B67C1E">
              <w:rPr>
                <w:sz w:val="22"/>
                <w:szCs w:val="22"/>
              </w:rPr>
              <w:t>ДАИЧИ»</w:t>
            </w:r>
          </w:p>
          <w:p w:rsidR="00E96442" w:rsidRPr="00B67C1E" w:rsidRDefault="00E96442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>ОГРН 5087746162983, ИНН/КПП 7703675923/774301001</w:t>
            </w:r>
          </w:p>
          <w:p w:rsidR="00E96442" w:rsidRPr="00B67C1E" w:rsidRDefault="00E96442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B67C1E">
              <w:rPr>
                <w:sz w:val="22"/>
                <w:szCs w:val="22"/>
              </w:rPr>
              <w:t>Старопетровский</w:t>
            </w:r>
            <w:proofErr w:type="spellEnd"/>
            <w:r w:rsidRPr="00B67C1E">
              <w:rPr>
                <w:sz w:val="22"/>
                <w:szCs w:val="22"/>
              </w:rPr>
              <w:t>, дом 11, корпус 1. Этаж 3, офис 20.</w:t>
            </w:r>
          </w:p>
          <w:p w:rsidR="00E96442" w:rsidRPr="00B67C1E" w:rsidRDefault="00E96442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B67C1E">
              <w:rPr>
                <w:sz w:val="22"/>
                <w:szCs w:val="22"/>
              </w:rPr>
              <w:t>Старопетровский</w:t>
            </w:r>
            <w:proofErr w:type="spellEnd"/>
            <w:r w:rsidRPr="00B67C1E">
              <w:rPr>
                <w:sz w:val="22"/>
                <w:szCs w:val="22"/>
              </w:rPr>
              <w:t>, дом 11, корпус 1. Этаж 3, офис 20.</w:t>
            </w:r>
          </w:p>
          <w:p w:rsidR="00E23B3E" w:rsidRPr="00B67C1E" w:rsidRDefault="00E96442" w:rsidP="009A5A64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B67C1E">
              <w:rPr>
                <w:sz w:val="22"/>
                <w:szCs w:val="22"/>
              </w:rPr>
              <w:t>Телефон: +7 (495) 737-37-33, факс: +7 (495) 737-37-32,</w:t>
            </w:r>
            <w:r w:rsidR="009A5A64">
              <w:rPr>
                <w:sz w:val="22"/>
                <w:szCs w:val="22"/>
                <w:lang w:val="en-US"/>
              </w:rPr>
              <w:t xml:space="preserve"> </w:t>
            </w:r>
            <w:r w:rsidRPr="00B67C1E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B67C1E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2D4ADC" w:rsidRPr="002D4ADC" w:rsidTr="00B67C1E">
        <w:trPr>
          <w:trHeight w:val="132"/>
          <w:jc w:val="center"/>
        </w:trPr>
        <w:tc>
          <w:tcPr>
            <w:tcW w:w="2122" w:type="dxa"/>
            <w:vAlign w:val="center"/>
          </w:tcPr>
          <w:p w:rsidR="002D4ADC" w:rsidRPr="001E5460" w:rsidRDefault="002D4ADC" w:rsidP="002D29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654" w:type="dxa"/>
            <w:vAlign w:val="center"/>
          </w:tcPr>
          <w:p w:rsidR="002D4ADC" w:rsidRPr="00B67C1E" w:rsidRDefault="002D4ADC" w:rsidP="002D2912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>Закрытое акционерное общество</w:t>
            </w:r>
          </w:p>
          <w:p w:rsidR="002D4ADC" w:rsidRPr="00B67C1E" w:rsidRDefault="002D4ADC" w:rsidP="002D2912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B67C1E">
              <w:rPr>
                <w:sz w:val="22"/>
                <w:szCs w:val="22"/>
              </w:rPr>
              <w:t>Элементс</w:t>
            </w:r>
            <w:proofErr w:type="spellEnd"/>
            <w:r w:rsidRPr="00B67C1E">
              <w:rPr>
                <w:sz w:val="22"/>
                <w:szCs w:val="22"/>
              </w:rPr>
              <w:t xml:space="preserve"> Групп».</w:t>
            </w:r>
          </w:p>
          <w:p w:rsidR="002D4ADC" w:rsidRPr="00B67C1E" w:rsidRDefault="002D4ADC" w:rsidP="002D2912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>ОГРН 1097847130050, ИНН 7813443770, КПП 781301001</w:t>
            </w:r>
          </w:p>
          <w:p w:rsidR="002D4ADC" w:rsidRPr="00B67C1E" w:rsidRDefault="002D4ADC" w:rsidP="002D2912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D4ADC" w:rsidRPr="00B67C1E" w:rsidRDefault="002D4ADC" w:rsidP="002D2912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D4ADC" w:rsidRPr="00B67C1E" w:rsidRDefault="002D4ADC" w:rsidP="002D2912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</w:rPr>
              <w:t>Телефон: +7 (812) 718-55-11, факс: +7 (812) 718-55-14,</w:t>
            </w:r>
          </w:p>
          <w:p w:rsidR="002D4ADC" w:rsidRPr="00B67C1E" w:rsidRDefault="002D4ADC" w:rsidP="002D2912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B67C1E">
              <w:rPr>
                <w:sz w:val="22"/>
                <w:szCs w:val="22"/>
                <w:lang w:val="en-US"/>
              </w:rPr>
              <w:t>E</w:t>
            </w:r>
            <w:r w:rsidRPr="00B67C1E">
              <w:rPr>
                <w:sz w:val="22"/>
                <w:szCs w:val="22"/>
              </w:rPr>
              <w:t>-</w:t>
            </w:r>
            <w:r w:rsidRPr="00B67C1E">
              <w:rPr>
                <w:sz w:val="22"/>
                <w:szCs w:val="22"/>
                <w:lang w:val="en-US"/>
              </w:rPr>
              <w:t>mail</w:t>
            </w:r>
            <w:r w:rsidRPr="00B67C1E">
              <w:rPr>
                <w:sz w:val="22"/>
                <w:szCs w:val="22"/>
              </w:rPr>
              <w:t xml:space="preserve">: </w:t>
            </w:r>
            <w:hyperlink r:id="rId16" w:history="1">
              <w:r w:rsidRPr="00B67C1E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67C1E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B67C1E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67C1E">
                <w:rPr>
                  <w:rStyle w:val="ad"/>
                  <w:sz w:val="22"/>
                  <w:szCs w:val="22"/>
                </w:rPr>
                <w:t>.</w:t>
              </w:r>
              <w:r w:rsidRPr="00B67C1E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5072799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127B02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507280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633DA3" w:rsidRDefault="00633DA3" w:rsidP="00127B02">
      <w:pPr>
        <w:jc w:val="both"/>
        <w:rPr>
          <w:sz w:val="22"/>
          <w:szCs w:val="22"/>
        </w:rPr>
      </w:pPr>
    </w:p>
    <w:p w:rsidR="00B92EED" w:rsidRDefault="00633DA3" w:rsidP="0091570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Приточно-вытяжная установка </w:t>
      </w:r>
      <w:r w:rsidR="0036567B">
        <w:rPr>
          <w:sz w:val="22"/>
          <w:szCs w:val="22"/>
        </w:rPr>
        <w:t xml:space="preserve">промышленного назначения </w:t>
      </w:r>
      <w:r w:rsidR="009310C5">
        <w:rPr>
          <w:sz w:val="22"/>
          <w:szCs w:val="22"/>
        </w:rPr>
        <w:t>VAM10</w:t>
      </w:r>
      <w:r w:rsidRPr="00EB05EB">
        <w:rPr>
          <w:sz w:val="22"/>
          <w:szCs w:val="22"/>
        </w:rPr>
        <w:t>00FC</w:t>
      </w:r>
      <w:r>
        <w:rPr>
          <w:rFonts w:asciiTheme="minorHAnsi" w:eastAsiaTheme="minorHAnsi" w:hAnsiTheme="minorHAnsi" w:cs="Helv"/>
          <w:color w:val="000000"/>
          <w:sz w:val="20"/>
          <w:szCs w:val="20"/>
          <w:lang w:eastAsia="en-US"/>
        </w:rPr>
        <w:t xml:space="preserve"> </w:t>
      </w:r>
      <w:r w:rsidR="00093E6F" w:rsidRPr="00093E6F">
        <w:rPr>
          <w:sz w:val="22"/>
          <w:szCs w:val="22"/>
        </w:rPr>
        <w:t>с функцией р</w:t>
      </w:r>
      <w:r w:rsidR="00F117DD">
        <w:rPr>
          <w:sz w:val="22"/>
          <w:szCs w:val="22"/>
        </w:rPr>
        <w:t>екуперации тепла обеспечивае</w:t>
      </w:r>
      <w:r w:rsidR="00093E6F" w:rsidRPr="00093E6F">
        <w:rPr>
          <w:sz w:val="22"/>
          <w:szCs w:val="22"/>
        </w:rPr>
        <w:t>т</w:t>
      </w:r>
      <w:r w:rsidR="0036567B">
        <w:rPr>
          <w:sz w:val="22"/>
          <w:szCs w:val="22"/>
        </w:rPr>
        <w:t xml:space="preserve"> </w:t>
      </w:r>
      <w:r w:rsidR="00093E6F" w:rsidRPr="00093E6F">
        <w:rPr>
          <w:sz w:val="22"/>
          <w:szCs w:val="22"/>
        </w:rPr>
        <w:t>подачу в помещение свежего наружного воздуха и удаление отработанного воздуха с</w:t>
      </w:r>
      <w:r w:rsidR="0036567B">
        <w:rPr>
          <w:sz w:val="22"/>
          <w:szCs w:val="22"/>
        </w:rPr>
        <w:t xml:space="preserve"> </w:t>
      </w:r>
      <w:r w:rsidR="00093E6F" w:rsidRPr="00093E6F">
        <w:rPr>
          <w:sz w:val="22"/>
          <w:szCs w:val="22"/>
        </w:rPr>
        <w:t xml:space="preserve">передачей тепла приточному воздуху. В процессе работы </w:t>
      </w:r>
      <w:r w:rsidR="0091570F">
        <w:rPr>
          <w:sz w:val="22"/>
          <w:szCs w:val="22"/>
        </w:rPr>
        <w:t>изделие</w:t>
      </w:r>
      <w:r w:rsidR="00093E6F" w:rsidRPr="00093E6F">
        <w:rPr>
          <w:sz w:val="22"/>
          <w:szCs w:val="22"/>
        </w:rPr>
        <w:t xml:space="preserve"> не</w:t>
      </w:r>
      <w:r w:rsidR="0036567B">
        <w:rPr>
          <w:sz w:val="22"/>
          <w:szCs w:val="22"/>
        </w:rPr>
        <w:t xml:space="preserve"> </w:t>
      </w:r>
      <w:r w:rsidR="0091570F">
        <w:rPr>
          <w:sz w:val="22"/>
          <w:szCs w:val="22"/>
        </w:rPr>
        <w:t>обеспечивае</w:t>
      </w:r>
      <w:r w:rsidR="00093E6F" w:rsidRPr="00093E6F">
        <w:rPr>
          <w:sz w:val="22"/>
          <w:szCs w:val="22"/>
        </w:rPr>
        <w:t>т поддержание температурного и влажностного режимов. Применяется</w:t>
      </w:r>
      <w:r w:rsidR="0091570F">
        <w:rPr>
          <w:sz w:val="22"/>
          <w:szCs w:val="22"/>
        </w:rPr>
        <w:t xml:space="preserve"> </w:t>
      </w:r>
      <w:r w:rsidR="00093E6F" w:rsidRPr="00093E6F">
        <w:rPr>
          <w:sz w:val="22"/>
          <w:szCs w:val="22"/>
        </w:rPr>
        <w:t>оборудование в жилых помещениях, на промышленных и общественных объектах.</w:t>
      </w:r>
    </w:p>
    <w:p w:rsidR="00544363" w:rsidRDefault="00544363" w:rsidP="00127B02">
      <w:pPr>
        <w:ind w:firstLine="709"/>
        <w:rPr>
          <w:sz w:val="22"/>
          <w:szCs w:val="22"/>
        </w:rPr>
      </w:pPr>
      <w:r w:rsidRPr="00C06054">
        <w:rPr>
          <w:sz w:val="22"/>
          <w:szCs w:val="22"/>
        </w:rPr>
        <w:t>Оборудование состоит из следующих основных элементов:</w:t>
      </w:r>
    </w:p>
    <w:p w:rsidR="00544363" w:rsidRPr="00C06054" w:rsidRDefault="00544363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C06054">
        <w:rPr>
          <w:rFonts w:ascii="Times New Roman" w:hAnsi="Times New Roman"/>
        </w:rPr>
        <w:t>Присоединительные фланцы – обеспечивают подключение воздуховодов для забора, удаления и распределения воздуха;</w:t>
      </w:r>
    </w:p>
    <w:p w:rsidR="00544363" w:rsidRPr="00C06054" w:rsidRDefault="00544363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C06054">
        <w:rPr>
          <w:rFonts w:ascii="Times New Roman" w:hAnsi="Times New Roman"/>
        </w:rPr>
        <w:t>Воздушные фильтры – защита вентиляторов, теплообменника рекуператора, а также</w:t>
      </w:r>
      <w:r w:rsidRPr="00C06054">
        <w:rPr>
          <w:rFonts w:ascii="Times New Roman" w:hAnsi="Times New Roman"/>
        </w:rPr>
        <w:br/>
        <w:t>фильтрация воздуха;</w:t>
      </w:r>
    </w:p>
    <w:p w:rsidR="00544363" w:rsidRPr="00C06054" w:rsidRDefault="00544363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C06054">
        <w:rPr>
          <w:rFonts w:ascii="Times New Roman" w:hAnsi="Times New Roman"/>
        </w:rPr>
        <w:t>Рекуперативный теплообменник – Обеспечивает тепло и влагообмен удаляемого и приточного воздуха;</w:t>
      </w:r>
    </w:p>
    <w:p w:rsidR="00544363" w:rsidRPr="00C06054" w:rsidRDefault="00544363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C06054">
        <w:rPr>
          <w:rFonts w:ascii="Times New Roman" w:hAnsi="Times New Roman"/>
        </w:rPr>
        <w:t>Вентиляторы – подача воздуха в помещение и поддержание необходимого давления в</w:t>
      </w:r>
      <w:r w:rsidRPr="00C06054">
        <w:rPr>
          <w:rFonts w:ascii="Times New Roman" w:hAnsi="Times New Roman"/>
        </w:rPr>
        <w:br/>
        <w:t>воздуховодах;</w:t>
      </w:r>
    </w:p>
    <w:p w:rsidR="00544363" w:rsidRPr="00C06054" w:rsidRDefault="00544363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C06054">
        <w:rPr>
          <w:rFonts w:ascii="Times New Roman" w:hAnsi="Times New Roman"/>
        </w:rPr>
        <w:t>Воздушная заслонка – обеспечивает байпасирование отработанного воздуха (направление потока воздуха мимо теплообменника);</w:t>
      </w:r>
    </w:p>
    <w:p w:rsidR="00544363" w:rsidRPr="00C06054" w:rsidRDefault="00544363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C06054">
        <w:rPr>
          <w:rFonts w:ascii="Times New Roman" w:hAnsi="Times New Roman"/>
        </w:rPr>
        <w:t>Пульт управления (поставляется опционально) – позволяет осуществлять управление системой.</w:t>
      </w:r>
    </w:p>
    <w:p w:rsidR="00544363" w:rsidRDefault="00544363" w:rsidP="00127B0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Особенности:</w:t>
      </w:r>
    </w:p>
    <w:p w:rsidR="00544363" w:rsidRPr="00544363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>Возможно естественное охлаждение, когда температура наружного воздуха ниже температуры в помещении (например, ночью)</w:t>
      </w:r>
      <w:r w:rsidR="00544363" w:rsidRPr="00544363">
        <w:rPr>
          <w:rFonts w:ascii="Times New Roman" w:hAnsi="Times New Roman"/>
        </w:rPr>
        <w:t>;</w:t>
      </w:r>
    </w:p>
    <w:p w:rsidR="00544363" w:rsidRPr="00544363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>Сниженное потребление энергии благодаря использованию электродвигателя вентилятора постоянного тока специальной конструкции. Предотвращение потерь энергии из-за чрезмерной вентиляции при повышении качества воздуха в помещении с помощью датчика CO2</w:t>
      </w:r>
      <w:r w:rsidR="00544363">
        <w:rPr>
          <w:rFonts w:ascii="Times New Roman" w:hAnsi="Times New Roman"/>
        </w:rPr>
        <w:t>;</w:t>
      </w:r>
    </w:p>
    <w:p w:rsidR="00544363" w:rsidRPr="00544363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 xml:space="preserve">Может использоваться как автономный блок или интегрированный в систему </w:t>
      </w:r>
      <w:proofErr w:type="spellStart"/>
      <w:r w:rsidRPr="00544363">
        <w:rPr>
          <w:rFonts w:ascii="Times New Roman" w:hAnsi="Times New Roman"/>
        </w:rPr>
        <w:t>Sky</w:t>
      </w:r>
      <w:proofErr w:type="spellEnd"/>
      <w:r w:rsidRPr="00544363">
        <w:rPr>
          <w:rFonts w:ascii="Times New Roman" w:hAnsi="Times New Roman"/>
        </w:rPr>
        <w:t xml:space="preserve"> </w:t>
      </w:r>
      <w:proofErr w:type="spellStart"/>
      <w:r w:rsidRPr="00544363">
        <w:rPr>
          <w:rFonts w:ascii="Times New Roman" w:hAnsi="Times New Roman"/>
        </w:rPr>
        <w:t>Air</w:t>
      </w:r>
      <w:proofErr w:type="spellEnd"/>
      <w:r w:rsidRPr="00544363">
        <w:rPr>
          <w:rFonts w:ascii="Times New Roman" w:hAnsi="Times New Roman"/>
        </w:rPr>
        <w:t xml:space="preserve"> или VRV</w:t>
      </w:r>
      <w:r w:rsidR="00544363" w:rsidRPr="00544363">
        <w:rPr>
          <w:rFonts w:ascii="Times New Roman" w:hAnsi="Times New Roman"/>
        </w:rPr>
        <w:t>;</w:t>
      </w:r>
    </w:p>
    <w:p w:rsidR="00544363" w:rsidRPr="00544363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>Противопылевые фильтры средней и тонкой очистки M6, F7, F8 (опция) позволяют выполнить требования клиентов или законодательства</w:t>
      </w:r>
      <w:r w:rsidR="00544363" w:rsidRPr="00544363">
        <w:rPr>
          <w:rFonts w:ascii="Times New Roman" w:hAnsi="Times New Roman"/>
        </w:rPr>
        <w:t>;</w:t>
      </w:r>
    </w:p>
    <w:p w:rsidR="00544363" w:rsidRPr="00544363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>Для установки требуется меньше времени благодаря простой регулировке номинального расхода воздуха, а значит и меньшей потребности в глушителях по сравнению с традиционными</w:t>
      </w:r>
      <w:r w:rsidR="00544363" w:rsidRPr="00544363">
        <w:rPr>
          <w:rFonts w:ascii="Times New Roman" w:hAnsi="Times New Roman"/>
        </w:rPr>
        <w:t xml:space="preserve"> установками;</w:t>
      </w:r>
    </w:p>
    <w:p w:rsidR="00544363" w:rsidRPr="00544363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 xml:space="preserve">Специально разработанный теплообменник с высокоэффективной </w:t>
      </w:r>
      <w:r w:rsidR="00A409B8">
        <w:rPr>
          <w:rFonts w:ascii="Times New Roman" w:hAnsi="Times New Roman"/>
        </w:rPr>
        <w:t xml:space="preserve">огнестойкой </w:t>
      </w:r>
      <w:r w:rsidRPr="00544363">
        <w:rPr>
          <w:rFonts w:ascii="Times New Roman" w:hAnsi="Times New Roman"/>
        </w:rPr>
        <w:t>бумагой (HEP)</w:t>
      </w:r>
      <w:r w:rsidR="00544363" w:rsidRPr="00544363">
        <w:rPr>
          <w:rFonts w:ascii="Times New Roman" w:hAnsi="Times New Roman"/>
        </w:rPr>
        <w:t>;</w:t>
      </w:r>
    </w:p>
    <w:p w:rsidR="00544363" w:rsidRPr="00544363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>Не требуется дренажный трубопровод</w:t>
      </w:r>
      <w:r w:rsidR="00544363" w:rsidRPr="00544363">
        <w:rPr>
          <w:rFonts w:ascii="Times New Roman" w:hAnsi="Times New Roman"/>
        </w:rPr>
        <w:t>;</w:t>
      </w:r>
    </w:p>
    <w:p w:rsidR="003477BB" w:rsidRDefault="00B92EED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544363">
        <w:rPr>
          <w:rFonts w:ascii="Times New Roman" w:hAnsi="Times New Roman"/>
        </w:rPr>
        <w:t>Возможность работы при повышенном или пониженном давлении.</w:t>
      </w:r>
    </w:p>
    <w:p w:rsidR="004076A9" w:rsidRDefault="002B4397" w:rsidP="00127B0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изделия</w:t>
      </w:r>
      <w:r w:rsidR="004076A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а </w:t>
      </w:r>
      <w:r w:rsidR="004076A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>на рисунке 1.</w:t>
      </w:r>
    </w:p>
    <w:p w:rsidR="004076A9" w:rsidRDefault="004076A9" w:rsidP="004076A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076A9" w:rsidRDefault="004076A9" w:rsidP="004076A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076A9" w:rsidRDefault="002B4397" w:rsidP="004076A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 wp14:anchorId="61EDDC4B" wp14:editId="7D292446">
            <wp:extent cx="6005734" cy="314369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231" cy="3145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6A9" w:rsidRPr="006F5B26" w:rsidRDefault="004076A9" w:rsidP="004076A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076A9" w:rsidRPr="00544363" w:rsidRDefault="004076A9" w:rsidP="004076A9">
      <w:pPr>
        <w:pStyle w:val="af3"/>
        <w:ind w:left="1429"/>
        <w:jc w:val="both"/>
        <w:rPr>
          <w:rFonts w:ascii="Times New Roman" w:hAnsi="Times New Roman"/>
        </w:rPr>
      </w:pPr>
    </w:p>
    <w:p w:rsidR="00640CA5" w:rsidRDefault="00D752D9" w:rsidP="00127B02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5072801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  <w:r w:rsidR="00640CA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640CA5" w:rsidRDefault="00640CA5" w:rsidP="00127B02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4076A9" w:rsidRDefault="00640CA5" w:rsidP="007A3B36">
      <w:pPr>
        <w:ind w:firstLine="709"/>
        <w:jc w:val="both"/>
        <w:rPr>
          <w:sz w:val="22"/>
          <w:szCs w:val="22"/>
        </w:rPr>
      </w:pPr>
      <w:r w:rsidRPr="00640CA5">
        <w:rPr>
          <w:sz w:val="22"/>
          <w:szCs w:val="22"/>
        </w:rPr>
        <w:t>Свежий наружный воздух всасывается посредством вентилятора, проходит через фильтр и</w:t>
      </w:r>
      <w:r w:rsidRPr="00640CA5">
        <w:rPr>
          <w:sz w:val="22"/>
          <w:szCs w:val="22"/>
        </w:rPr>
        <w:br/>
        <w:t>поступает в пластинчатый теплообменник, где нагревается либо охлаждается за счет тепла</w:t>
      </w:r>
      <w:r w:rsidRPr="00640CA5">
        <w:rPr>
          <w:sz w:val="22"/>
          <w:szCs w:val="22"/>
        </w:rPr>
        <w:br/>
        <w:t>отработанного воздуха, удаляемого из помещения также посредством вентилятора. После</w:t>
      </w:r>
      <w:r w:rsidRPr="00640CA5">
        <w:rPr>
          <w:sz w:val="22"/>
          <w:szCs w:val="22"/>
        </w:rPr>
        <w:br/>
        <w:t>теплообменника-рекуператора свежий воздух поступает в помещение, а отработанный</w:t>
      </w:r>
      <w:r w:rsidR="00297109">
        <w:rPr>
          <w:sz w:val="22"/>
          <w:szCs w:val="22"/>
        </w:rPr>
        <w:t xml:space="preserve"> </w:t>
      </w:r>
      <w:r w:rsidRPr="00640CA5">
        <w:rPr>
          <w:sz w:val="22"/>
          <w:szCs w:val="22"/>
        </w:rPr>
        <w:t>выбрасывается</w:t>
      </w:r>
      <w:r w:rsidR="00297109">
        <w:rPr>
          <w:sz w:val="22"/>
          <w:szCs w:val="22"/>
        </w:rPr>
        <w:t xml:space="preserve"> </w:t>
      </w:r>
      <w:r w:rsidRPr="00640CA5">
        <w:rPr>
          <w:sz w:val="22"/>
          <w:szCs w:val="22"/>
        </w:rPr>
        <w:t>наружу.</w:t>
      </w:r>
    </w:p>
    <w:p w:rsidR="00E2455A" w:rsidRDefault="00640CA5" w:rsidP="007A3B36">
      <w:pPr>
        <w:ind w:firstLine="709"/>
        <w:jc w:val="both"/>
        <w:rPr>
          <w:sz w:val="22"/>
          <w:szCs w:val="22"/>
        </w:rPr>
      </w:pPr>
      <w:r w:rsidRPr="00640CA5">
        <w:rPr>
          <w:sz w:val="22"/>
          <w:szCs w:val="22"/>
        </w:rPr>
        <w:t>Для передачи тепла отработанного воздуха приточному воздуху исполь</w:t>
      </w:r>
      <w:r w:rsidR="00297109">
        <w:rPr>
          <w:sz w:val="22"/>
          <w:szCs w:val="22"/>
        </w:rPr>
        <w:t>зуется</w:t>
      </w:r>
      <w:r w:rsidR="00297109">
        <w:rPr>
          <w:sz w:val="22"/>
          <w:szCs w:val="22"/>
        </w:rPr>
        <w:br/>
        <w:t>пластинчатый перекрёстно-</w:t>
      </w:r>
      <w:r w:rsidRPr="00640CA5">
        <w:rPr>
          <w:sz w:val="22"/>
          <w:szCs w:val="22"/>
        </w:rPr>
        <w:t>поточный теплообменник, выполненный из специальной</w:t>
      </w:r>
      <w:r w:rsidRPr="00640CA5">
        <w:rPr>
          <w:sz w:val="22"/>
          <w:szCs w:val="22"/>
        </w:rPr>
        <w:br/>
        <w:t>энергоэффективной бумаги обеспечивающей передачу не только тепла, но и влаги.</w:t>
      </w:r>
    </w:p>
    <w:p w:rsidR="00640CA5" w:rsidRDefault="00640CA5" w:rsidP="007A3B36">
      <w:pPr>
        <w:jc w:val="both"/>
      </w:pPr>
    </w:p>
    <w:p w:rsidR="005671AF" w:rsidRDefault="004076A9" w:rsidP="007A3B36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076A9">
        <w:rPr>
          <w:rStyle w:val="fontstyle01"/>
          <w:rFonts w:ascii="Times New Roman" w:hAnsi="Times New Roman"/>
          <w:color w:val="auto"/>
          <w:sz w:val="22"/>
          <w:szCs w:val="22"/>
        </w:rPr>
        <w:t>Поступление наружного воздуха 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076A9">
        <w:rPr>
          <w:rStyle w:val="fontstyle01"/>
          <w:rFonts w:ascii="Times New Roman" w:hAnsi="Times New Roman"/>
          <w:color w:val="auto"/>
          <w:sz w:val="22"/>
          <w:szCs w:val="22"/>
        </w:rPr>
        <w:t>удаление отработанного воздуха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представлено на рисунке 2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4076A9" w:rsidRPr="004076A9" w:rsidRDefault="004076A9" w:rsidP="007A3B36">
      <w:pPr>
        <w:jc w:val="both"/>
      </w:pPr>
    </w:p>
    <w:p w:rsidR="005671AF" w:rsidRDefault="005671AF" w:rsidP="004076A9">
      <w:pPr>
        <w:jc w:val="center"/>
      </w:pPr>
      <w:r>
        <w:rPr>
          <w:noProof/>
        </w:rPr>
        <w:drawing>
          <wp:inline distT="0" distB="0" distL="0" distR="0">
            <wp:extent cx="2953385" cy="2355535"/>
            <wp:effectExtent l="0" t="0" r="0" b="698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674" cy="236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6A9" w:rsidRDefault="004076A9" w:rsidP="004076A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4076A9" w:rsidRPr="006F5B26" w:rsidRDefault="004076A9" w:rsidP="004076A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Рисунок 2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41770" w:rsidRDefault="00441770" w:rsidP="0044177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5072802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E47776" w:rsidRDefault="00E47776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220"/>
        <w:gridCol w:w="1240"/>
        <w:gridCol w:w="2475"/>
        <w:gridCol w:w="1670"/>
        <w:gridCol w:w="171"/>
        <w:gridCol w:w="1319"/>
        <w:gridCol w:w="1676"/>
      </w:tblGrid>
      <w:tr w:rsidR="00071872" w:rsidRPr="00542829" w:rsidTr="00542829">
        <w:tc>
          <w:tcPr>
            <w:tcW w:w="8095" w:type="dxa"/>
            <w:gridSpan w:val="6"/>
          </w:tcPr>
          <w:p w:rsidR="00071872" w:rsidRPr="00542829" w:rsidRDefault="00071872" w:rsidP="00071872">
            <w:pPr>
              <w:spacing w:line="276" w:lineRule="auto"/>
              <w:rPr>
                <w:b/>
                <w:noProof/>
                <w:sz w:val="20"/>
                <w:szCs w:val="20"/>
              </w:rPr>
            </w:pPr>
            <w:r w:rsidRPr="00542829">
              <w:rPr>
                <w:b/>
                <w:noProof/>
                <w:sz w:val="20"/>
                <w:szCs w:val="20"/>
              </w:rPr>
              <w:t>Вентиляция</w:t>
            </w:r>
          </w:p>
        </w:tc>
        <w:tc>
          <w:tcPr>
            <w:tcW w:w="1676" w:type="dxa"/>
          </w:tcPr>
          <w:p w:rsidR="00071872" w:rsidRPr="00542829" w:rsidRDefault="00071872" w:rsidP="00EA427D">
            <w:pPr>
              <w:spacing w:line="276" w:lineRule="auto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  <w:r w:rsidRPr="00542829">
              <w:rPr>
                <w:b/>
                <w:noProof/>
                <w:sz w:val="20"/>
                <w:szCs w:val="20"/>
                <w:lang w:val="en-US"/>
              </w:rPr>
              <w:t>VAM1000FC</w:t>
            </w:r>
          </w:p>
        </w:tc>
      </w:tr>
      <w:tr w:rsidR="00E47776" w:rsidRPr="00542829" w:rsidTr="00542829">
        <w:tc>
          <w:tcPr>
            <w:tcW w:w="2460" w:type="dxa"/>
            <w:gridSpan w:val="2"/>
          </w:tcPr>
          <w:p w:rsidR="00E47776" w:rsidRPr="00542829" w:rsidRDefault="00E47776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Потребляемая мощность – 50Гц</w:t>
            </w:r>
          </w:p>
        </w:tc>
        <w:tc>
          <w:tcPr>
            <w:tcW w:w="2475" w:type="dxa"/>
          </w:tcPr>
          <w:p w:rsidR="00E47776" w:rsidRPr="00542829" w:rsidRDefault="00E47776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Режим теплообмена</w:t>
            </w:r>
          </w:p>
        </w:tc>
        <w:tc>
          <w:tcPr>
            <w:tcW w:w="1841" w:type="dxa"/>
            <w:gridSpan w:val="2"/>
          </w:tcPr>
          <w:p w:rsidR="00E47776" w:rsidRPr="00542829" w:rsidRDefault="00E47776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Ном.</w:t>
            </w:r>
          </w:p>
        </w:tc>
        <w:tc>
          <w:tcPr>
            <w:tcW w:w="1319" w:type="dxa"/>
          </w:tcPr>
          <w:p w:rsidR="00E47776" w:rsidRPr="00542829" w:rsidRDefault="00E47776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Вт</w:t>
            </w:r>
          </w:p>
        </w:tc>
        <w:tc>
          <w:tcPr>
            <w:tcW w:w="1676" w:type="dxa"/>
          </w:tcPr>
          <w:p w:rsidR="00E47776" w:rsidRPr="00542829" w:rsidRDefault="00E47776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360</w:t>
            </w:r>
          </w:p>
        </w:tc>
      </w:tr>
      <w:tr w:rsidR="00071872" w:rsidRPr="00542829" w:rsidTr="00542829">
        <w:tc>
          <w:tcPr>
            <w:tcW w:w="2460" w:type="dxa"/>
            <w:gridSpan w:val="2"/>
          </w:tcPr>
          <w:p w:rsidR="00071872" w:rsidRPr="00542829" w:rsidRDefault="00071872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 xml:space="preserve">Эффективность теплообмена </w:t>
            </w:r>
            <w:r w:rsidR="00426853" w:rsidRPr="00542829">
              <w:rPr>
                <w:noProof/>
                <w:sz w:val="20"/>
                <w:szCs w:val="20"/>
              </w:rPr>
              <w:t>по температуре</w:t>
            </w:r>
            <w:r w:rsidRPr="00542829">
              <w:rPr>
                <w:noProof/>
                <w:sz w:val="20"/>
                <w:szCs w:val="20"/>
              </w:rPr>
              <w:t>– 50 Гц</w:t>
            </w:r>
          </w:p>
        </w:tc>
        <w:tc>
          <w:tcPr>
            <w:tcW w:w="4316" w:type="dxa"/>
            <w:gridSpan w:val="3"/>
          </w:tcPr>
          <w:p w:rsidR="00071872" w:rsidRPr="00542829" w:rsidRDefault="00071872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Макс./Выс./Низк.</w:t>
            </w:r>
          </w:p>
        </w:tc>
        <w:tc>
          <w:tcPr>
            <w:tcW w:w="1319" w:type="dxa"/>
          </w:tcPr>
          <w:p w:rsidR="00071872" w:rsidRPr="00542829" w:rsidRDefault="00071872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%</w:t>
            </w:r>
          </w:p>
        </w:tc>
        <w:tc>
          <w:tcPr>
            <w:tcW w:w="1676" w:type="dxa"/>
          </w:tcPr>
          <w:p w:rsidR="00071872" w:rsidRPr="00542829" w:rsidRDefault="00426853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78,0/78,6/80,2 (2)</w:t>
            </w:r>
          </w:p>
        </w:tc>
      </w:tr>
      <w:tr w:rsidR="00071872" w:rsidRPr="00542829" w:rsidTr="00542829">
        <w:tc>
          <w:tcPr>
            <w:tcW w:w="2460" w:type="dxa"/>
            <w:gridSpan w:val="2"/>
            <w:vMerge w:val="restart"/>
          </w:tcPr>
          <w:p w:rsidR="00071872" w:rsidRPr="00542829" w:rsidRDefault="00071872" w:rsidP="0007187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 xml:space="preserve">Эффективность </w:t>
            </w:r>
            <w:r w:rsidR="00426853" w:rsidRPr="00542829">
              <w:rPr>
                <w:noProof/>
                <w:sz w:val="20"/>
                <w:szCs w:val="20"/>
              </w:rPr>
              <w:t xml:space="preserve">теплообмена по </w:t>
            </w:r>
            <w:r w:rsidRPr="00542829">
              <w:rPr>
                <w:noProof/>
                <w:sz w:val="20"/>
                <w:szCs w:val="20"/>
              </w:rPr>
              <w:t>энтальпии – 50 Гц</w:t>
            </w:r>
          </w:p>
        </w:tc>
        <w:tc>
          <w:tcPr>
            <w:tcW w:w="2475" w:type="dxa"/>
          </w:tcPr>
          <w:p w:rsidR="00071872" w:rsidRPr="00542829" w:rsidRDefault="008A59AD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</w:t>
            </w:r>
            <w:r w:rsidR="00071872" w:rsidRPr="00542829">
              <w:rPr>
                <w:noProof/>
                <w:sz w:val="20"/>
                <w:szCs w:val="20"/>
              </w:rPr>
              <w:t>хлаждение</w:t>
            </w:r>
          </w:p>
        </w:tc>
        <w:tc>
          <w:tcPr>
            <w:tcW w:w="1841" w:type="dxa"/>
            <w:gridSpan w:val="2"/>
          </w:tcPr>
          <w:p w:rsidR="00071872" w:rsidRPr="00542829" w:rsidRDefault="00071872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Макс./Выс./Низк.</w:t>
            </w:r>
          </w:p>
        </w:tc>
        <w:tc>
          <w:tcPr>
            <w:tcW w:w="1319" w:type="dxa"/>
          </w:tcPr>
          <w:p w:rsidR="00071872" w:rsidRPr="00542829" w:rsidRDefault="00071872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%</w:t>
            </w:r>
          </w:p>
        </w:tc>
        <w:tc>
          <w:tcPr>
            <w:tcW w:w="1676" w:type="dxa"/>
          </w:tcPr>
          <w:p w:rsidR="00071872" w:rsidRPr="00542829" w:rsidRDefault="00426853" w:rsidP="004268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63,4/64,2/66,3 (2)</w:t>
            </w:r>
          </w:p>
        </w:tc>
      </w:tr>
      <w:tr w:rsidR="00071872" w:rsidRPr="00542829" w:rsidTr="00542829">
        <w:tc>
          <w:tcPr>
            <w:tcW w:w="2460" w:type="dxa"/>
            <w:gridSpan w:val="2"/>
            <w:vMerge/>
          </w:tcPr>
          <w:p w:rsidR="00071872" w:rsidRPr="00542829" w:rsidRDefault="00071872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75" w:type="dxa"/>
          </w:tcPr>
          <w:p w:rsidR="00071872" w:rsidRPr="00542829" w:rsidRDefault="008A59AD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</w:t>
            </w:r>
            <w:r w:rsidR="00071872" w:rsidRPr="00542829">
              <w:rPr>
                <w:noProof/>
                <w:sz w:val="20"/>
                <w:szCs w:val="20"/>
              </w:rPr>
              <w:t>агрев</w:t>
            </w:r>
          </w:p>
        </w:tc>
        <w:tc>
          <w:tcPr>
            <w:tcW w:w="1841" w:type="dxa"/>
            <w:gridSpan w:val="2"/>
          </w:tcPr>
          <w:p w:rsidR="00071872" w:rsidRPr="00542829" w:rsidRDefault="00071872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Макс./Выс./Низк.</w:t>
            </w:r>
          </w:p>
        </w:tc>
        <w:tc>
          <w:tcPr>
            <w:tcW w:w="1319" w:type="dxa"/>
          </w:tcPr>
          <w:p w:rsidR="00071872" w:rsidRPr="00542829" w:rsidRDefault="00071872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%</w:t>
            </w:r>
          </w:p>
        </w:tc>
        <w:tc>
          <w:tcPr>
            <w:tcW w:w="1676" w:type="dxa"/>
          </w:tcPr>
          <w:p w:rsidR="00071872" w:rsidRPr="00542829" w:rsidRDefault="00426853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68,6/69,4/71,5 (2)</w:t>
            </w:r>
          </w:p>
        </w:tc>
      </w:tr>
      <w:tr w:rsidR="00F34518" w:rsidRPr="00542829" w:rsidTr="0084006F">
        <w:tc>
          <w:tcPr>
            <w:tcW w:w="2460" w:type="dxa"/>
            <w:gridSpan w:val="2"/>
          </w:tcPr>
          <w:p w:rsidR="00F34518" w:rsidRPr="00542829" w:rsidRDefault="00F34518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Режим работы</w:t>
            </w:r>
          </w:p>
        </w:tc>
        <w:tc>
          <w:tcPr>
            <w:tcW w:w="7311" w:type="dxa"/>
            <w:gridSpan w:val="5"/>
          </w:tcPr>
          <w:p w:rsidR="00F34518" w:rsidRPr="00542829" w:rsidRDefault="00F34518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Режим теплообмена, режим байпаса, режим подачи свежего воздуха</w:t>
            </w:r>
          </w:p>
        </w:tc>
      </w:tr>
      <w:tr w:rsidR="00F34518" w:rsidRPr="00542829" w:rsidTr="0084006F">
        <w:tc>
          <w:tcPr>
            <w:tcW w:w="2460" w:type="dxa"/>
            <w:gridSpan w:val="2"/>
          </w:tcPr>
          <w:p w:rsidR="00F34518" w:rsidRPr="00542829" w:rsidRDefault="00F34518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Система теплообмена</w:t>
            </w:r>
          </w:p>
        </w:tc>
        <w:tc>
          <w:tcPr>
            <w:tcW w:w="7311" w:type="dxa"/>
            <w:gridSpan w:val="5"/>
          </w:tcPr>
          <w:p w:rsidR="00F34518" w:rsidRPr="00542829" w:rsidRDefault="00F34518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Поперечный поток воздух-воздух, полный теплообмен (ощутимая + скрытая теплота)</w:t>
            </w:r>
          </w:p>
        </w:tc>
      </w:tr>
      <w:tr w:rsidR="00F34518" w:rsidRPr="00542829" w:rsidTr="0084006F">
        <w:tc>
          <w:tcPr>
            <w:tcW w:w="2460" w:type="dxa"/>
            <w:gridSpan w:val="2"/>
          </w:tcPr>
          <w:p w:rsidR="00F34518" w:rsidRPr="00542829" w:rsidRDefault="00F34518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Элемент теплообмена</w:t>
            </w:r>
          </w:p>
        </w:tc>
        <w:tc>
          <w:tcPr>
            <w:tcW w:w="7311" w:type="dxa"/>
            <w:gridSpan w:val="5"/>
          </w:tcPr>
          <w:p w:rsidR="00F34518" w:rsidRPr="00542829" w:rsidRDefault="00F34518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Специально обработанная огнестойкая бумага</w:t>
            </w:r>
          </w:p>
        </w:tc>
      </w:tr>
      <w:tr w:rsidR="00542829" w:rsidRPr="00542829" w:rsidTr="00542829">
        <w:tc>
          <w:tcPr>
            <w:tcW w:w="2460" w:type="dxa"/>
            <w:gridSpan w:val="2"/>
            <w:vMerge w:val="restart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Габариты</w:t>
            </w:r>
          </w:p>
        </w:tc>
        <w:tc>
          <w:tcPr>
            <w:tcW w:w="2475" w:type="dxa"/>
            <w:vMerge w:val="restart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 xml:space="preserve">Блок </w:t>
            </w:r>
          </w:p>
        </w:tc>
        <w:tc>
          <w:tcPr>
            <w:tcW w:w="1841" w:type="dxa"/>
            <w:gridSpan w:val="2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1319" w:type="dxa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676" w:type="dxa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364</w:t>
            </w:r>
          </w:p>
        </w:tc>
      </w:tr>
      <w:tr w:rsidR="00542829" w:rsidRPr="00542829" w:rsidTr="00542829">
        <w:tc>
          <w:tcPr>
            <w:tcW w:w="2460" w:type="dxa"/>
            <w:gridSpan w:val="2"/>
            <w:vMerge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75" w:type="dxa"/>
            <w:vMerge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841" w:type="dxa"/>
            <w:gridSpan w:val="2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1319" w:type="dxa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676" w:type="dxa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1000</w:t>
            </w:r>
          </w:p>
        </w:tc>
      </w:tr>
      <w:tr w:rsidR="00542829" w:rsidRPr="00542829" w:rsidTr="00542829">
        <w:tc>
          <w:tcPr>
            <w:tcW w:w="2460" w:type="dxa"/>
            <w:gridSpan w:val="2"/>
            <w:vMerge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75" w:type="dxa"/>
            <w:vMerge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841" w:type="dxa"/>
            <w:gridSpan w:val="2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1319" w:type="dxa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676" w:type="dxa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1160</w:t>
            </w:r>
          </w:p>
        </w:tc>
      </w:tr>
      <w:tr w:rsidR="00542829" w:rsidRPr="00542829" w:rsidTr="004E7840">
        <w:tc>
          <w:tcPr>
            <w:tcW w:w="2460" w:type="dxa"/>
            <w:gridSpan w:val="2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4316" w:type="dxa"/>
            <w:gridSpan w:val="3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 xml:space="preserve">Блок </w:t>
            </w:r>
          </w:p>
        </w:tc>
        <w:tc>
          <w:tcPr>
            <w:tcW w:w="1319" w:type="dxa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676" w:type="dxa"/>
          </w:tcPr>
          <w:p w:rsidR="00542829" w:rsidRPr="00542829" w:rsidRDefault="00542829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63</w:t>
            </w:r>
          </w:p>
        </w:tc>
      </w:tr>
      <w:tr w:rsidR="00895D6C" w:rsidRPr="00542829" w:rsidTr="00542829">
        <w:tc>
          <w:tcPr>
            <w:tcW w:w="2460" w:type="dxa"/>
            <w:gridSpan w:val="2"/>
          </w:tcPr>
          <w:p w:rsidR="00895D6C" w:rsidRPr="00542829" w:rsidRDefault="00895D6C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Корпус</w:t>
            </w:r>
          </w:p>
        </w:tc>
        <w:tc>
          <w:tcPr>
            <w:tcW w:w="2475" w:type="dxa"/>
          </w:tcPr>
          <w:p w:rsidR="00895D6C" w:rsidRPr="00542829" w:rsidRDefault="00895D6C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Материал</w:t>
            </w:r>
          </w:p>
        </w:tc>
        <w:tc>
          <w:tcPr>
            <w:tcW w:w="4836" w:type="dxa"/>
            <w:gridSpan w:val="4"/>
          </w:tcPr>
          <w:p w:rsidR="00895D6C" w:rsidRPr="00542829" w:rsidRDefault="00895D6C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Плита из оцинкованной стали</w:t>
            </w:r>
          </w:p>
        </w:tc>
      </w:tr>
      <w:tr w:rsidR="0084006F" w:rsidRPr="00542829" w:rsidTr="00542829">
        <w:tc>
          <w:tcPr>
            <w:tcW w:w="1220" w:type="dxa"/>
            <w:vMerge w:val="restart"/>
            <w:vAlign w:val="center"/>
          </w:tcPr>
          <w:p w:rsidR="0084006F" w:rsidRPr="00542829" w:rsidRDefault="0084006F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1240" w:type="dxa"/>
          </w:tcPr>
          <w:p w:rsidR="0084006F" w:rsidRPr="00542829" w:rsidRDefault="0084006F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7311" w:type="dxa"/>
            <w:gridSpan w:val="5"/>
          </w:tcPr>
          <w:p w:rsidR="0084006F" w:rsidRPr="00542829" w:rsidRDefault="0084006F" w:rsidP="00EA427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 xml:space="preserve">Вентилятор </w:t>
            </w:r>
            <w:proofErr w:type="spellStart"/>
            <w:r w:rsidRPr="00542829">
              <w:rPr>
                <w:rFonts w:eastAsiaTheme="minorHAnsi"/>
                <w:sz w:val="20"/>
                <w:szCs w:val="20"/>
                <w:lang w:eastAsia="en-US"/>
              </w:rPr>
              <w:t>Sirocco</w:t>
            </w:r>
            <w:proofErr w:type="spellEnd"/>
          </w:p>
        </w:tc>
      </w:tr>
      <w:tr w:rsidR="0084006F" w:rsidRPr="00542829" w:rsidTr="00542829">
        <w:tc>
          <w:tcPr>
            <w:tcW w:w="1220" w:type="dxa"/>
            <w:vMerge/>
          </w:tcPr>
          <w:p w:rsidR="0084006F" w:rsidRPr="00542829" w:rsidRDefault="0084006F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40" w:type="dxa"/>
          </w:tcPr>
          <w:p w:rsidR="0084006F" w:rsidRPr="00542829" w:rsidRDefault="0084006F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Расход воздуха – 50 Гц</w:t>
            </w:r>
          </w:p>
        </w:tc>
        <w:tc>
          <w:tcPr>
            <w:tcW w:w="2475" w:type="dxa"/>
          </w:tcPr>
          <w:p w:rsidR="0084006F" w:rsidRPr="00542829" w:rsidRDefault="0084006F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Режим теплообмена</w:t>
            </w:r>
          </w:p>
        </w:tc>
        <w:tc>
          <w:tcPr>
            <w:tcW w:w="1841" w:type="dxa"/>
            <w:gridSpan w:val="2"/>
          </w:tcPr>
          <w:p w:rsidR="0084006F" w:rsidRPr="00542829" w:rsidRDefault="0084006F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Макс.</w:t>
            </w:r>
          </w:p>
        </w:tc>
        <w:tc>
          <w:tcPr>
            <w:tcW w:w="1319" w:type="dxa"/>
          </w:tcPr>
          <w:p w:rsidR="0084006F" w:rsidRPr="00542829" w:rsidRDefault="0084006F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</w:t>
            </w:r>
            <w:r w:rsidRPr="00542829">
              <w:rPr>
                <w:noProof/>
                <w:sz w:val="20"/>
                <w:szCs w:val="20"/>
                <w:vertAlign w:val="superscript"/>
              </w:rPr>
              <w:t>3</w:t>
            </w:r>
            <w:r w:rsidRPr="00542829">
              <w:rPr>
                <w:noProof/>
                <w:sz w:val="20"/>
                <w:szCs w:val="20"/>
              </w:rPr>
              <w:t>/ч</w:t>
            </w:r>
          </w:p>
        </w:tc>
        <w:tc>
          <w:tcPr>
            <w:tcW w:w="1676" w:type="dxa"/>
          </w:tcPr>
          <w:p w:rsidR="0084006F" w:rsidRPr="00542829" w:rsidRDefault="0084006F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1000</w:t>
            </w:r>
          </w:p>
        </w:tc>
      </w:tr>
      <w:tr w:rsidR="003C1054" w:rsidRPr="00542829" w:rsidTr="00542829">
        <w:tc>
          <w:tcPr>
            <w:tcW w:w="1220" w:type="dxa"/>
            <w:vMerge/>
          </w:tcPr>
          <w:p w:rsidR="003C1054" w:rsidRPr="00542829" w:rsidRDefault="003C1054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40" w:type="dxa"/>
          </w:tcPr>
          <w:p w:rsidR="003C1054" w:rsidRPr="00542829" w:rsidRDefault="003C1054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Внешнее статическое давление – 50 Гц</w:t>
            </w:r>
          </w:p>
        </w:tc>
        <w:tc>
          <w:tcPr>
            <w:tcW w:w="4316" w:type="dxa"/>
            <w:gridSpan w:val="3"/>
          </w:tcPr>
          <w:p w:rsidR="003C1054" w:rsidRPr="00542829" w:rsidRDefault="003C1054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Макс./Выс./Низк.</w:t>
            </w:r>
          </w:p>
        </w:tc>
        <w:tc>
          <w:tcPr>
            <w:tcW w:w="1319" w:type="dxa"/>
          </w:tcPr>
          <w:p w:rsidR="003C1054" w:rsidRPr="00542829" w:rsidRDefault="003C1054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Па</w:t>
            </w:r>
          </w:p>
        </w:tc>
        <w:tc>
          <w:tcPr>
            <w:tcW w:w="1676" w:type="dxa"/>
          </w:tcPr>
          <w:p w:rsidR="003C1054" w:rsidRPr="00542829" w:rsidRDefault="003C1054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147/135/100</w:t>
            </w:r>
          </w:p>
        </w:tc>
      </w:tr>
      <w:tr w:rsidR="003C1054" w:rsidRPr="00542829" w:rsidTr="007575E0">
        <w:tc>
          <w:tcPr>
            <w:tcW w:w="2460" w:type="dxa"/>
            <w:gridSpan w:val="2"/>
          </w:tcPr>
          <w:p w:rsidR="003C1054" w:rsidRPr="00542829" w:rsidRDefault="003C1054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Воздушный фильтр</w:t>
            </w:r>
          </w:p>
        </w:tc>
        <w:tc>
          <w:tcPr>
            <w:tcW w:w="7311" w:type="dxa"/>
            <w:gridSpan w:val="5"/>
          </w:tcPr>
          <w:p w:rsidR="003C1054" w:rsidRPr="00542829" w:rsidRDefault="003C1054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Слоистое волокнистое полотно</w:t>
            </w:r>
          </w:p>
        </w:tc>
      </w:tr>
      <w:tr w:rsidR="00122D36" w:rsidRPr="00542829" w:rsidTr="00542829">
        <w:tc>
          <w:tcPr>
            <w:tcW w:w="2460" w:type="dxa"/>
            <w:gridSpan w:val="2"/>
            <w:vMerge w:val="restart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Уровень звукового давления – 50 Гц</w:t>
            </w:r>
          </w:p>
        </w:tc>
        <w:tc>
          <w:tcPr>
            <w:tcW w:w="2475" w:type="dxa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Режим теплообмена</w:t>
            </w:r>
          </w:p>
        </w:tc>
        <w:tc>
          <w:tcPr>
            <w:tcW w:w="1841" w:type="dxa"/>
            <w:gridSpan w:val="2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Макс./Выс./Низк.</w:t>
            </w:r>
          </w:p>
        </w:tc>
        <w:tc>
          <w:tcPr>
            <w:tcW w:w="1319" w:type="dxa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676" w:type="dxa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36/35/31</w:t>
            </w:r>
          </w:p>
        </w:tc>
      </w:tr>
      <w:tr w:rsidR="00122D36" w:rsidRPr="00542829" w:rsidTr="00542829">
        <w:tc>
          <w:tcPr>
            <w:tcW w:w="2460" w:type="dxa"/>
            <w:gridSpan w:val="2"/>
            <w:vMerge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75" w:type="dxa"/>
          </w:tcPr>
          <w:p w:rsidR="00122D36" w:rsidRPr="00542829" w:rsidRDefault="00122D36" w:rsidP="004932E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Режим байпаса</w:t>
            </w:r>
          </w:p>
        </w:tc>
        <w:tc>
          <w:tcPr>
            <w:tcW w:w="1841" w:type="dxa"/>
            <w:gridSpan w:val="2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Макс./Выс./Низк.</w:t>
            </w:r>
          </w:p>
        </w:tc>
        <w:tc>
          <w:tcPr>
            <w:tcW w:w="1319" w:type="dxa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676" w:type="dxa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36/35.5/31</w:t>
            </w:r>
          </w:p>
        </w:tc>
      </w:tr>
      <w:tr w:rsidR="00393402" w:rsidRPr="00542829" w:rsidTr="00542829">
        <w:tc>
          <w:tcPr>
            <w:tcW w:w="2460" w:type="dxa"/>
            <w:gridSpan w:val="2"/>
            <w:vMerge w:val="restart"/>
          </w:tcPr>
          <w:p w:rsidR="00393402" w:rsidRPr="00542829" w:rsidRDefault="00393402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Диапазон рабочих температур</w:t>
            </w:r>
          </w:p>
        </w:tc>
        <w:tc>
          <w:tcPr>
            <w:tcW w:w="4316" w:type="dxa"/>
            <w:gridSpan w:val="3"/>
          </w:tcPr>
          <w:p w:rsidR="00393402" w:rsidRPr="00542829" w:rsidRDefault="00393402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Мин./макс.</w:t>
            </w:r>
          </w:p>
        </w:tc>
        <w:tc>
          <w:tcPr>
            <w:tcW w:w="1319" w:type="dxa"/>
          </w:tcPr>
          <w:p w:rsidR="00393402" w:rsidRPr="00542829" w:rsidRDefault="00393402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  <w:vertAlign w:val="superscript"/>
              </w:rPr>
              <w:t>0</w:t>
            </w:r>
            <w:r w:rsidRPr="00542829">
              <w:rPr>
                <w:noProof/>
                <w:sz w:val="20"/>
                <w:szCs w:val="20"/>
              </w:rPr>
              <w:t>С</w:t>
            </w:r>
          </w:p>
        </w:tc>
        <w:tc>
          <w:tcPr>
            <w:tcW w:w="1676" w:type="dxa"/>
          </w:tcPr>
          <w:p w:rsidR="00393402" w:rsidRPr="00542829" w:rsidRDefault="00393402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-15/50</w:t>
            </w:r>
          </w:p>
        </w:tc>
      </w:tr>
      <w:tr w:rsidR="00393402" w:rsidRPr="00542829" w:rsidTr="00542829">
        <w:tc>
          <w:tcPr>
            <w:tcW w:w="2460" w:type="dxa"/>
            <w:gridSpan w:val="2"/>
            <w:vMerge/>
          </w:tcPr>
          <w:p w:rsidR="00393402" w:rsidRPr="00542829" w:rsidRDefault="00393402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4316" w:type="dxa"/>
            <w:gridSpan w:val="3"/>
          </w:tcPr>
          <w:p w:rsidR="00393402" w:rsidRPr="00542829" w:rsidRDefault="00393402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Относитедьная влажность не более</w:t>
            </w:r>
          </w:p>
        </w:tc>
        <w:tc>
          <w:tcPr>
            <w:tcW w:w="1319" w:type="dxa"/>
          </w:tcPr>
          <w:p w:rsidR="00393402" w:rsidRPr="00542829" w:rsidRDefault="00393402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%</w:t>
            </w:r>
          </w:p>
        </w:tc>
        <w:tc>
          <w:tcPr>
            <w:tcW w:w="1676" w:type="dxa"/>
          </w:tcPr>
          <w:p w:rsidR="00393402" w:rsidRPr="00542829" w:rsidRDefault="00393402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80</w:t>
            </w:r>
          </w:p>
        </w:tc>
      </w:tr>
      <w:tr w:rsidR="00122D36" w:rsidRPr="00542829" w:rsidTr="00542829">
        <w:tc>
          <w:tcPr>
            <w:tcW w:w="2460" w:type="dxa"/>
            <w:gridSpan w:val="2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Диаметр соединительного воздуховода</w:t>
            </w:r>
          </w:p>
        </w:tc>
        <w:tc>
          <w:tcPr>
            <w:tcW w:w="2475" w:type="dxa"/>
          </w:tcPr>
          <w:p w:rsidR="00122D36" w:rsidRPr="00542829" w:rsidRDefault="00122D36" w:rsidP="004932E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841" w:type="dxa"/>
            <w:gridSpan w:val="2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319" w:type="dxa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1676" w:type="dxa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noProof/>
                <w:sz w:val="20"/>
                <w:szCs w:val="20"/>
              </w:rPr>
              <w:t>250</w:t>
            </w:r>
          </w:p>
        </w:tc>
      </w:tr>
      <w:tr w:rsidR="00122D36" w:rsidRPr="00542829" w:rsidTr="007575E0">
        <w:tc>
          <w:tcPr>
            <w:tcW w:w="2460" w:type="dxa"/>
            <w:gridSpan w:val="2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Изоляционный материал</w:t>
            </w:r>
          </w:p>
        </w:tc>
        <w:tc>
          <w:tcPr>
            <w:tcW w:w="7311" w:type="dxa"/>
            <w:gridSpan w:val="5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 xml:space="preserve">Самогасящийся </w:t>
            </w:r>
            <w:proofErr w:type="spellStart"/>
            <w:r w:rsidRPr="00542829">
              <w:rPr>
                <w:rFonts w:eastAsiaTheme="minorHAnsi"/>
                <w:sz w:val="20"/>
                <w:szCs w:val="20"/>
                <w:lang w:eastAsia="en-US"/>
              </w:rPr>
              <w:t>пеноуретан</w:t>
            </w:r>
            <w:proofErr w:type="spellEnd"/>
          </w:p>
        </w:tc>
      </w:tr>
      <w:tr w:rsidR="00122D36" w:rsidRPr="00542829" w:rsidTr="00542829">
        <w:tc>
          <w:tcPr>
            <w:tcW w:w="2460" w:type="dxa"/>
            <w:gridSpan w:val="2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Электропитание</w:t>
            </w:r>
          </w:p>
        </w:tc>
        <w:tc>
          <w:tcPr>
            <w:tcW w:w="2475" w:type="dxa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Фаза/Частота/Напряжение</w:t>
            </w:r>
          </w:p>
        </w:tc>
        <w:tc>
          <w:tcPr>
            <w:tcW w:w="1670" w:type="dxa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0" w:type="dxa"/>
            <w:gridSpan w:val="2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-/Гц/В</w:t>
            </w:r>
          </w:p>
        </w:tc>
        <w:tc>
          <w:tcPr>
            <w:tcW w:w="1676" w:type="dxa"/>
          </w:tcPr>
          <w:p w:rsidR="00122D36" w:rsidRPr="00542829" w:rsidRDefault="00122D36" w:rsidP="0084006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1/220-240/50-60</w:t>
            </w:r>
          </w:p>
        </w:tc>
      </w:tr>
      <w:tr w:rsidR="00393402" w:rsidRPr="00542829" w:rsidTr="00542829">
        <w:tc>
          <w:tcPr>
            <w:tcW w:w="2460" w:type="dxa"/>
            <w:gridSpan w:val="2"/>
          </w:tcPr>
          <w:p w:rsidR="00393402" w:rsidRPr="00542829" w:rsidRDefault="00393402" w:rsidP="0084006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Рабочий ток</w:t>
            </w:r>
          </w:p>
        </w:tc>
        <w:tc>
          <w:tcPr>
            <w:tcW w:w="4145" w:type="dxa"/>
            <w:gridSpan w:val="2"/>
          </w:tcPr>
          <w:p w:rsidR="00393402" w:rsidRPr="00542829" w:rsidRDefault="00393402" w:rsidP="0084006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Макс. ток предохранителя (MFA)</w:t>
            </w:r>
          </w:p>
        </w:tc>
        <w:tc>
          <w:tcPr>
            <w:tcW w:w="1490" w:type="dxa"/>
            <w:gridSpan w:val="2"/>
          </w:tcPr>
          <w:p w:rsidR="00393402" w:rsidRPr="00542829" w:rsidRDefault="00393402" w:rsidP="0084006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А</w:t>
            </w:r>
          </w:p>
        </w:tc>
        <w:tc>
          <w:tcPr>
            <w:tcW w:w="1676" w:type="dxa"/>
          </w:tcPr>
          <w:p w:rsidR="00393402" w:rsidRPr="00542829" w:rsidRDefault="00393402" w:rsidP="0084006F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42829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</w:tr>
    </w:tbl>
    <w:p w:rsidR="00EB7986" w:rsidRPr="00EB7986" w:rsidRDefault="00EB7986" w:rsidP="003808D1">
      <w:pPr>
        <w:spacing w:line="276" w:lineRule="auto"/>
        <w:jc w:val="both"/>
        <w:rPr>
          <w:noProof/>
          <w:sz w:val="20"/>
          <w:szCs w:val="20"/>
        </w:rPr>
      </w:pPr>
    </w:p>
    <w:p w:rsidR="004E7840" w:rsidRPr="004E7840" w:rsidRDefault="004E7840" w:rsidP="004E784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4E7840">
        <w:rPr>
          <w:rFonts w:eastAsiaTheme="minorHAnsi"/>
          <w:sz w:val="20"/>
          <w:szCs w:val="20"/>
          <w:lang w:eastAsia="en-US"/>
        </w:rPr>
        <w:t>(1) Измеряется по раб</w:t>
      </w:r>
      <w:r w:rsidR="006350B5">
        <w:rPr>
          <w:rFonts w:eastAsiaTheme="minorHAnsi"/>
          <w:sz w:val="20"/>
          <w:szCs w:val="20"/>
          <w:lang w:eastAsia="en-US"/>
        </w:rPr>
        <w:t>очей характеристике вентилятора.</w:t>
      </w:r>
    </w:p>
    <w:p w:rsidR="00C63BED" w:rsidRPr="004E7840" w:rsidRDefault="004E7840" w:rsidP="004E7840">
      <w:pPr>
        <w:rPr>
          <w:noProof/>
          <w:sz w:val="20"/>
          <w:szCs w:val="20"/>
        </w:rPr>
      </w:pPr>
      <w:r w:rsidRPr="004E7840">
        <w:rPr>
          <w:rFonts w:eastAsiaTheme="minorHAnsi"/>
          <w:sz w:val="20"/>
          <w:szCs w:val="20"/>
          <w:lang w:eastAsia="en-US"/>
        </w:rPr>
        <w:t>(2) Измерено согласно JIS B 8628</w:t>
      </w:r>
      <w:r w:rsidR="006350B5">
        <w:rPr>
          <w:rFonts w:eastAsiaTheme="minorHAnsi"/>
          <w:sz w:val="20"/>
          <w:szCs w:val="20"/>
          <w:lang w:eastAsia="en-US"/>
        </w:rPr>
        <w:t>.</w:t>
      </w:r>
    </w:p>
    <w:p w:rsidR="00C63BED" w:rsidRPr="00EA0F29" w:rsidRDefault="00C63BED" w:rsidP="00EA0F29"/>
    <w:p w:rsidR="000E638C" w:rsidRPr="00DC2751" w:rsidRDefault="00B2588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5072803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460A9F" w:rsidRDefault="00460A9F" w:rsidP="0015610D">
      <w:pPr>
        <w:ind w:firstLine="709"/>
        <w:jc w:val="both"/>
        <w:rPr>
          <w:sz w:val="22"/>
          <w:szCs w:val="22"/>
        </w:rPr>
      </w:pPr>
      <w:r w:rsidRPr="00460A9F">
        <w:rPr>
          <w:sz w:val="22"/>
          <w:szCs w:val="22"/>
        </w:rPr>
        <w:t>Установите блок в таком месте, которое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обладает достаточной прочностью, чтобы</w:t>
      </w:r>
      <w:r w:rsidR="0015610D" w:rsidRPr="0015610D"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выдержать его вес.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Неправильно выполненная установка сопряжена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с опасностью. Кроме того, при этом возникают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вибрации и необычный рабочий шум.</w:t>
      </w:r>
    </w:p>
    <w:p w:rsidR="00460A9F" w:rsidRDefault="00460A9F" w:rsidP="00011722">
      <w:pPr>
        <w:ind w:firstLine="709"/>
        <w:jc w:val="both"/>
        <w:rPr>
          <w:sz w:val="22"/>
          <w:szCs w:val="22"/>
        </w:rPr>
      </w:pPr>
      <w:r w:rsidRPr="00460A9F">
        <w:rPr>
          <w:sz w:val="22"/>
          <w:szCs w:val="22"/>
        </w:rPr>
        <w:t>Необходимо обеспечить наличие сервисного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пространства и смотровых отверстий.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(Не забудьте предусмотреть наличие смотровых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отверстий для осмотра воздушных фильтров,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теплообменных элементов и вентиляторов.)</w:t>
      </w:r>
    </w:p>
    <w:p w:rsidR="0035364A" w:rsidRPr="0035364A" w:rsidRDefault="0035364A" w:rsidP="0035364A">
      <w:pPr>
        <w:ind w:firstLine="709"/>
        <w:jc w:val="both"/>
        <w:rPr>
          <w:sz w:val="22"/>
          <w:szCs w:val="22"/>
        </w:rPr>
      </w:pPr>
      <w:r w:rsidRPr="0035364A">
        <w:rPr>
          <w:sz w:val="22"/>
          <w:szCs w:val="22"/>
        </w:rPr>
        <w:lastRenderedPageBreak/>
        <w:t>При использовании блока в тихом месте</w:t>
      </w:r>
      <w:r w:rsidR="008E057E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используйте дополнительный блок глушителя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и гибкий трубопровод на участке отверстия для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выпуска воздуха с внутренней стороны "SA"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(подача приточного воздуха в помещение) блока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для противодействия шуму.</w:t>
      </w:r>
    </w:p>
    <w:p w:rsidR="0035364A" w:rsidRPr="0035364A" w:rsidRDefault="0035364A" w:rsidP="0035364A">
      <w:pPr>
        <w:ind w:firstLine="709"/>
        <w:jc w:val="both"/>
        <w:rPr>
          <w:sz w:val="22"/>
          <w:szCs w:val="22"/>
        </w:rPr>
      </w:pPr>
      <w:r w:rsidRPr="0035364A">
        <w:rPr>
          <w:sz w:val="22"/>
          <w:szCs w:val="22"/>
        </w:rPr>
        <w:t>При выборе материалов для установки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определите требуемые объем воздушного потока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и уровень шума для этой конкретной установки.</w:t>
      </w:r>
    </w:p>
    <w:p w:rsidR="0035364A" w:rsidRPr="0035364A" w:rsidRDefault="0035364A" w:rsidP="0035364A">
      <w:pPr>
        <w:ind w:firstLine="709"/>
        <w:jc w:val="both"/>
        <w:rPr>
          <w:sz w:val="22"/>
          <w:szCs w:val="22"/>
        </w:rPr>
      </w:pPr>
      <w:r w:rsidRPr="0035364A">
        <w:rPr>
          <w:sz w:val="22"/>
          <w:szCs w:val="22"/>
        </w:rPr>
        <w:t>При проникновении наружного воздуха в зону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потолка и повышения температуры и влажности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зоне потолка необходимо изолировать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металлические части блока.</w:t>
      </w:r>
    </w:p>
    <w:p w:rsidR="0035364A" w:rsidRPr="0035364A" w:rsidRDefault="0035364A" w:rsidP="0035364A">
      <w:pPr>
        <w:ind w:firstLine="709"/>
        <w:jc w:val="both"/>
        <w:rPr>
          <w:sz w:val="22"/>
          <w:szCs w:val="22"/>
        </w:rPr>
      </w:pPr>
      <w:r w:rsidRPr="0035364A">
        <w:rPr>
          <w:sz w:val="22"/>
          <w:szCs w:val="22"/>
        </w:rPr>
        <w:t>Доступ внутрь разрешается только через</w:t>
      </w:r>
      <w:r w:rsidR="0015610D" w:rsidRPr="0015610D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отверстие для обслуживания. Если трубопроводы</w:t>
      </w:r>
      <w:r w:rsidR="0015610D" w:rsidRPr="0075040E">
        <w:rPr>
          <w:sz w:val="22"/>
          <w:szCs w:val="22"/>
        </w:rPr>
        <w:t xml:space="preserve"> </w:t>
      </w:r>
      <w:r w:rsidRPr="0035364A">
        <w:rPr>
          <w:sz w:val="22"/>
          <w:szCs w:val="22"/>
        </w:rPr>
        <w:t>не устанавливаются, установите решетки.</w:t>
      </w:r>
    </w:p>
    <w:p w:rsidR="0035364A" w:rsidRDefault="0075040E" w:rsidP="0075040E">
      <w:pPr>
        <w:ind w:firstLine="709"/>
        <w:jc w:val="both"/>
        <w:rPr>
          <w:sz w:val="22"/>
          <w:szCs w:val="22"/>
        </w:rPr>
      </w:pPr>
      <w:r w:rsidRPr="0075040E">
        <w:rPr>
          <w:sz w:val="22"/>
          <w:szCs w:val="22"/>
        </w:rPr>
        <w:t>Удалите две крепежные металлические детали, используемые для транспортировки, если они мешают проведению установки. (Не забудьте привинтить удаленный установочный винт, расположенный на боковой стороне корпуса, чтобы предотвратить утечку воздуха.)</w:t>
      </w:r>
    </w:p>
    <w:p w:rsidR="0080582E" w:rsidRPr="0080582E" w:rsidRDefault="0080582E" w:rsidP="00127B02">
      <w:pPr>
        <w:ind w:firstLine="709"/>
        <w:jc w:val="both"/>
        <w:rPr>
          <w:sz w:val="22"/>
          <w:szCs w:val="22"/>
        </w:rPr>
      </w:pPr>
      <w:r w:rsidRPr="0080582E">
        <w:rPr>
          <w:sz w:val="22"/>
          <w:szCs w:val="22"/>
        </w:rPr>
        <w:t xml:space="preserve">Монтаж в отличном </w:t>
      </w:r>
      <w:r w:rsidR="00D33C15" w:rsidRPr="0080582E">
        <w:rPr>
          <w:sz w:val="22"/>
          <w:szCs w:val="22"/>
        </w:rPr>
        <w:t>от горизонтального положения</w:t>
      </w:r>
      <w:r w:rsidRPr="0080582E">
        <w:rPr>
          <w:sz w:val="22"/>
          <w:szCs w:val="22"/>
        </w:rPr>
        <w:t xml:space="preserve"> допускается при следующих условиях:</w:t>
      </w:r>
    </w:p>
    <w:p w:rsidR="0080582E" w:rsidRPr="0080582E" w:rsidRDefault="0080582E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80582E">
        <w:rPr>
          <w:rFonts w:ascii="Times New Roman" w:hAnsi="Times New Roman"/>
        </w:rPr>
        <w:t xml:space="preserve">Исключена возможность проникновения воды в блок управления (конденсация, близлежащие трубопроводы и т. д.); </w:t>
      </w:r>
    </w:p>
    <w:p w:rsidR="0080582E" w:rsidRPr="0080582E" w:rsidRDefault="0080582E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80582E">
        <w:rPr>
          <w:rFonts w:ascii="Times New Roman" w:hAnsi="Times New Roman"/>
        </w:rPr>
        <w:t>Блок должен быть надлежащим образом закреплен;</w:t>
      </w:r>
    </w:p>
    <w:p w:rsidR="0080582E" w:rsidRPr="0080582E" w:rsidRDefault="0080582E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80582E">
        <w:rPr>
          <w:rFonts w:ascii="Times New Roman" w:hAnsi="Times New Roman"/>
        </w:rPr>
        <w:t>Наружная электропроводка должна входить в распределительную коробку снизу;</w:t>
      </w:r>
    </w:p>
    <w:p w:rsidR="0080582E" w:rsidRDefault="0080582E" w:rsidP="00127B02">
      <w:pPr>
        <w:pStyle w:val="af3"/>
        <w:numPr>
          <w:ilvl w:val="0"/>
          <w:numId w:val="20"/>
        </w:numPr>
        <w:spacing w:line="240" w:lineRule="auto"/>
        <w:jc w:val="both"/>
        <w:rPr>
          <w:rFonts w:ascii="Times New Roman" w:hAnsi="Times New Roman"/>
        </w:rPr>
      </w:pPr>
      <w:r w:rsidRPr="0080582E">
        <w:rPr>
          <w:rFonts w:ascii="Times New Roman" w:hAnsi="Times New Roman"/>
        </w:rPr>
        <w:t>Вал вентилятора должен оставаться в горизонтальном</w:t>
      </w:r>
      <w:r>
        <w:rPr>
          <w:rFonts w:ascii="Times New Roman" w:hAnsi="Times New Roman"/>
        </w:rPr>
        <w:t xml:space="preserve"> </w:t>
      </w:r>
      <w:r w:rsidRPr="0080582E">
        <w:rPr>
          <w:rFonts w:ascii="Times New Roman" w:hAnsi="Times New Roman"/>
        </w:rPr>
        <w:t>положении.</w:t>
      </w:r>
    </w:p>
    <w:p w:rsidR="006D1538" w:rsidRDefault="006D1538" w:rsidP="006D1538">
      <w:pPr>
        <w:ind w:firstLine="709"/>
        <w:jc w:val="both"/>
        <w:rPr>
          <w:sz w:val="20"/>
          <w:szCs w:val="20"/>
        </w:rPr>
      </w:pPr>
    </w:p>
    <w:p w:rsidR="00AE3233" w:rsidRPr="00DC2751" w:rsidRDefault="00B2588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9" w:name="_Toc105072804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DF344D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9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6D1538">
        <w:rPr>
          <w:noProof/>
          <w:sz w:val="22"/>
          <w:szCs w:val="22"/>
        </w:rPr>
        <w:t>3</w:t>
      </w:r>
      <w:r w:rsidR="00C2699D" w:rsidRPr="009B1EC5">
        <w:rPr>
          <w:noProof/>
          <w:sz w:val="22"/>
          <w:szCs w:val="22"/>
        </w:rPr>
        <w:t>.</w:t>
      </w:r>
    </w:p>
    <w:p w:rsidR="00005A86" w:rsidRDefault="003460C4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46482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0C4" w:rsidRDefault="003460C4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BF2A0B" w:rsidRPr="00E5450E" w:rsidRDefault="00E5450E" w:rsidP="00DF344D">
      <w:pPr>
        <w:spacing w:line="276" w:lineRule="auto"/>
        <w:rPr>
          <w:sz w:val="20"/>
          <w:szCs w:val="20"/>
        </w:rPr>
      </w:pPr>
      <w:r w:rsidRPr="00E5450E">
        <w:rPr>
          <w:sz w:val="20"/>
          <w:szCs w:val="20"/>
        </w:rPr>
        <w:t>Примечание: обязательно оставьте смотровое отверстие для проверки воздуш</w:t>
      </w:r>
      <w:r w:rsidR="00DF344D">
        <w:rPr>
          <w:sz w:val="20"/>
          <w:szCs w:val="20"/>
        </w:rPr>
        <w:t>ных фильтров, теплообменных аппа</w:t>
      </w:r>
      <w:r w:rsidRPr="00E5450E">
        <w:rPr>
          <w:sz w:val="20"/>
          <w:szCs w:val="20"/>
        </w:rPr>
        <w:t>ратов и вентиляторов.</w:t>
      </w:r>
    </w:p>
    <w:p w:rsidR="000E4099" w:rsidRDefault="008D3BD3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D1538">
        <w:rPr>
          <w:sz w:val="20"/>
          <w:szCs w:val="20"/>
        </w:rPr>
        <w:t>3</w:t>
      </w: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0" w:name="_Toc10507280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6D1538">
        <w:rPr>
          <w:noProof/>
          <w:sz w:val="22"/>
          <w:szCs w:val="22"/>
        </w:rPr>
        <w:t xml:space="preserve"> 4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6F2DAB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5FDD">
        <w:rPr>
          <w:noProof/>
          <w:sz w:val="22"/>
          <w:szCs w:val="22"/>
        </w:rPr>
        <w:drawing>
          <wp:inline distT="0" distB="0" distL="0" distR="0" wp14:anchorId="564F3D36" wp14:editId="38EC28EB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Pr="006F2DAB" w:rsidRDefault="007F33CC" w:rsidP="003E35B1">
      <w:pPr>
        <w:spacing w:line="276" w:lineRule="auto"/>
        <w:jc w:val="center"/>
        <w:rPr>
          <w:noProof/>
          <w:sz w:val="16"/>
          <w:szCs w:val="16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6D1538">
        <w:rPr>
          <w:noProof/>
          <w:sz w:val="20"/>
          <w:szCs w:val="20"/>
        </w:rPr>
        <w:t>4</w:t>
      </w: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1" w:name="_Ref68106430"/>
      <w:bookmarkStart w:id="12" w:name="_Ref70416282"/>
      <w:bookmarkStart w:id="13" w:name="_Ref70418117"/>
      <w:r>
        <w:rPr>
          <w:b/>
          <w:szCs w:val="28"/>
        </w:rPr>
        <w:t xml:space="preserve"> </w:t>
      </w:r>
      <w:bookmarkStart w:id="14" w:name="_Toc105072806"/>
      <w:r w:rsidR="00810B70"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7F3362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F3362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7D0BA0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7D0BA0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D0BA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7D0BA0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D0BA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7D0BA0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7D0BA0" w:rsidRDefault="00490DBC" w:rsidP="003D6BC5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 xml:space="preserve">Приточно-вытяжная установка </w:t>
            </w:r>
            <w:r w:rsidR="00581A8E" w:rsidRPr="007D0BA0">
              <w:rPr>
                <w:sz w:val="22"/>
                <w:szCs w:val="22"/>
              </w:rPr>
              <w:t xml:space="preserve">промышленного назначения </w:t>
            </w:r>
            <w:r w:rsidR="006F2DA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VAM10</w:t>
            </w:r>
            <w:r w:rsidRPr="007D0BA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00FC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7D0BA0" w:rsidRDefault="00DD1826" w:rsidP="001E37C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1</w:t>
            </w:r>
          </w:p>
        </w:tc>
      </w:tr>
      <w:tr w:rsidR="00F0773F" w:rsidRPr="007D0BA0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7D0BA0" w:rsidRDefault="00DD1826" w:rsidP="003808D1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7D0BA0" w:rsidRDefault="00DD1826" w:rsidP="001E37C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D0BA0"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6" w:name="_Ref68106447"/>
      <w:bookmarkStart w:id="17" w:name="_Ref70416290"/>
      <w:bookmarkStart w:id="18" w:name="_Ref70418138"/>
      <w:r w:rsidR="00710871">
        <w:rPr>
          <w:szCs w:val="28"/>
        </w:rPr>
        <w:lastRenderedPageBreak/>
        <w:t xml:space="preserve"> </w:t>
      </w:r>
      <w:bookmarkStart w:id="19" w:name="_Toc105072807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A978CB" w:rsidRDefault="00441E8C" w:rsidP="005B77C5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5B77C5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5B77C5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5B77C5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5B77C5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5B77C5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r>
        <w:rPr>
          <w:b/>
          <w:szCs w:val="28"/>
        </w:rPr>
        <w:lastRenderedPageBreak/>
        <w:t xml:space="preserve"> </w:t>
      </w:r>
      <w:bookmarkStart w:id="23" w:name="_Toc105072808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D2429D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D2429D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D2429D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4" w:name="_Ref68106467"/>
      <w:bookmarkStart w:id="25" w:name="_Ref70416303"/>
      <w:bookmarkStart w:id="26" w:name="_Ref70418149"/>
      <w:r w:rsidR="00C904D9">
        <w:rPr>
          <w:b/>
          <w:szCs w:val="28"/>
        </w:rPr>
        <w:lastRenderedPageBreak/>
        <w:t xml:space="preserve"> </w:t>
      </w:r>
      <w:bookmarkStart w:id="27" w:name="_Toc105072809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8B2931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97B41" w:rsidRDefault="00384723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Приточно-вытяжная установка</w:t>
      </w:r>
      <w:r w:rsidR="000E0F86" w:rsidRPr="000E0F86">
        <w:rPr>
          <w:sz w:val="22"/>
          <w:szCs w:val="22"/>
        </w:rPr>
        <w:t xml:space="preserve"> </w:t>
      </w:r>
      <w:r w:rsidR="00581A8E">
        <w:rPr>
          <w:sz w:val="22"/>
          <w:szCs w:val="22"/>
        </w:rPr>
        <w:t>промышленного назначения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634C47" w:rsidP="00634C47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</w:t>
      </w:r>
      <w:r w:rsidR="00DB4A6D">
        <w:rPr>
          <w:sz w:val="22"/>
          <w:szCs w:val="22"/>
        </w:rPr>
        <w:t>VAM10</w:t>
      </w:r>
      <w:r w:rsidR="00384723" w:rsidRPr="00384723">
        <w:rPr>
          <w:sz w:val="22"/>
          <w:szCs w:val="22"/>
        </w:rPr>
        <w:t>00FC</w:t>
      </w:r>
    </w:p>
    <w:p w:rsidR="00587F29" w:rsidRPr="00985AEE" w:rsidRDefault="00634C47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556895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98F42" id="Прямая со стрелкой 72" o:spid="_x0000_s1026" type="#_x0000_t32" style="position:absolute;margin-left:43.85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"/>
            </w:pict>
          </mc:Fallback>
        </mc:AlternateContent>
      </w:r>
      <w:r w:rsidR="00612308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A8332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710871" w:rsidRDefault="0084366C" w:rsidP="00384723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710871">
        <w:rPr>
          <w:b w:val="0"/>
          <w:sz w:val="22"/>
          <w:szCs w:val="22"/>
        </w:rPr>
        <w:t>:</w:t>
      </w:r>
      <w:r w:rsidRPr="00710871">
        <w:rPr>
          <w:b w:val="0"/>
          <w:sz w:val="24"/>
          <w:szCs w:val="24"/>
        </w:rPr>
        <w:t xml:space="preserve">  </w:t>
      </w:r>
      <w:r w:rsidR="00810B70" w:rsidRPr="00710871">
        <w:rPr>
          <w:b w:val="0"/>
          <w:sz w:val="24"/>
          <w:szCs w:val="24"/>
        </w:rPr>
        <w:t xml:space="preserve">             </w:t>
      </w:r>
      <w:r w:rsidR="00E24807" w:rsidRPr="00710871">
        <w:rPr>
          <w:b w:val="0"/>
          <w:sz w:val="24"/>
          <w:szCs w:val="24"/>
        </w:rPr>
        <w:t xml:space="preserve">       </w:t>
      </w:r>
      <w:r w:rsidR="00384723" w:rsidRPr="00384723">
        <w:rPr>
          <w:b w:val="0"/>
          <w:sz w:val="24"/>
          <w:szCs w:val="24"/>
        </w:rPr>
        <w:t xml:space="preserve">            </w:t>
      </w:r>
      <w:r w:rsidR="00C07AE6" w:rsidRPr="00710871">
        <w:rPr>
          <w:b w:val="0"/>
          <w:sz w:val="24"/>
          <w:szCs w:val="24"/>
        </w:rPr>
        <w:t xml:space="preserve"> </w:t>
      </w:r>
      <w:proofErr w:type="spellStart"/>
      <w:r w:rsidR="00384723">
        <w:rPr>
          <w:rFonts w:eastAsiaTheme="minorHAnsi"/>
          <w:sz w:val="22"/>
          <w:szCs w:val="22"/>
          <w:lang w:val="en-US" w:eastAsia="en-US"/>
        </w:rPr>
        <w:t>Lemahieu</w:t>
      </w:r>
      <w:proofErr w:type="spellEnd"/>
      <w:r w:rsidR="00384723" w:rsidRPr="0040039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384723">
        <w:rPr>
          <w:rFonts w:eastAsiaTheme="minorHAnsi"/>
          <w:sz w:val="22"/>
          <w:szCs w:val="22"/>
          <w:lang w:val="en-US" w:eastAsia="en-US"/>
        </w:rPr>
        <w:t>Polska</w:t>
      </w:r>
      <w:proofErr w:type="spellEnd"/>
      <w:r w:rsidR="00384723" w:rsidRPr="0040039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384723">
        <w:rPr>
          <w:rFonts w:eastAsiaTheme="minorHAnsi"/>
          <w:sz w:val="22"/>
          <w:szCs w:val="22"/>
          <w:lang w:val="en-US" w:eastAsia="en-US"/>
        </w:rPr>
        <w:t>Sp</w:t>
      </w:r>
      <w:proofErr w:type="spellEnd"/>
      <w:r w:rsidR="00384723" w:rsidRPr="00400399">
        <w:rPr>
          <w:rFonts w:eastAsiaTheme="minorHAnsi"/>
          <w:sz w:val="22"/>
          <w:szCs w:val="22"/>
          <w:lang w:eastAsia="en-US"/>
        </w:rPr>
        <w:t xml:space="preserve">. </w:t>
      </w:r>
      <w:r w:rsidR="00384723">
        <w:rPr>
          <w:rFonts w:eastAsiaTheme="minorHAnsi"/>
          <w:sz w:val="22"/>
          <w:szCs w:val="22"/>
          <w:lang w:val="en-US" w:eastAsia="en-US"/>
        </w:rPr>
        <w:t>z</w:t>
      </w:r>
      <w:r w:rsidR="00384723" w:rsidRPr="00400399">
        <w:rPr>
          <w:rFonts w:eastAsiaTheme="minorHAnsi"/>
          <w:sz w:val="22"/>
          <w:szCs w:val="22"/>
          <w:lang w:eastAsia="en-US"/>
        </w:rPr>
        <w:t>.</w:t>
      </w:r>
      <w:r w:rsidR="00384723">
        <w:rPr>
          <w:rFonts w:eastAsiaTheme="minorHAnsi"/>
          <w:sz w:val="22"/>
          <w:szCs w:val="22"/>
          <w:lang w:val="en-US" w:eastAsia="en-US"/>
        </w:rPr>
        <w:t>o</w:t>
      </w:r>
      <w:r w:rsidR="00384723" w:rsidRPr="00400399">
        <w:rPr>
          <w:rFonts w:eastAsiaTheme="minorHAnsi"/>
          <w:sz w:val="22"/>
          <w:szCs w:val="22"/>
          <w:lang w:eastAsia="en-US"/>
        </w:rPr>
        <w:t>.</w:t>
      </w:r>
      <w:r w:rsidR="00384723">
        <w:rPr>
          <w:rFonts w:eastAsiaTheme="minorHAnsi"/>
          <w:sz w:val="22"/>
          <w:szCs w:val="22"/>
          <w:lang w:val="en-US" w:eastAsia="en-US"/>
        </w:rPr>
        <w:t>o</w:t>
      </w:r>
      <w:r w:rsidR="00384723" w:rsidRPr="00400399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76683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5072810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9A706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0E0F86" w:rsidRDefault="00A62F32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Приточно-вытяжная установка</w:t>
      </w:r>
      <w:r w:rsidRPr="000E0F86">
        <w:rPr>
          <w:sz w:val="22"/>
          <w:szCs w:val="22"/>
        </w:rPr>
        <w:t xml:space="preserve"> </w:t>
      </w:r>
      <w:r w:rsidR="00581A8E">
        <w:rPr>
          <w:sz w:val="22"/>
          <w:szCs w:val="22"/>
        </w:rPr>
        <w:t>промышленного назначения</w:t>
      </w:r>
    </w:p>
    <w:p w:rsidR="00581A8E" w:rsidRPr="00A66DAA" w:rsidRDefault="00581A8E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A62F32" w:rsidRPr="00FB7118" w:rsidRDefault="00A62F32" w:rsidP="00A62F32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</w:t>
      </w:r>
      <w:r w:rsidR="00DB4A6D">
        <w:rPr>
          <w:sz w:val="22"/>
          <w:szCs w:val="22"/>
        </w:rPr>
        <w:t>VAM10</w:t>
      </w:r>
      <w:r w:rsidRPr="00384723">
        <w:rPr>
          <w:sz w:val="22"/>
          <w:szCs w:val="22"/>
        </w:rPr>
        <w:t>00FC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8A5A9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78611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05072811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192434" w:rsidRPr="00710871" w:rsidRDefault="00FF3E85" w:rsidP="00634C47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634C47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105072812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3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34C47" w:rsidRDefault="00AF5FDD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Вся проводка должна устанавливаться упо</w:t>
      </w:r>
      <w:r w:rsidR="00634C47">
        <w:rPr>
          <w:sz w:val="22"/>
          <w:szCs w:val="22"/>
        </w:rPr>
        <w:t>лно</w:t>
      </w:r>
      <w:r w:rsidRPr="00634C47">
        <w:rPr>
          <w:sz w:val="22"/>
          <w:szCs w:val="22"/>
        </w:rPr>
        <w:t>моченным электриком и соответствовать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действующим нормативам.</w:t>
      </w:r>
    </w:p>
    <w:p w:rsidR="00634C47" w:rsidRDefault="00AF5FDD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Всегда используйте воздушный фильтр.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Отсутствие воздушного фильтра приводит к засорению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теплообменных элементов, что может вызвать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ухудшение функционирования и последующий отказ.</w:t>
      </w:r>
    </w:p>
    <w:p w:rsidR="00AF5FDD" w:rsidRPr="00634C47" w:rsidRDefault="00AF5FDD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Нельзя резко переключаться с одних операций на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другие. Это может привести не только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к нарушению работы, но и к отказу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переключателей или реле в основном блоке.</w:t>
      </w:r>
    </w:p>
    <w:p w:rsidR="00AF5FDD" w:rsidRPr="00634C47" w:rsidRDefault="00AF5FDD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Данное устройство может использоваться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специалистами или обученными пользователями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в магазинах, на п</w:t>
      </w:r>
      <w:r w:rsidR="00634C47">
        <w:rPr>
          <w:sz w:val="22"/>
          <w:szCs w:val="22"/>
        </w:rPr>
        <w:t>редприятиях легкой промышлен</w:t>
      </w:r>
      <w:r w:rsidRPr="00634C47">
        <w:rPr>
          <w:sz w:val="22"/>
          <w:szCs w:val="22"/>
        </w:rPr>
        <w:t>ности, на фермах, либо неспециалистами для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коммерческих нужд.</w:t>
      </w:r>
    </w:p>
    <w:p w:rsidR="00AF5FDD" w:rsidRPr="00634C47" w:rsidRDefault="00AF5FDD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Данное устройст</w:t>
      </w:r>
      <w:r w:rsidR="00634C47">
        <w:rPr>
          <w:sz w:val="22"/>
          <w:szCs w:val="22"/>
        </w:rPr>
        <w:t>во не предназначено для эксплуа</w:t>
      </w:r>
      <w:r w:rsidRPr="00634C47">
        <w:rPr>
          <w:sz w:val="22"/>
          <w:szCs w:val="22"/>
        </w:rPr>
        <w:t>тации лицами (включая детей) с ограниченными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физическими, сенсорными или умственными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возможностями, а также теми, у кого нет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соответствующего опыта и знаний. Такие лица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допускаются к эксплуатации устройства только под</w:t>
      </w:r>
      <w:r w:rsidR="00634C47">
        <w:rPr>
          <w:sz w:val="22"/>
          <w:szCs w:val="22"/>
        </w:rPr>
        <w:t xml:space="preserve"> н</w:t>
      </w:r>
      <w:r w:rsidRPr="00634C47">
        <w:rPr>
          <w:sz w:val="22"/>
          <w:szCs w:val="22"/>
        </w:rPr>
        <w:t>аблюдением или руководством лица, несущего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ответственность за их безопасность.</w:t>
      </w:r>
    </w:p>
    <w:p w:rsidR="00AF5FDD" w:rsidRPr="00634C47" w:rsidRDefault="00AF5FDD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За детьми необходимо следить, чтобы они не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играли с устройством.</w:t>
      </w:r>
    </w:p>
    <w:p w:rsidR="00AF5FDD" w:rsidRPr="00634C47" w:rsidRDefault="00AF5FDD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Не используйте HRV или решетку всасывания/выпуска воздуха в следующих местах: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eastAsia="Times New Roman" w:hAnsi="Times New Roman"/>
          <w:lang w:eastAsia="ru-RU"/>
        </w:rPr>
      </w:pPr>
      <w:r w:rsidRPr="00634C47">
        <w:rPr>
          <w:rFonts w:ascii="Times New Roman" w:hAnsi="Times New Roman"/>
        </w:rPr>
        <w:t>В местах механического и химического</w:t>
      </w:r>
      <w:r w:rsidR="00634C47" w:rsidRPr="00634C47">
        <w:rPr>
          <w:rFonts w:ascii="Times New Roman" w:hAnsi="Times New Roman"/>
        </w:rPr>
        <w:t xml:space="preserve"> </w:t>
      </w:r>
      <w:r w:rsidRPr="00634C47">
        <w:rPr>
          <w:rFonts w:ascii="Times New Roman" w:hAnsi="Times New Roman"/>
        </w:rPr>
        <w:t>производства, где выходит газ с содержанием</w:t>
      </w:r>
      <w:r w:rsidR="00634C47" w:rsidRPr="00634C47">
        <w:rPr>
          <w:rFonts w:ascii="Times New Roman" w:hAnsi="Times New Roman"/>
        </w:rPr>
        <w:t xml:space="preserve"> </w:t>
      </w:r>
      <w:r w:rsidRPr="00634C47">
        <w:rPr>
          <w:rFonts w:ascii="Times New Roman" w:hAnsi="Times New Roman"/>
        </w:rPr>
        <w:t>ядовитых веществ или коррозийных</w:t>
      </w:r>
      <w:r w:rsidR="00634C47" w:rsidRPr="00634C47">
        <w:rPr>
          <w:rFonts w:ascii="Times New Roman" w:hAnsi="Times New Roman"/>
        </w:rPr>
        <w:t xml:space="preserve"> </w:t>
      </w:r>
      <w:r w:rsidRPr="00634C47">
        <w:rPr>
          <w:rFonts w:ascii="Times New Roman" w:hAnsi="Times New Roman"/>
        </w:rPr>
        <w:t>компонентов таких веществ, как кислота,</w:t>
      </w:r>
      <w:r w:rsidR="00634C47" w:rsidRPr="00634C47">
        <w:rPr>
          <w:rFonts w:ascii="Times New Roman" w:hAnsi="Times New Roman"/>
        </w:rPr>
        <w:t xml:space="preserve"> </w:t>
      </w:r>
      <w:r w:rsidRPr="00634C47">
        <w:rPr>
          <w:rFonts w:ascii="Times New Roman" w:hAnsi="Times New Roman"/>
        </w:rPr>
        <w:t>щелочь, органические раств</w:t>
      </w:r>
      <w:r w:rsidR="00634C47" w:rsidRPr="00634C47">
        <w:rPr>
          <w:rFonts w:ascii="Times New Roman" w:hAnsi="Times New Roman"/>
        </w:rPr>
        <w:t>орители и краски;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eastAsia="Times New Roman" w:hAnsi="Times New Roman"/>
          <w:lang w:eastAsia="ru-RU"/>
        </w:rPr>
      </w:pPr>
      <w:r w:rsidRPr="00634C47">
        <w:rPr>
          <w:rFonts w:ascii="Times New Roman" w:eastAsia="Times New Roman" w:hAnsi="Times New Roman"/>
          <w:lang w:eastAsia="ru-RU"/>
        </w:rPr>
        <w:t>В местах с повышенн</w:t>
      </w:r>
      <w:r w:rsidR="00634C47" w:rsidRPr="00634C47">
        <w:rPr>
          <w:rFonts w:ascii="Times New Roman" w:eastAsia="Times New Roman" w:hAnsi="Times New Roman"/>
          <w:lang w:eastAsia="ru-RU"/>
        </w:rPr>
        <w:t>ой влажностью (напр., в ванной);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eastAsia="Times New Roman" w:hAnsi="Times New Roman"/>
          <w:lang w:eastAsia="ru-RU"/>
        </w:rPr>
      </w:pPr>
      <w:r w:rsidRPr="00634C47">
        <w:rPr>
          <w:rFonts w:ascii="Times New Roman" w:eastAsia="Times New Roman" w:hAnsi="Times New Roman"/>
          <w:lang w:eastAsia="ru-RU"/>
        </w:rPr>
        <w:t>Проникновение воды внутрь устройства может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вызвать утечку тока;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eastAsia="Times New Roman" w:hAnsi="Times New Roman"/>
          <w:lang w:eastAsia="ru-RU"/>
        </w:rPr>
      </w:pPr>
      <w:r w:rsidRPr="00634C47">
        <w:rPr>
          <w:rFonts w:ascii="Times New Roman" w:eastAsia="Times New Roman" w:hAnsi="Times New Roman"/>
          <w:lang w:eastAsia="ru-RU"/>
        </w:rPr>
        <w:t>В местах, подверженных воздействию высокой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те</w:t>
      </w:r>
      <w:r w:rsidR="00634C47" w:rsidRPr="00634C47">
        <w:rPr>
          <w:rFonts w:ascii="Times New Roman" w:eastAsia="Times New Roman" w:hAnsi="Times New Roman"/>
          <w:lang w:eastAsia="ru-RU"/>
        </w:rPr>
        <w:t>мпературы или открытого пламени;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eastAsia="Times New Roman" w:hAnsi="Times New Roman"/>
          <w:lang w:eastAsia="ru-RU"/>
        </w:rPr>
      </w:pPr>
      <w:r w:rsidRPr="00634C47">
        <w:rPr>
          <w:rFonts w:ascii="Times New Roman" w:eastAsia="Times New Roman" w:hAnsi="Times New Roman"/>
          <w:lang w:eastAsia="ru-RU"/>
        </w:rPr>
        <w:t>Избегайте мест, где температура около блока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HRV и решетки всасывания/выпуска воздуха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превышает 50°C. Если эксплуатировать блок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при высокой температуре, может произойти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деформация воздушного фильтра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и теплообменного элемента либо перегорание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двигателя;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eastAsia="Times New Roman" w:hAnsi="Times New Roman"/>
          <w:lang w:eastAsia="ru-RU"/>
        </w:rPr>
      </w:pPr>
      <w:r w:rsidRPr="00634C47">
        <w:rPr>
          <w:rFonts w:ascii="Times New Roman" w:eastAsia="Times New Roman" w:hAnsi="Times New Roman"/>
          <w:lang w:eastAsia="ru-RU"/>
        </w:rPr>
        <w:t>В местах с высокой концентрацией углеродной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сажи. </w:t>
      </w:r>
      <w:r w:rsidRPr="00634C47">
        <w:rPr>
          <w:rFonts w:ascii="Times New Roman" w:eastAsia="Times New Roman" w:hAnsi="Times New Roman"/>
          <w:lang w:eastAsia="ru-RU"/>
        </w:rPr>
        <w:t>Углеродная сажа осаждается на воздушный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фильтр и на теплообменный элемент, приводя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их в негодность;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eastAsia="Times New Roman" w:hAnsi="Times New Roman"/>
          <w:lang w:eastAsia="ru-RU"/>
        </w:rPr>
      </w:pPr>
      <w:r w:rsidRPr="00634C47">
        <w:rPr>
          <w:rFonts w:ascii="Times New Roman" w:eastAsia="Times New Roman" w:hAnsi="Times New Roman"/>
          <w:lang w:eastAsia="ru-RU"/>
        </w:rPr>
        <w:t>Не допускается эксплуатация оборудования во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взрывоопасной среде;</w:t>
      </w:r>
    </w:p>
    <w:p w:rsidR="00634C47" w:rsidRPr="00634C47" w:rsidRDefault="00AF5FDD" w:rsidP="00B71A85">
      <w:pPr>
        <w:pStyle w:val="af3"/>
        <w:numPr>
          <w:ilvl w:val="0"/>
          <w:numId w:val="23"/>
        </w:numPr>
        <w:ind w:left="1418" w:hanging="284"/>
        <w:jc w:val="both"/>
        <w:rPr>
          <w:rFonts w:ascii="Times New Roman" w:hAnsi="Times New Roman"/>
        </w:rPr>
      </w:pPr>
      <w:r w:rsidRPr="00634C47">
        <w:rPr>
          <w:rFonts w:ascii="Times New Roman" w:eastAsia="Times New Roman" w:hAnsi="Times New Roman"/>
          <w:lang w:eastAsia="ru-RU"/>
        </w:rPr>
        <w:t>Неправильный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монтаж или неправильное подклю</w:t>
      </w:r>
      <w:r w:rsidRPr="00634C47">
        <w:rPr>
          <w:rFonts w:ascii="Times New Roman" w:eastAsia="Times New Roman" w:hAnsi="Times New Roman"/>
          <w:lang w:eastAsia="ru-RU"/>
        </w:rPr>
        <w:t>чение оборудования или принадлежностей могут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привести к поражению электротоком, короткому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замыканию, п</w:t>
      </w:r>
      <w:r w:rsidR="00634C47" w:rsidRPr="00634C47">
        <w:rPr>
          <w:rFonts w:ascii="Times New Roman" w:eastAsia="Times New Roman" w:hAnsi="Times New Roman"/>
          <w:lang w:eastAsia="ru-RU"/>
        </w:rPr>
        <w:t>ротечкам, возгоранию или повреж</w:t>
      </w:r>
      <w:r w:rsidRPr="00634C47">
        <w:rPr>
          <w:rFonts w:ascii="Times New Roman" w:eastAsia="Times New Roman" w:hAnsi="Times New Roman"/>
          <w:lang w:eastAsia="ru-RU"/>
        </w:rPr>
        <w:t>дению оборудования. Необходимо использовать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принадлежности, дополнительное оборудование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и запасные части исключительно производства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Pr="00634C47">
        <w:rPr>
          <w:rFonts w:ascii="Times New Roman" w:eastAsia="Times New Roman" w:hAnsi="Times New Roman"/>
          <w:lang w:eastAsia="ru-RU"/>
        </w:rPr>
        <w:t>Daikin</w:t>
      </w:r>
      <w:proofErr w:type="spellEnd"/>
      <w:r w:rsidRPr="00634C47">
        <w:rPr>
          <w:rFonts w:ascii="Times New Roman" w:eastAsia="Times New Roman" w:hAnsi="Times New Roman"/>
          <w:lang w:eastAsia="ru-RU"/>
        </w:rPr>
        <w:t>, специально разработанные для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данного изделия</w:t>
      </w:r>
      <w:r w:rsidRPr="00634C47">
        <w:rPr>
          <w:rFonts w:ascii="Times New Roman" w:eastAsia="Times New Roman" w:hAnsi="Times New Roman"/>
          <w:lang w:eastAsia="ru-RU"/>
        </w:rPr>
        <w:t>. Монтаж должен</w:t>
      </w:r>
      <w:r w:rsidR="00634C47" w:rsidRPr="00634C47">
        <w:rPr>
          <w:rFonts w:ascii="Times New Roman" w:eastAsia="Times New Roman" w:hAnsi="Times New Roman"/>
          <w:lang w:eastAsia="ru-RU"/>
        </w:rPr>
        <w:t xml:space="preserve"> </w:t>
      </w:r>
      <w:r w:rsidRPr="00634C47">
        <w:rPr>
          <w:rFonts w:ascii="Times New Roman" w:eastAsia="Times New Roman" w:hAnsi="Times New Roman"/>
          <w:lang w:eastAsia="ru-RU"/>
        </w:rPr>
        <w:t>выполняться только установщиком.</w:t>
      </w:r>
    </w:p>
    <w:p w:rsidR="00011722" w:rsidRPr="00634C47" w:rsidRDefault="00011722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Данное устройство используется в качестве встраиваемого оборудования. Устройство не предназначено для общего пользования. Необходимо принять соответствующие меры для предотвращения доступа к устройству посторонних людей. Доступ к устройству разрешен только квалифицированным специалистам.</w:t>
      </w:r>
    </w:p>
    <w:p w:rsidR="00011722" w:rsidRDefault="00011722" w:rsidP="00B71A85">
      <w:pPr>
        <w:ind w:firstLine="709"/>
        <w:jc w:val="both"/>
        <w:rPr>
          <w:sz w:val="22"/>
          <w:szCs w:val="22"/>
        </w:rPr>
      </w:pPr>
      <w:r w:rsidRPr="00460A9F">
        <w:rPr>
          <w:sz w:val="22"/>
          <w:szCs w:val="22"/>
        </w:rPr>
        <w:t>Запрещается устанавливать блок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непосредственно рядом с потолком или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стеной.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(Если блок соприкасается с потолком или стеной,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могут возникать вибрации.)</w:t>
      </w:r>
    </w:p>
    <w:p w:rsidR="00011722" w:rsidRPr="00460A9F" w:rsidRDefault="00011722" w:rsidP="00B71A85">
      <w:pPr>
        <w:ind w:firstLine="709"/>
        <w:jc w:val="both"/>
        <w:rPr>
          <w:sz w:val="22"/>
          <w:szCs w:val="22"/>
        </w:rPr>
      </w:pPr>
      <w:r w:rsidRPr="00460A9F">
        <w:rPr>
          <w:sz w:val="22"/>
          <w:szCs w:val="22"/>
        </w:rPr>
        <w:t>Это изделие класса A. При установке у жилых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помещений это устройство может вызвать</w:t>
      </w:r>
    </w:p>
    <w:p w:rsidR="00011722" w:rsidRDefault="00011722" w:rsidP="00B71A8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60A9F">
        <w:rPr>
          <w:sz w:val="22"/>
          <w:szCs w:val="22"/>
        </w:rPr>
        <w:t>радиопомехи. В этом случае от пользователя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может потребоваться принятие</w:t>
      </w:r>
      <w:r>
        <w:rPr>
          <w:sz w:val="22"/>
          <w:szCs w:val="22"/>
        </w:rPr>
        <w:t xml:space="preserve"> </w:t>
      </w:r>
      <w:r w:rsidRPr="00460A9F">
        <w:rPr>
          <w:sz w:val="22"/>
          <w:szCs w:val="22"/>
        </w:rPr>
        <w:t>соответствующих мер.</w:t>
      </w:r>
    </w:p>
    <w:p w:rsidR="00C938A8" w:rsidRPr="00634C47" w:rsidRDefault="00C938A8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Доступу к оконечным устройствам должно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предшествовать отключение всех цепей питания.</w:t>
      </w:r>
    </w:p>
    <w:p w:rsidR="00C938A8" w:rsidRPr="00634C47" w:rsidRDefault="00C938A8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Произведите подключение проводов в соответствии со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схемой каждой системы.</w:t>
      </w:r>
    </w:p>
    <w:p w:rsidR="00634C47" w:rsidRDefault="00C938A8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lastRenderedPageBreak/>
        <w:t>Выполнение любых работ по электрическому монтажу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следует доверять только электрику с соответствующим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допуском.</w:t>
      </w:r>
    </w:p>
    <w:p w:rsidR="00634C47" w:rsidRDefault="00C938A8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Все поставляемые на местном уровне детали и материалы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и выполняемые электрические работы должны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соответствовать местным нормам.</w:t>
      </w:r>
    </w:p>
    <w:p w:rsidR="00634C47" w:rsidRDefault="00C938A8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Используйте только медные провода.</w:t>
      </w:r>
    </w:p>
    <w:p w:rsidR="00634C47" w:rsidRDefault="001334DB" w:rsidP="00641DC9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Подсоедините один конец дополнительного провода</w:t>
      </w:r>
      <w:r w:rsidR="00641DC9" w:rsidRPr="00E47776">
        <w:rPr>
          <w:sz w:val="22"/>
          <w:szCs w:val="22"/>
        </w:rPr>
        <w:t xml:space="preserve"> </w:t>
      </w:r>
      <w:r w:rsidR="00634C47">
        <w:rPr>
          <w:sz w:val="22"/>
          <w:szCs w:val="22"/>
        </w:rPr>
        <w:t>к</w:t>
      </w:r>
      <w:r w:rsidRPr="00634C47">
        <w:rPr>
          <w:sz w:val="22"/>
          <w:szCs w:val="22"/>
        </w:rPr>
        <w:t xml:space="preserve"> разъему X24A на </w:t>
      </w:r>
      <w:r w:rsidR="00634C47">
        <w:rPr>
          <w:sz w:val="22"/>
          <w:szCs w:val="22"/>
        </w:rPr>
        <w:t xml:space="preserve">печатной плате, а другой конец </w:t>
      </w:r>
      <w:r w:rsidRPr="00634C47">
        <w:rPr>
          <w:sz w:val="22"/>
          <w:szCs w:val="22"/>
        </w:rPr>
        <w:t xml:space="preserve">к проводу, ведущему к внешней воздушной </w:t>
      </w:r>
      <w:r w:rsidR="00634C47">
        <w:rPr>
          <w:sz w:val="22"/>
          <w:szCs w:val="22"/>
        </w:rPr>
        <w:t>з</w:t>
      </w:r>
      <w:r w:rsidRPr="00634C47">
        <w:rPr>
          <w:sz w:val="22"/>
          <w:szCs w:val="22"/>
        </w:rPr>
        <w:t>аслонке через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стыковой соединитель изолированного кабеля в закрытом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корпусе (0,75 мм2).</w:t>
      </w:r>
      <w:r w:rsidR="00634C47">
        <w:rPr>
          <w:sz w:val="22"/>
          <w:szCs w:val="22"/>
        </w:rPr>
        <w:t xml:space="preserve"> </w:t>
      </w:r>
    </w:p>
    <w:p w:rsidR="00634C47" w:rsidRDefault="001334DB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Убедитесь в отсутствии натяжения провода.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В электрической цепи, максимальное напряжение в которой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должно составлять 250 В, следует предусмотреть защиту,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рассчитанную на максимальный ток 3 А.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X24A замыкает контакт, когда вентилятор HRV начинает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работу. После остановки вентилятора контакт размыкается.</w:t>
      </w:r>
    </w:p>
    <w:p w:rsidR="001334DB" w:rsidRPr="00634C47" w:rsidRDefault="001334DB" w:rsidP="00B71A85">
      <w:pPr>
        <w:ind w:firstLine="709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В случае установки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электронагревателя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используйте негорючий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воздуховод. По соображениям</w:t>
      </w:r>
    </w:p>
    <w:p w:rsidR="001334DB" w:rsidRPr="00634C47" w:rsidRDefault="001334DB" w:rsidP="00B71A8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34C47">
        <w:rPr>
          <w:sz w:val="22"/>
          <w:szCs w:val="22"/>
        </w:rPr>
        <w:t>безопасности удостоверьтесь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в том, что расстояние между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нагревателем и агрегатом HRV</w:t>
      </w:r>
      <w:r w:rsidR="00634C47">
        <w:rPr>
          <w:sz w:val="22"/>
          <w:szCs w:val="22"/>
        </w:rPr>
        <w:t xml:space="preserve"> </w:t>
      </w:r>
      <w:r w:rsidRPr="00634C47">
        <w:rPr>
          <w:sz w:val="22"/>
          <w:szCs w:val="22"/>
        </w:rPr>
        <w:t>составляет не менее 2 м.</w:t>
      </w:r>
    </w:p>
    <w:p w:rsidR="001334DB" w:rsidRDefault="001334DB" w:rsidP="001334D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4" w:name="_Toc105072813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4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B71A85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B71A85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69"/>
      <w:bookmarkStart w:id="36" w:name="_Ref68106497"/>
      <w:bookmarkStart w:id="37" w:name="_Ref70418185"/>
      <w:bookmarkStart w:id="38" w:name="_Ref71107481"/>
      <w:bookmarkStart w:id="39" w:name="_Toc105072814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5"/>
      <w:bookmarkEnd w:id="36"/>
      <w:bookmarkEnd w:id="37"/>
      <w:bookmarkEnd w:id="38"/>
      <w:bookmarkEnd w:id="3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0" w:name="_Ref67997880"/>
      <w:bookmarkStart w:id="41" w:name="_Ref68106504"/>
      <w:bookmarkStart w:id="42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3" w:name="_Toc105072815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3"/>
    </w:p>
    <w:p w:rsidR="00E07909" w:rsidRDefault="003F79BA" w:rsidP="003F79BA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  <w:r w:rsidRPr="003F79BA">
        <w:rPr>
          <w:sz w:val="22"/>
          <w:szCs w:val="22"/>
        </w:rPr>
        <w:t xml:space="preserve">При нарушении работы блока выполните проверку </w:t>
      </w:r>
      <w:r>
        <w:rPr>
          <w:sz w:val="22"/>
          <w:szCs w:val="22"/>
        </w:rPr>
        <w:t>согласно таблице 4.</w:t>
      </w:r>
    </w:p>
    <w:p w:rsidR="003F79BA" w:rsidRDefault="003F79BA" w:rsidP="003F79BA">
      <w:pPr>
        <w:autoSpaceDE w:val="0"/>
        <w:autoSpaceDN w:val="0"/>
        <w:adjustRightInd w:val="0"/>
        <w:spacing w:line="276" w:lineRule="auto"/>
        <w:ind w:firstLine="851"/>
        <w:jc w:val="center"/>
        <w:rPr>
          <w:sz w:val="22"/>
          <w:szCs w:val="22"/>
        </w:rPr>
      </w:pPr>
    </w:p>
    <w:p w:rsidR="003F79BA" w:rsidRPr="003F79BA" w:rsidRDefault="003F79BA" w:rsidP="003F79BA">
      <w:pPr>
        <w:autoSpaceDE w:val="0"/>
        <w:autoSpaceDN w:val="0"/>
        <w:adjustRightInd w:val="0"/>
        <w:spacing w:line="276" w:lineRule="auto"/>
        <w:ind w:firstLine="851"/>
        <w:jc w:val="center"/>
        <w:rPr>
          <w:sz w:val="20"/>
          <w:szCs w:val="20"/>
        </w:rPr>
      </w:pPr>
      <w:r w:rsidRPr="003F79BA">
        <w:rPr>
          <w:sz w:val="20"/>
          <w:szCs w:val="20"/>
        </w:rPr>
        <w:t>Таблица 4</w:t>
      </w:r>
    </w:p>
    <w:p w:rsidR="003F79BA" w:rsidRDefault="003F79BA" w:rsidP="008818C2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color w:val="000000"/>
          <w:sz w:val="24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4"/>
        </w:rPr>
        <w:drawing>
          <wp:inline distT="0" distB="0" distL="0" distR="0">
            <wp:extent cx="6276975" cy="2464579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551" cy="247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2C9" w:rsidRDefault="007B32C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A56D2B" w:rsidRPr="00E07909" w:rsidRDefault="00A56D2B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4" w:name="_Toc105072816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0"/>
      <w:bookmarkEnd w:id="41"/>
      <w:bookmarkEnd w:id="42"/>
      <w:bookmarkEnd w:id="44"/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A56D2B" w:rsidRPr="00F05C20" w:rsidTr="007C2F73">
        <w:trPr>
          <w:trHeight w:val="387"/>
        </w:trPr>
        <w:tc>
          <w:tcPr>
            <w:tcW w:w="136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A56D2B" w:rsidRPr="00F05C20" w:rsidTr="007C2F73">
        <w:trPr>
          <w:trHeight w:val="387"/>
        </w:trPr>
        <w:tc>
          <w:tcPr>
            <w:tcW w:w="136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A56D2B" w:rsidRPr="00F05C20" w:rsidTr="007C2F73">
        <w:trPr>
          <w:trHeight w:val="387"/>
        </w:trPr>
        <w:tc>
          <w:tcPr>
            <w:tcW w:w="136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A56D2B" w:rsidRPr="00F05C20" w:rsidTr="007C2F73">
        <w:trPr>
          <w:trHeight w:val="387"/>
        </w:trPr>
        <w:tc>
          <w:tcPr>
            <w:tcW w:w="136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A56D2B" w:rsidRPr="00F05C20" w:rsidTr="007C2F73">
        <w:trPr>
          <w:trHeight w:val="387"/>
        </w:trPr>
        <w:tc>
          <w:tcPr>
            <w:tcW w:w="136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A56D2B" w:rsidRPr="00F05C20" w:rsidTr="007C2F73">
        <w:trPr>
          <w:trHeight w:val="387"/>
        </w:trPr>
        <w:tc>
          <w:tcPr>
            <w:tcW w:w="136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A56D2B" w:rsidRPr="00F05C20" w:rsidRDefault="00A56D2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5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6" w:name="_Toc105072817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5"/>
      <w:bookmarkEnd w:id="46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A56D2B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A56D2B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9A5A64">
      <w:footerReference w:type="default" r:id="rId25"/>
      <w:footerReference w:type="first" r:id="rId26"/>
      <w:pgSz w:w="11906" w:h="16838"/>
      <w:pgMar w:top="851" w:right="707" w:bottom="127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840" w:rsidRDefault="004E7840">
      <w:r>
        <w:separator/>
      </w:r>
    </w:p>
  </w:endnote>
  <w:endnote w:type="continuationSeparator" w:id="0">
    <w:p w:rsidR="004E7840" w:rsidRDefault="004E7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840" w:rsidRDefault="004E784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E7840" w:rsidRDefault="004E784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840" w:rsidRDefault="004E784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E7840" w:rsidRDefault="004E784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E7840" w:rsidRDefault="004E784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E7840" w:rsidRDefault="004E784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840" w:rsidRDefault="004E784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840" w:rsidRDefault="004E784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Pr="00ED4E00" w:rsidRDefault="004E784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VAM10</w:t>
                              </w:r>
                              <w:r w:rsidRPr="000138CD">
                                <w:rPr>
                                  <w:b/>
                                  <w:sz w:val="22"/>
                                  <w:szCs w:val="22"/>
                                </w:rPr>
                                <w:t>00FC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E7840" w:rsidRPr="00B7687E" w:rsidRDefault="004E7840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Pr="00ED1531" w:rsidRDefault="004E784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13A7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Pr="00ED1531" w:rsidRDefault="004E784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E7840" w:rsidRPr="003904A7" w:rsidRDefault="004E784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Lemahieu</w:t>
                              </w:r>
                              <w:proofErr w:type="spellEnd"/>
                              <w:r w:rsidRPr="00384723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Polska</w:t>
                              </w:r>
                              <w:proofErr w:type="spellEnd"/>
                              <w:r w:rsidRPr="00384723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Sp</w:t>
                              </w:r>
                              <w:r w:rsidRPr="00384723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z</w:t>
                              </w:r>
                              <w:r w:rsidRPr="00384723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o</w:t>
                              </w:r>
                              <w:r w:rsidRPr="00384723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o</w:t>
                              </w:r>
                              <w:proofErr w:type="spellEnd"/>
                              <w:r w:rsidRPr="00384723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E7840" w:rsidRDefault="004E7840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4E7840" w:rsidRDefault="004E7840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ПРИТОЧНО-ВЫТЯЖНАЯ УСТАНОВКА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6567B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VAM10</w:t>
                              </w:r>
                              <w:r w:rsidRPr="000138CD">
                                <w:rPr>
                                  <w:b/>
                                  <w:sz w:val="18"/>
                                  <w:szCs w:val="18"/>
                                </w:rPr>
                                <w:t>00FC</w:t>
                              </w:r>
                            </w:p>
                            <w:p w:rsidR="004E7840" w:rsidRPr="00B160C5" w:rsidRDefault="004E7840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E7840" w:rsidRPr="00613EFB" w:rsidRDefault="004E784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E7840" w:rsidRPr="00ED4E00" w:rsidRDefault="004E784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VAM10</w:t>
                        </w:r>
                        <w:r w:rsidRPr="000138CD">
                          <w:rPr>
                            <w:b/>
                            <w:sz w:val="22"/>
                            <w:szCs w:val="22"/>
                          </w:rPr>
                          <w:t>00FC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E7840" w:rsidRPr="00B7687E" w:rsidRDefault="004E7840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E7840" w:rsidRPr="00ED1531" w:rsidRDefault="004E784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13A7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E7840" w:rsidRPr="00ED1531" w:rsidRDefault="004E784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E7840" w:rsidRPr="003904A7" w:rsidRDefault="004E784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Lemahieu</w:t>
                        </w:r>
                        <w:proofErr w:type="spellEnd"/>
                        <w:r w:rsidRPr="00384723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Polska</w:t>
                        </w:r>
                        <w:proofErr w:type="spellEnd"/>
                        <w:r w:rsidRPr="00384723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Sp</w:t>
                        </w:r>
                        <w:r w:rsidRPr="00384723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z</w:t>
                        </w:r>
                        <w:r w:rsidRPr="00384723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o</w:t>
                        </w:r>
                        <w:r w:rsidRPr="00384723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o</w:t>
                        </w:r>
                        <w:proofErr w:type="spellEnd"/>
                        <w:r w:rsidRPr="00384723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E7840" w:rsidRDefault="004E7840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4E7840" w:rsidRDefault="004E7840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ПРИТОЧНО-ВЫТЯЖНАЯ УСТАНОВКА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36567B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VAM10</w:t>
                        </w:r>
                        <w:r w:rsidRPr="000138CD">
                          <w:rPr>
                            <w:b/>
                            <w:sz w:val="18"/>
                            <w:szCs w:val="18"/>
                          </w:rPr>
                          <w:t>00FC</w:t>
                        </w:r>
                      </w:p>
                      <w:p w:rsidR="004E7840" w:rsidRPr="00B160C5" w:rsidRDefault="004E7840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E7840" w:rsidRPr="00613EFB" w:rsidRDefault="004E784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840" w:rsidRDefault="004E784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Pr="00AF301F" w:rsidRDefault="004E784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13A7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Pr="00ED4E00" w:rsidRDefault="004E7840" w:rsidP="000138C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VAM10</w:t>
                              </w:r>
                              <w:r w:rsidRPr="000138CD">
                                <w:rPr>
                                  <w:b/>
                                  <w:sz w:val="22"/>
                                  <w:szCs w:val="22"/>
                                </w:rPr>
                                <w:t>00FC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E7840" w:rsidRPr="00C23BB2" w:rsidRDefault="004E7840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E7840" w:rsidRPr="00EC2FF5" w:rsidRDefault="004E784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E7840" w:rsidRPr="00AF301F" w:rsidRDefault="004E784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13A7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E7840" w:rsidRPr="00ED4E00" w:rsidRDefault="004E7840" w:rsidP="000138C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VAM10</w:t>
                        </w:r>
                        <w:r w:rsidRPr="000138CD">
                          <w:rPr>
                            <w:b/>
                            <w:sz w:val="22"/>
                            <w:szCs w:val="22"/>
                          </w:rPr>
                          <w:t>00FC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E7840" w:rsidRPr="00C23BB2" w:rsidRDefault="004E7840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E7840" w:rsidRPr="00EC2FF5" w:rsidRDefault="004E784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840" w:rsidRDefault="004E784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Default="004E784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Pr="00AF301F" w:rsidRDefault="004E784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13A7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7840" w:rsidRPr="00ED4E00" w:rsidRDefault="004E7840" w:rsidP="000138C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VAM10</w:t>
                              </w:r>
                              <w:r w:rsidRPr="000138CD">
                                <w:rPr>
                                  <w:b/>
                                  <w:sz w:val="22"/>
                                  <w:szCs w:val="22"/>
                                </w:rPr>
                                <w:t>00FC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E7840" w:rsidRDefault="004E784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E7840" w:rsidRPr="00AF301F" w:rsidRDefault="004E784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13A7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E7840" w:rsidRPr="00ED4E00" w:rsidRDefault="004E7840" w:rsidP="000138C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VAM10</w:t>
                        </w:r>
                        <w:r w:rsidRPr="000138CD">
                          <w:rPr>
                            <w:b/>
                            <w:sz w:val="22"/>
                            <w:szCs w:val="22"/>
                          </w:rPr>
                          <w:t>00FC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840" w:rsidRDefault="004E7840">
      <w:r>
        <w:separator/>
      </w:r>
    </w:p>
  </w:footnote>
  <w:footnote w:type="continuationSeparator" w:id="0">
    <w:p w:rsidR="004E7840" w:rsidRDefault="004E7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840" w:rsidRDefault="004E78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E7840" w:rsidRDefault="004E784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5" w15:restartNumberingAfterBreak="0">
    <w:nsid w:val="2C1C6789"/>
    <w:multiLevelType w:val="hybridMultilevel"/>
    <w:tmpl w:val="7FA2ED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1731448"/>
    <w:multiLevelType w:val="hybridMultilevel"/>
    <w:tmpl w:val="A790C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E12CB"/>
    <w:multiLevelType w:val="hybridMultilevel"/>
    <w:tmpl w:val="44A4A7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5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8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 w15:restartNumberingAfterBreak="0">
    <w:nsid w:val="671300CC"/>
    <w:multiLevelType w:val="hybridMultilevel"/>
    <w:tmpl w:val="A2064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16"/>
  </w:num>
  <w:num w:numId="7">
    <w:abstractNumId w:val="0"/>
  </w:num>
  <w:num w:numId="8">
    <w:abstractNumId w:val="1"/>
  </w:num>
  <w:num w:numId="9">
    <w:abstractNumId w:val="15"/>
  </w:num>
  <w:num w:numId="10">
    <w:abstractNumId w:val="14"/>
  </w:num>
  <w:num w:numId="11">
    <w:abstractNumId w:val="22"/>
  </w:num>
  <w:num w:numId="12">
    <w:abstractNumId w:val="18"/>
  </w:num>
  <w:num w:numId="13">
    <w:abstractNumId w:val="21"/>
  </w:num>
  <w:num w:numId="14">
    <w:abstractNumId w:val="3"/>
  </w:num>
  <w:num w:numId="15">
    <w:abstractNumId w:val="8"/>
  </w:num>
  <w:num w:numId="16">
    <w:abstractNumId w:val="2"/>
  </w:num>
  <w:num w:numId="17">
    <w:abstractNumId w:val="4"/>
  </w:num>
  <w:num w:numId="18">
    <w:abstractNumId w:val="20"/>
  </w:num>
  <w:num w:numId="19">
    <w:abstractNumId w:val="13"/>
  </w:num>
  <w:num w:numId="20">
    <w:abstractNumId w:val="12"/>
  </w:num>
  <w:num w:numId="21">
    <w:abstractNumId w:val="9"/>
  </w:num>
  <w:num w:numId="22">
    <w:abstractNumId w:val="5"/>
  </w:num>
  <w:num w:numId="23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38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5A86"/>
    <w:rsid w:val="00011722"/>
    <w:rsid w:val="000120D4"/>
    <w:rsid w:val="000138CD"/>
    <w:rsid w:val="00013A7E"/>
    <w:rsid w:val="000141AA"/>
    <w:rsid w:val="00020D31"/>
    <w:rsid w:val="00021FB1"/>
    <w:rsid w:val="00022877"/>
    <w:rsid w:val="000234A9"/>
    <w:rsid w:val="00025F18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872"/>
    <w:rsid w:val="00071E3E"/>
    <w:rsid w:val="000720F0"/>
    <w:rsid w:val="00072490"/>
    <w:rsid w:val="0007255A"/>
    <w:rsid w:val="00072B9E"/>
    <w:rsid w:val="00073C25"/>
    <w:rsid w:val="000779F8"/>
    <w:rsid w:val="0008321E"/>
    <w:rsid w:val="00093E6F"/>
    <w:rsid w:val="0009526F"/>
    <w:rsid w:val="00096BD7"/>
    <w:rsid w:val="000A3D50"/>
    <w:rsid w:val="000B0960"/>
    <w:rsid w:val="000B2A0A"/>
    <w:rsid w:val="000B76EC"/>
    <w:rsid w:val="000B7CBA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323"/>
    <w:rsid w:val="000F45EC"/>
    <w:rsid w:val="000F7DEF"/>
    <w:rsid w:val="001000D0"/>
    <w:rsid w:val="001001A6"/>
    <w:rsid w:val="00100831"/>
    <w:rsid w:val="00100E99"/>
    <w:rsid w:val="001058C6"/>
    <w:rsid w:val="001128D0"/>
    <w:rsid w:val="001146EA"/>
    <w:rsid w:val="001150BA"/>
    <w:rsid w:val="00116420"/>
    <w:rsid w:val="00116614"/>
    <w:rsid w:val="00117ADC"/>
    <w:rsid w:val="00117B1F"/>
    <w:rsid w:val="00117F41"/>
    <w:rsid w:val="00120AA3"/>
    <w:rsid w:val="00122066"/>
    <w:rsid w:val="00122D36"/>
    <w:rsid w:val="00126D14"/>
    <w:rsid w:val="00127B02"/>
    <w:rsid w:val="00127EE8"/>
    <w:rsid w:val="001329B4"/>
    <w:rsid w:val="001334DB"/>
    <w:rsid w:val="00133E55"/>
    <w:rsid w:val="00135C40"/>
    <w:rsid w:val="00137FF9"/>
    <w:rsid w:val="00151252"/>
    <w:rsid w:val="00154925"/>
    <w:rsid w:val="00155258"/>
    <w:rsid w:val="00155859"/>
    <w:rsid w:val="0015610D"/>
    <w:rsid w:val="00156932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D0F"/>
    <w:rsid w:val="0018333C"/>
    <w:rsid w:val="00187A86"/>
    <w:rsid w:val="00192434"/>
    <w:rsid w:val="00197339"/>
    <w:rsid w:val="001A0A60"/>
    <w:rsid w:val="001A23A5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C6821"/>
    <w:rsid w:val="001D36D4"/>
    <w:rsid w:val="001D56EC"/>
    <w:rsid w:val="001D5A67"/>
    <w:rsid w:val="001D6B02"/>
    <w:rsid w:val="001E2E2E"/>
    <w:rsid w:val="001E37C6"/>
    <w:rsid w:val="001E382F"/>
    <w:rsid w:val="001E45FC"/>
    <w:rsid w:val="001E5460"/>
    <w:rsid w:val="001F25DC"/>
    <w:rsid w:val="001F6A6B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26ED3"/>
    <w:rsid w:val="0023199D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97109"/>
    <w:rsid w:val="002A1BAD"/>
    <w:rsid w:val="002A715F"/>
    <w:rsid w:val="002B0E60"/>
    <w:rsid w:val="002B1961"/>
    <w:rsid w:val="002B2794"/>
    <w:rsid w:val="002B2E56"/>
    <w:rsid w:val="002B4397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D2912"/>
    <w:rsid w:val="002D4ADC"/>
    <w:rsid w:val="002E24F5"/>
    <w:rsid w:val="002E37F7"/>
    <w:rsid w:val="002E3CF5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21E59"/>
    <w:rsid w:val="00326079"/>
    <w:rsid w:val="00327FB8"/>
    <w:rsid w:val="0033105A"/>
    <w:rsid w:val="00331F6E"/>
    <w:rsid w:val="00340456"/>
    <w:rsid w:val="00341070"/>
    <w:rsid w:val="00342580"/>
    <w:rsid w:val="00343FCA"/>
    <w:rsid w:val="00344173"/>
    <w:rsid w:val="003449AD"/>
    <w:rsid w:val="003460C4"/>
    <w:rsid w:val="003477BB"/>
    <w:rsid w:val="0035364A"/>
    <w:rsid w:val="00353F3F"/>
    <w:rsid w:val="00354F1B"/>
    <w:rsid w:val="0036188A"/>
    <w:rsid w:val="00362703"/>
    <w:rsid w:val="003631A3"/>
    <w:rsid w:val="0036567B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4723"/>
    <w:rsid w:val="00387F09"/>
    <w:rsid w:val="003904A7"/>
    <w:rsid w:val="00391370"/>
    <w:rsid w:val="00393402"/>
    <w:rsid w:val="003964AD"/>
    <w:rsid w:val="003A0EF2"/>
    <w:rsid w:val="003A15A7"/>
    <w:rsid w:val="003A3C8A"/>
    <w:rsid w:val="003A5A81"/>
    <w:rsid w:val="003B1D6F"/>
    <w:rsid w:val="003B7B77"/>
    <w:rsid w:val="003C1054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3F79BA"/>
    <w:rsid w:val="00400399"/>
    <w:rsid w:val="0040343D"/>
    <w:rsid w:val="004047A7"/>
    <w:rsid w:val="004076A9"/>
    <w:rsid w:val="004106D7"/>
    <w:rsid w:val="00410EC8"/>
    <w:rsid w:val="00411639"/>
    <w:rsid w:val="004158E2"/>
    <w:rsid w:val="0041611C"/>
    <w:rsid w:val="00423512"/>
    <w:rsid w:val="00426853"/>
    <w:rsid w:val="00430C04"/>
    <w:rsid w:val="00434BF8"/>
    <w:rsid w:val="00437185"/>
    <w:rsid w:val="00441427"/>
    <w:rsid w:val="00441553"/>
    <w:rsid w:val="00441770"/>
    <w:rsid w:val="00441E8C"/>
    <w:rsid w:val="004438DA"/>
    <w:rsid w:val="0044496C"/>
    <w:rsid w:val="00446AF7"/>
    <w:rsid w:val="00447DE5"/>
    <w:rsid w:val="004502D6"/>
    <w:rsid w:val="00455E74"/>
    <w:rsid w:val="00460A9F"/>
    <w:rsid w:val="00461F7D"/>
    <w:rsid w:val="00463B76"/>
    <w:rsid w:val="0046414B"/>
    <w:rsid w:val="00466518"/>
    <w:rsid w:val="00471DA2"/>
    <w:rsid w:val="00481251"/>
    <w:rsid w:val="004830CA"/>
    <w:rsid w:val="0048313C"/>
    <w:rsid w:val="004831AA"/>
    <w:rsid w:val="00485C35"/>
    <w:rsid w:val="00490DBC"/>
    <w:rsid w:val="00491B0F"/>
    <w:rsid w:val="00492F51"/>
    <w:rsid w:val="004932ED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EFD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E7840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31B53"/>
    <w:rsid w:val="00536A3D"/>
    <w:rsid w:val="005411CB"/>
    <w:rsid w:val="00542227"/>
    <w:rsid w:val="00542829"/>
    <w:rsid w:val="005434A3"/>
    <w:rsid w:val="00543A88"/>
    <w:rsid w:val="00544363"/>
    <w:rsid w:val="00545862"/>
    <w:rsid w:val="00553736"/>
    <w:rsid w:val="00554566"/>
    <w:rsid w:val="00554CFA"/>
    <w:rsid w:val="005641CB"/>
    <w:rsid w:val="005671AF"/>
    <w:rsid w:val="00581719"/>
    <w:rsid w:val="00581A8E"/>
    <w:rsid w:val="00582591"/>
    <w:rsid w:val="00584062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77C5"/>
    <w:rsid w:val="005C5086"/>
    <w:rsid w:val="005D057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600AF6"/>
    <w:rsid w:val="00601691"/>
    <w:rsid w:val="006018AC"/>
    <w:rsid w:val="0060423E"/>
    <w:rsid w:val="006070F9"/>
    <w:rsid w:val="00612308"/>
    <w:rsid w:val="00617376"/>
    <w:rsid w:val="00632165"/>
    <w:rsid w:val="00633DA3"/>
    <w:rsid w:val="00634C47"/>
    <w:rsid w:val="006350B5"/>
    <w:rsid w:val="00636B0C"/>
    <w:rsid w:val="00637B31"/>
    <w:rsid w:val="00640CA5"/>
    <w:rsid w:val="006416FB"/>
    <w:rsid w:val="006417F5"/>
    <w:rsid w:val="00641DC9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86F"/>
    <w:rsid w:val="006B7DDA"/>
    <w:rsid w:val="006C21F1"/>
    <w:rsid w:val="006C380A"/>
    <w:rsid w:val="006C5A40"/>
    <w:rsid w:val="006D03C0"/>
    <w:rsid w:val="006D1471"/>
    <w:rsid w:val="006D1538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2DAB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040E"/>
    <w:rsid w:val="00751720"/>
    <w:rsid w:val="00751D8F"/>
    <w:rsid w:val="00751FA7"/>
    <w:rsid w:val="00753EE6"/>
    <w:rsid w:val="007541B4"/>
    <w:rsid w:val="00754B2A"/>
    <w:rsid w:val="007556D9"/>
    <w:rsid w:val="0075637A"/>
    <w:rsid w:val="00756FAA"/>
    <w:rsid w:val="007575E0"/>
    <w:rsid w:val="00766705"/>
    <w:rsid w:val="00771B49"/>
    <w:rsid w:val="007731A7"/>
    <w:rsid w:val="00776934"/>
    <w:rsid w:val="00780E21"/>
    <w:rsid w:val="0078177F"/>
    <w:rsid w:val="007877E0"/>
    <w:rsid w:val="00790760"/>
    <w:rsid w:val="00791FFC"/>
    <w:rsid w:val="00792AA2"/>
    <w:rsid w:val="00792BA3"/>
    <w:rsid w:val="007A04C8"/>
    <w:rsid w:val="007A04D2"/>
    <w:rsid w:val="007A240D"/>
    <w:rsid w:val="007A3018"/>
    <w:rsid w:val="007A3A38"/>
    <w:rsid w:val="007A3B36"/>
    <w:rsid w:val="007A4FC3"/>
    <w:rsid w:val="007A6ADC"/>
    <w:rsid w:val="007B32C9"/>
    <w:rsid w:val="007B36E9"/>
    <w:rsid w:val="007B4255"/>
    <w:rsid w:val="007B4878"/>
    <w:rsid w:val="007B63C1"/>
    <w:rsid w:val="007C2561"/>
    <w:rsid w:val="007C2F73"/>
    <w:rsid w:val="007C60C7"/>
    <w:rsid w:val="007D01EE"/>
    <w:rsid w:val="007D0BA0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62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0582E"/>
    <w:rsid w:val="00805D2E"/>
    <w:rsid w:val="00810B70"/>
    <w:rsid w:val="00815656"/>
    <w:rsid w:val="00816E97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006F"/>
    <w:rsid w:val="00842788"/>
    <w:rsid w:val="00842C8C"/>
    <w:rsid w:val="0084366C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18C2"/>
    <w:rsid w:val="008831F7"/>
    <w:rsid w:val="008859AF"/>
    <w:rsid w:val="0088749B"/>
    <w:rsid w:val="00890C58"/>
    <w:rsid w:val="00895D6C"/>
    <w:rsid w:val="008967EA"/>
    <w:rsid w:val="00896D69"/>
    <w:rsid w:val="00897EAB"/>
    <w:rsid w:val="008A112D"/>
    <w:rsid w:val="008A1856"/>
    <w:rsid w:val="008A275D"/>
    <w:rsid w:val="008A4FB2"/>
    <w:rsid w:val="008A504E"/>
    <w:rsid w:val="008A59AD"/>
    <w:rsid w:val="008A7E4D"/>
    <w:rsid w:val="008B57ED"/>
    <w:rsid w:val="008B5D4C"/>
    <w:rsid w:val="008B7F0C"/>
    <w:rsid w:val="008C0B53"/>
    <w:rsid w:val="008C215D"/>
    <w:rsid w:val="008C4660"/>
    <w:rsid w:val="008C4C53"/>
    <w:rsid w:val="008D09DC"/>
    <w:rsid w:val="008D0BF2"/>
    <w:rsid w:val="008D3BD3"/>
    <w:rsid w:val="008D4D92"/>
    <w:rsid w:val="008D697D"/>
    <w:rsid w:val="008E057E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903018"/>
    <w:rsid w:val="00910AAF"/>
    <w:rsid w:val="00913F03"/>
    <w:rsid w:val="009148F2"/>
    <w:rsid w:val="0091570F"/>
    <w:rsid w:val="00916F73"/>
    <w:rsid w:val="00922280"/>
    <w:rsid w:val="0092461D"/>
    <w:rsid w:val="009247EF"/>
    <w:rsid w:val="00925961"/>
    <w:rsid w:val="00926BC8"/>
    <w:rsid w:val="0092732B"/>
    <w:rsid w:val="009310C5"/>
    <w:rsid w:val="00941985"/>
    <w:rsid w:val="00942A3F"/>
    <w:rsid w:val="00943FFD"/>
    <w:rsid w:val="009453FB"/>
    <w:rsid w:val="009454F1"/>
    <w:rsid w:val="009457C2"/>
    <w:rsid w:val="00945C68"/>
    <w:rsid w:val="0095455F"/>
    <w:rsid w:val="00955739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5A64"/>
    <w:rsid w:val="009A678C"/>
    <w:rsid w:val="009B168A"/>
    <w:rsid w:val="009B1EC5"/>
    <w:rsid w:val="009B236D"/>
    <w:rsid w:val="009B3C48"/>
    <w:rsid w:val="009B6F0C"/>
    <w:rsid w:val="009C0B84"/>
    <w:rsid w:val="009C3D6E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244"/>
    <w:rsid w:val="00A348C8"/>
    <w:rsid w:val="00A37CA1"/>
    <w:rsid w:val="00A409B8"/>
    <w:rsid w:val="00A40E51"/>
    <w:rsid w:val="00A45D7D"/>
    <w:rsid w:val="00A467A0"/>
    <w:rsid w:val="00A56D2B"/>
    <w:rsid w:val="00A575F1"/>
    <w:rsid w:val="00A62F32"/>
    <w:rsid w:val="00A66853"/>
    <w:rsid w:val="00A66DAA"/>
    <w:rsid w:val="00A700AE"/>
    <w:rsid w:val="00A7291A"/>
    <w:rsid w:val="00A767E4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AF5FDD"/>
    <w:rsid w:val="00B02AA8"/>
    <w:rsid w:val="00B07116"/>
    <w:rsid w:val="00B14EE5"/>
    <w:rsid w:val="00B14F7A"/>
    <w:rsid w:val="00B160C5"/>
    <w:rsid w:val="00B169DD"/>
    <w:rsid w:val="00B23BE8"/>
    <w:rsid w:val="00B2588A"/>
    <w:rsid w:val="00B263D1"/>
    <w:rsid w:val="00B26673"/>
    <w:rsid w:val="00B3447E"/>
    <w:rsid w:val="00B3658F"/>
    <w:rsid w:val="00B36CEF"/>
    <w:rsid w:val="00B37FEB"/>
    <w:rsid w:val="00B4087B"/>
    <w:rsid w:val="00B42661"/>
    <w:rsid w:val="00B43EEF"/>
    <w:rsid w:val="00B451B6"/>
    <w:rsid w:val="00B45DCA"/>
    <w:rsid w:val="00B51E9F"/>
    <w:rsid w:val="00B56EDA"/>
    <w:rsid w:val="00B56FC1"/>
    <w:rsid w:val="00B617B0"/>
    <w:rsid w:val="00B64469"/>
    <w:rsid w:val="00B65EF5"/>
    <w:rsid w:val="00B67C1E"/>
    <w:rsid w:val="00B713E6"/>
    <w:rsid w:val="00B71A85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248D"/>
    <w:rsid w:val="00B92EED"/>
    <w:rsid w:val="00B930C4"/>
    <w:rsid w:val="00B94149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D4277"/>
    <w:rsid w:val="00BD763F"/>
    <w:rsid w:val="00BE12CF"/>
    <w:rsid w:val="00BE154B"/>
    <w:rsid w:val="00BE5248"/>
    <w:rsid w:val="00BE5A9E"/>
    <w:rsid w:val="00BE782A"/>
    <w:rsid w:val="00BF1B4A"/>
    <w:rsid w:val="00BF254D"/>
    <w:rsid w:val="00BF2A0B"/>
    <w:rsid w:val="00BF3F82"/>
    <w:rsid w:val="00BF4708"/>
    <w:rsid w:val="00BF4F81"/>
    <w:rsid w:val="00C0352C"/>
    <w:rsid w:val="00C06054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0D43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5F2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8A8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3848"/>
    <w:rsid w:val="00CC3F47"/>
    <w:rsid w:val="00CC4652"/>
    <w:rsid w:val="00CC47DE"/>
    <w:rsid w:val="00CD3D9F"/>
    <w:rsid w:val="00CD6618"/>
    <w:rsid w:val="00CE1275"/>
    <w:rsid w:val="00CE3479"/>
    <w:rsid w:val="00CE3540"/>
    <w:rsid w:val="00CE3A08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131FC"/>
    <w:rsid w:val="00D22E32"/>
    <w:rsid w:val="00D2429D"/>
    <w:rsid w:val="00D250D6"/>
    <w:rsid w:val="00D31D52"/>
    <w:rsid w:val="00D33AF4"/>
    <w:rsid w:val="00D33C15"/>
    <w:rsid w:val="00D357F4"/>
    <w:rsid w:val="00D35EE4"/>
    <w:rsid w:val="00D36422"/>
    <w:rsid w:val="00D37834"/>
    <w:rsid w:val="00D42034"/>
    <w:rsid w:val="00D47940"/>
    <w:rsid w:val="00D50F1D"/>
    <w:rsid w:val="00D549B4"/>
    <w:rsid w:val="00D566EE"/>
    <w:rsid w:val="00D57D69"/>
    <w:rsid w:val="00D64F93"/>
    <w:rsid w:val="00D6500E"/>
    <w:rsid w:val="00D70F85"/>
    <w:rsid w:val="00D71DB1"/>
    <w:rsid w:val="00D71E68"/>
    <w:rsid w:val="00D722DF"/>
    <w:rsid w:val="00D724B6"/>
    <w:rsid w:val="00D730CF"/>
    <w:rsid w:val="00D752D9"/>
    <w:rsid w:val="00D7614B"/>
    <w:rsid w:val="00D76238"/>
    <w:rsid w:val="00D770C6"/>
    <w:rsid w:val="00D8169E"/>
    <w:rsid w:val="00D8488E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B04AF"/>
    <w:rsid w:val="00DB4A6D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E006F"/>
    <w:rsid w:val="00DE2C5C"/>
    <w:rsid w:val="00DE3100"/>
    <w:rsid w:val="00DE3282"/>
    <w:rsid w:val="00DE7639"/>
    <w:rsid w:val="00DF1BCA"/>
    <w:rsid w:val="00DF344D"/>
    <w:rsid w:val="00DF7848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1469"/>
    <w:rsid w:val="00E339A5"/>
    <w:rsid w:val="00E4410F"/>
    <w:rsid w:val="00E47776"/>
    <w:rsid w:val="00E50936"/>
    <w:rsid w:val="00E515AE"/>
    <w:rsid w:val="00E52BFD"/>
    <w:rsid w:val="00E5450E"/>
    <w:rsid w:val="00E54A74"/>
    <w:rsid w:val="00E56371"/>
    <w:rsid w:val="00E56A21"/>
    <w:rsid w:val="00E646AB"/>
    <w:rsid w:val="00E673FB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427D"/>
    <w:rsid w:val="00EA49EC"/>
    <w:rsid w:val="00EA4B53"/>
    <w:rsid w:val="00EB05EB"/>
    <w:rsid w:val="00EB0EC2"/>
    <w:rsid w:val="00EB25BE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17DD"/>
    <w:rsid w:val="00F12974"/>
    <w:rsid w:val="00F1629E"/>
    <w:rsid w:val="00F27670"/>
    <w:rsid w:val="00F3306D"/>
    <w:rsid w:val="00F34518"/>
    <w:rsid w:val="00F34B3F"/>
    <w:rsid w:val="00F34F64"/>
    <w:rsid w:val="00F36C84"/>
    <w:rsid w:val="00F4006A"/>
    <w:rsid w:val="00F437C0"/>
    <w:rsid w:val="00F451D3"/>
    <w:rsid w:val="00F46DA1"/>
    <w:rsid w:val="00F51E1D"/>
    <w:rsid w:val="00F55993"/>
    <w:rsid w:val="00F55F7B"/>
    <w:rsid w:val="00F57CC0"/>
    <w:rsid w:val="00F613CC"/>
    <w:rsid w:val="00F622C9"/>
    <w:rsid w:val="00F62AE1"/>
    <w:rsid w:val="00F643C0"/>
    <w:rsid w:val="00F675E0"/>
    <w:rsid w:val="00F74593"/>
    <w:rsid w:val="00F74D8E"/>
    <w:rsid w:val="00F7656C"/>
    <w:rsid w:val="00F806D7"/>
    <w:rsid w:val="00F817D9"/>
    <w:rsid w:val="00F85660"/>
    <w:rsid w:val="00FA1A85"/>
    <w:rsid w:val="00FA3590"/>
    <w:rsid w:val="00FA3A55"/>
    <w:rsid w:val="00FA43D4"/>
    <w:rsid w:val="00FA64EB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8593"/>
    <o:shapelayout v:ext="edit">
      <o:idmap v:ext="edit" data="1"/>
    </o:shapelayout>
  </w:shapeDefaults>
  <w:decimalSymbol w:val=","/>
  <w:listSeparator w:val=";"/>
  <w14:docId w14:val="3DA78698"/>
  <w15:docId w15:val="{6CFAD418-8C60-4ABD-8668-23742910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emf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95E88-32F8-4DD2-9A62-C3753D0C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E4796355</Template>
  <TotalTime>66</TotalTime>
  <Pages>22</Pages>
  <Words>3199</Words>
  <Characters>18239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28</cp:revision>
  <cp:lastPrinted>2021-03-26T08:29:00Z</cp:lastPrinted>
  <dcterms:created xsi:type="dcterms:W3CDTF">2022-05-28T18:51:00Z</dcterms:created>
  <dcterms:modified xsi:type="dcterms:W3CDTF">2022-06-02T11:33:00Z</dcterms:modified>
</cp:coreProperties>
</file>