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9E0CAB" w:rsidRDefault="009E0CAB" w:rsidP="009E0CAB">
            <w:pPr>
              <w:jc w:val="center"/>
              <w:rPr>
                <w:b/>
                <w:sz w:val="22"/>
                <w:szCs w:val="22"/>
              </w:rPr>
            </w:pPr>
            <w:r w:rsidRPr="009E0CAB">
              <w:rPr>
                <w:b/>
                <w:sz w:val="22"/>
                <w:szCs w:val="22"/>
              </w:rPr>
              <w:t>28.25.12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63BA6" w:rsidP="009E0CAB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="00880B6C"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>
            <wp:extent cx="5961413" cy="1261010"/>
            <wp:effectExtent l="0" t="0" r="1270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Daikin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4088" cy="12636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P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tbl>
      <w:tblPr>
        <w:tblStyle w:val="af0"/>
        <w:tblW w:w="737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71"/>
      </w:tblGrid>
      <w:tr w:rsidR="00EB0EC2" w:rsidTr="000138CD">
        <w:trPr>
          <w:jc w:val="center"/>
        </w:trPr>
        <w:tc>
          <w:tcPr>
            <w:tcW w:w="7371" w:type="dxa"/>
            <w:shd w:val="clear" w:color="auto" w:fill="auto"/>
          </w:tcPr>
          <w:p w:rsidR="00EB0EC2" w:rsidRPr="006F5E19" w:rsidRDefault="000138CD" w:rsidP="00447DE5">
            <w:pPr>
              <w:spacing w:line="276" w:lineRule="auto"/>
              <w:jc w:val="center"/>
              <w:rPr>
                <w:b/>
                <w:i/>
                <w:szCs w:val="28"/>
              </w:rPr>
            </w:pPr>
            <w:r>
              <w:rPr>
                <w:b/>
                <w:szCs w:val="28"/>
              </w:rPr>
              <w:t>ПРИТОЧНО-ВЫТЯЖНАЯ УСТАНОВКА</w:t>
            </w:r>
            <w:r w:rsidR="000E0F86" w:rsidRPr="000E0F86">
              <w:rPr>
                <w:b/>
                <w:szCs w:val="28"/>
              </w:rPr>
              <w:t xml:space="preserve"> </w:t>
            </w:r>
            <w:r w:rsidR="0036567B">
              <w:rPr>
                <w:b/>
                <w:szCs w:val="28"/>
              </w:rPr>
              <w:t xml:space="preserve">ПРОМЫШЛЕННОГО </w:t>
            </w:r>
            <w:r w:rsidR="0036567B" w:rsidRPr="00CB02CF">
              <w:rPr>
                <w:b/>
                <w:szCs w:val="28"/>
              </w:rPr>
              <w:t>НАЗНАЧЕНИЯ</w:t>
            </w:r>
            <w:r w:rsidR="0036567B">
              <w:rPr>
                <w:b/>
                <w:szCs w:val="28"/>
              </w:rPr>
              <w:t xml:space="preserve"> </w:t>
            </w:r>
            <w:r w:rsidR="0053183C">
              <w:rPr>
                <w:b/>
                <w:szCs w:val="28"/>
              </w:rPr>
              <w:t>VAM2</w:t>
            </w:r>
            <w:r w:rsidR="006C380A">
              <w:rPr>
                <w:b/>
                <w:szCs w:val="28"/>
              </w:rPr>
              <w:t>0</w:t>
            </w:r>
            <w:r w:rsidRPr="000138CD">
              <w:rPr>
                <w:b/>
                <w:szCs w:val="28"/>
              </w:rPr>
              <w:t>00FC</w:t>
            </w:r>
          </w:p>
        </w:tc>
      </w:tr>
      <w:tr w:rsidR="00EB0EC2" w:rsidTr="000138CD">
        <w:trPr>
          <w:jc w:val="center"/>
        </w:trPr>
        <w:tc>
          <w:tcPr>
            <w:tcW w:w="7371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D566EE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</w:rPr>
      </w:pPr>
    </w:p>
    <w:tbl>
      <w:tblPr>
        <w:tblStyle w:val="af0"/>
        <w:tblW w:w="241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</w:tblGrid>
      <w:tr w:rsidR="00EB0EC2" w:rsidTr="000138CD">
        <w:trPr>
          <w:jc w:val="center"/>
        </w:trPr>
        <w:tc>
          <w:tcPr>
            <w:tcW w:w="2410" w:type="dxa"/>
            <w:shd w:val="clear" w:color="auto" w:fill="auto"/>
          </w:tcPr>
          <w:p w:rsidR="00EB0EC2" w:rsidRPr="00ED4E00" w:rsidRDefault="0053183C" w:rsidP="004A14D0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VAM2</w:t>
            </w:r>
            <w:r w:rsidR="006C380A">
              <w:rPr>
                <w:b/>
                <w:szCs w:val="28"/>
              </w:rPr>
              <w:t>0</w:t>
            </w:r>
            <w:r w:rsidR="000138CD" w:rsidRPr="000138CD">
              <w:rPr>
                <w:b/>
                <w:szCs w:val="28"/>
              </w:rPr>
              <w:t>00FC</w:t>
            </w:r>
            <w:r w:rsidR="00A66DAA">
              <w:rPr>
                <w:b/>
                <w:szCs w:val="28"/>
              </w:rPr>
              <w:t>.</w:t>
            </w:r>
            <w:r w:rsidR="004A14D0" w:rsidRPr="004A14D0">
              <w:rPr>
                <w:b/>
                <w:szCs w:val="28"/>
              </w:rPr>
              <w:t>ПС</w:t>
            </w:r>
          </w:p>
        </w:tc>
      </w:tr>
      <w:tr w:rsidR="00EB0EC2" w:rsidTr="000138CD">
        <w:trPr>
          <w:jc w:val="center"/>
        </w:trPr>
        <w:tc>
          <w:tcPr>
            <w:tcW w:w="2410" w:type="dxa"/>
            <w:shd w:val="clear" w:color="auto" w:fill="auto"/>
          </w:tcPr>
          <w:p w:rsidR="00EB0EC2" w:rsidRPr="00CB28FB" w:rsidRDefault="00EB0EC2" w:rsidP="0009526F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810B70" w:rsidRDefault="00810B70" w:rsidP="0067315B">
      <w:pPr>
        <w:spacing w:line="360" w:lineRule="auto"/>
        <w:rPr>
          <w:szCs w:val="28"/>
          <w:lang w:val="en-US"/>
        </w:rPr>
      </w:pPr>
    </w:p>
    <w:p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 wp14:anchorId="6D9FD1ED" wp14:editId="2745635D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Default="00810B70" w:rsidP="00C162BB">
      <w:pPr>
        <w:spacing w:line="360" w:lineRule="auto"/>
        <w:rPr>
          <w:szCs w:val="28"/>
        </w:rPr>
      </w:pPr>
    </w:p>
    <w:p w:rsidR="00C162BB" w:rsidRDefault="00C162BB" w:rsidP="00C162BB">
      <w:pPr>
        <w:spacing w:line="360" w:lineRule="auto"/>
        <w:rPr>
          <w:szCs w:val="28"/>
        </w:rPr>
      </w:pPr>
    </w:p>
    <w:p w:rsidR="00C162BB" w:rsidRDefault="00C162BB" w:rsidP="00C162BB">
      <w:pPr>
        <w:spacing w:line="360" w:lineRule="auto"/>
        <w:rPr>
          <w:szCs w:val="28"/>
        </w:rPr>
      </w:pPr>
    </w:p>
    <w:p w:rsidR="00C162BB" w:rsidRDefault="00C162BB" w:rsidP="00C162BB">
      <w:pPr>
        <w:spacing w:line="360" w:lineRule="auto"/>
        <w:rPr>
          <w:szCs w:val="28"/>
        </w:rPr>
      </w:pPr>
    </w:p>
    <w:p w:rsidR="000138CD" w:rsidRPr="00C162BB" w:rsidRDefault="000138CD" w:rsidP="00C162BB">
      <w:pPr>
        <w:spacing w:line="360" w:lineRule="auto"/>
        <w:rPr>
          <w:szCs w:val="28"/>
        </w:rPr>
      </w:pPr>
    </w:p>
    <w:p w:rsidR="003730D6" w:rsidRDefault="00674248" w:rsidP="00C162BB">
      <w:pPr>
        <w:spacing w:line="360" w:lineRule="auto"/>
        <w:jc w:val="center"/>
        <w:rPr>
          <w:szCs w:val="28"/>
          <w:lang w:val="en-US"/>
        </w:rPr>
      </w:pPr>
      <w:r>
        <w:rPr>
          <w:sz w:val="22"/>
          <w:szCs w:val="22"/>
        </w:rPr>
        <w:t>202</w:t>
      </w:r>
      <w:r w:rsidR="00B825B4">
        <w:rPr>
          <w:sz w:val="22"/>
          <w:szCs w:val="22"/>
        </w:rPr>
        <w:t>2</w:t>
      </w:r>
      <w:r w:rsidR="003730D6">
        <w:rPr>
          <w:szCs w:val="28"/>
          <w:lang w:val="en-US"/>
        </w:rPr>
        <w:br w:type="page"/>
      </w:r>
    </w:p>
    <w:p w:rsidR="00810B70" w:rsidRPr="00C226ED" w:rsidRDefault="00810B70" w:rsidP="00B617B0">
      <w:pPr>
        <w:spacing w:after="240" w:line="360" w:lineRule="auto"/>
        <w:ind w:left="284"/>
        <w:jc w:val="center"/>
        <w:rPr>
          <w:b/>
          <w:sz w:val="22"/>
          <w:szCs w:val="22"/>
        </w:rPr>
      </w:pPr>
      <w:r w:rsidRPr="00C226ED">
        <w:rPr>
          <w:b/>
          <w:sz w:val="22"/>
          <w:szCs w:val="22"/>
        </w:rPr>
        <w:lastRenderedPageBreak/>
        <w:t>СОДЕРЖАНИЕ</w:t>
      </w:r>
    </w:p>
    <w:p w:rsidR="00C226ED" w:rsidRPr="00C226ED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C226ED">
        <w:rPr>
          <w:sz w:val="22"/>
          <w:szCs w:val="22"/>
        </w:rPr>
        <w:fldChar w:fldCharType="begin"/>
      </w:r>
      <w:r w:rsidRPr="00C226ED">
        <w:rPr>
          <w:sz w:val="22"/>
          <w:szCs w:val="22"/>
        </w:rPr>
        <w:instrText xml:space="preserve"> TOC \o "1-3" \h \z \u </w:instrText>
      </w:r>
      <w:r w:rsidRPr="00C226ED">
        <w:rPr>
          <w:sz w:val="22"/>
          <w:szCs w:val="22"/>
        </w:rPr>
        <w:fldChar w:fldCharType="separate"/>
      </w:r>
      <w:hyperlink w:anchor="_Toc105073479" w:history="1">
        <w:r w:rsidR="00C226ED" w:rsidRPr="00C226ED">
          <w:rPr>
            <w:rStyle w:val="ad"/>
            <w:b/>
            <w:bCs/>
            <w:noProof/>
            <w:sz w:val="22"/>
            <w:szCs w:val="22"/>
          </w:rPr>
          <w:t>1</w:t>
        </w:r>
        <w:r w:rsidR="00C226ED" w:rsidRPr="00C226E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226ED" w:rsidRPr="00C226ED">
          <w:rPr>
            <w:rStyle w:val="ad"/>
            <w:b/>
            <w:noProof/>
            <w:sz w:val="22"/>
            <w:szCs w:val="22"/>
          </w:rPr>
          <w:t>ОСНОВНЫЕ СВЕДЕНИЯ ОБ ИЗДЕЛИЯХ</w:t>
        </w:r>
        <w:bookmarkStart w:id="0" w:name="_GoBack"/>
        <w:bookmarkEnd w:id="0"/>
        <w:r w:rsidR="00C226ED" w:rsidRPr="00C226ED">
          <w:rPr>
            <w:noProof/>
            <w:webHidden/>
            <w:sz w:val="22"/>
            <w:szCs w:val="22"/>
          </w:rPr>
          <w:tab/>
        </w:r>
        <w:r w:rsidR="00C226ED" w:rsidRPr="00C226ED">
          <w:rPr>
            <w:noProof/>
            <w:webHidden/>
            <w:sz w:val="22"/>
            <w:szCs w:val="22"/>
          </w:rPr>
          <w:fldChar w:fldCharType="begin"/>
        </w:r>
        <w:r w:rsidR="00C226ED" w:rsidRPr="00C226ED">
          <w:rPr>
            <w:noProof/>
            <w:webHidden/>
            <w:sz w:val="22"/>
            <w:szCs w:val="22"/>
          </w:rPr>
          <w:instrText xml:space="preserve"> PAGEREF _Toc105073479 \h </w:instrText>
        </w:r>
        <w:r w:rsidR="00C226ED" w:rsidRPr="00C226ED">
          <w:rPr>
            <w:noProof/>
            <w:webHidden/>
            <w:sz w:val="22"/>
            <w:szCs w:val="22"/>
          </w:rPr>
        </w:r>
        <w:r w:rsidR="00C226ED" w:rsidRPr="00C226ED">
          <w:rPr>
            <w:noProof/>
            <w:webHidden/>
            <w:sz w:val="22"/>
            <w:szCs w:val="22"/>
          </w:rPr>
          <w:fldChar w:fldCharType="separate"/>
        </w:r>
        <w:r w:rsidR="00C226ED" w:rsidRPr="00C226ED">
          <w:rPr>
            <w:noProof/>
            <w:webHidden/>
            <w:sz w:val="22"/>
            <w:szCs w:val="22"/>
          </w:rPr>
          <w:t>3</w:t>
        </w:r>
        <w:r w:rsidR="00C226ED" w:rsidRPr="00C226ED">
          <w:rPr>
            <w:noProof/>
            <w:webHidden/>
            <w:sz w:val="22"/>
            <w:szCs w:val="22"/>
          </w:rPr>
          <w:fldChar w:fldCharType="end"/>
        </w:r>
      </w:hyperlink>
    </w:p>
    <w:p w:rsidR="00C226ED" w:rsidRPr="00C226ED" w:rsidRDefault="00C226E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73480" w:history="1">
        <w:r w:rsidRPr="00C226ED">
          <w:rPr>
            <w:rStyle w:val="ad"/>
            <w:b/>
            <w:bCs/>
            <w:noProof/>
            <w:sz w:val="22"/>
            <w:szCs w:val="22"/>
          </w:rPr>
          <w:t>2</w:t>
        </w:r>
        <w:r w:rsidRPr="00C226E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C226ED">
          <w:rPr>
            <w:rStyle w:val="ad"/>
            <w:b/>
            <w:noProof/>
            <w:sz w:val="22"/>
            <w:szCs w:val="22"/>
          </w:rPr>
          <w:t>ТЕХНИЧЕСКИЕ ХАРАКТЕРИСТИКИ</w:t>
        </w:r>
        <w:r w:rsidRPr="00C226ED">
          <w:rPr>
            <w:noProof/>
            <w:webHidden/>
            <w:sz w:val="22"/>
            <w:szCs w:val="22"/>
          </w:rPr>
          <w:tab/>
        </w:r>
        <w:r w:rsidRPr="00C226ED">
          <w:rPr>
            <w:noProof/>
            <w:webHidden/>
            <w:sz w:val="22"/>
            <w:szCs w:val="22"/>
          </w:rPr>
          <w:fldChar w:fldCharType="begin"/>
        </w:r>
        <w:r w:rsidRPr="00C226ED">
          <w:rPr>
            <w:noProof/>
            <w:webHidden/>
            <w:sz w:val="22"/>
            <w:szCs w:val="22"/>
          </w:rPr>
          <w:instrText xml:space="preserve"> PAGEREF _Toc105073480 \h </w:instrText>
        </w:r>
        <w:r w:rsidRPr="00C226ED">
          <w:rPr>
            <w:noProof/>
            <w:webHidden/>
            <w:sz w:val="22"/>
            <w:szCs w:val="22"/>
          </w:rPr>
        </w:r>
        <w:r w:rsidRPr="00C226ED">
          <w:rPr>
            <w:noProof/>
            <w:webHidden/>
            <w:sz w:val="22"/>
            <w:szCs w:val="22"/>
          </w:rPr>
          <w:fldChar w:fldCharType="separate"/>
        </w:r>
        <w:r w:rsidRPr="00C226ED">
          <w:rPr>
            <w:noProof/>
            <w:webHidden/>
            <w:sz w:val="22"/>
            <w:szCs w:val="22"/>
          </w:rPr>
          <w:t>4</w:t>
        </w:r>
        <w:r w:rsidRPr="00C226ED">
          <w:rPr>
            <w:noProof/>
            <w:webHidden/>
            <w:sz w:val="22"/>
            <w:szCs w:val="22"/>
          </w:rPr>
          <w:fldChar w:fldCharType="end"/>
        </w:r>
      </w:hyperlink>
    </w:p>
    <w:p w:rsidR="00C226ED" w:rsidRPr="00C226ED" w:rsidRDefault="00C226E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73481" w:history="1">
        <w:r w:rsidRPr="00C226ED">
          <w:rPr>
            <w:rStyle w:val="ad"/>
            <w:noProof/>
            <w:sz w:val="22"/>
            <w:szCs w:val="22"/>
          </w:rPr>
          <w:t>2.1.1 Описание изделия</w:t>
        </w:r>
        <w:r w:rsidRPr="00C226ED">
          <w:rPr>
            <w:noProof/>
            <w:webHidden/>
            <w:sz w:val="22"/>
            <w:szCs w:val="22"/>
          </w:rPr>
          <w:tab/>
        </w:r>
        <w:r w:rsidRPr="00C226ED">
          <w:rPr>
            <w:noProof/>
            <w:webHidden/>
            <w:sz w:val="22"/>
            <w:szCs w:val="22"/>
          </w:rPr>
          <w:fldChar w:fldCharType="begin"/>
        </w:r>
        <w:r w:rsidRPr="00C226ED">
          <w:rPr>
            <w:noProof/>
            <w:webHidden/>
            <w:sz w:val="22"/>
            <w:szCs w:val="22"/>
          </w:rPr>
          <w:instrText xml:space="preserve"> PAGEREF _Toc105073481 \h </w:instrText>
        </w:r>
        <w:r w:rsidRPr="00C226ED">
          <w:rPr>
            <w:noProof/>
            <w:webHidden/>
            <w:sz w:val="22"/>
            <w:szCs w:val="22"/>
          </w:rPr>
        </w:r>
        <w:r w:rsidRPr="00C226ED">
          <w:rPr>
            <w:noProof/>
            <w:webHidden/>
            <w:sz w:val="22"/>
            <w:szCs w:val="22"/>
          </w:rPr>
          <w:fldChar w:fldCharType="separate"/>
        </w:r>
        <w:r w:rsidRPr="00C226ED">
          <w:rPr>
            <w:noProof/>
            <w:webHidden/>
            <w:sz w:val="22"/>
            <w:szCs w:val="22"/>
          </w:rPr>
          <w:t>4</w:t>
        </w:r>
        <w:r w:rsidRPr="00C226ED">
          <w:rPr>
            <w:noProof/>
            <w:webHidden/>
            <w:sz w:val="22"/>
            <w:szCs w:val="22"/>
          </w:rPr>
          <w:fldChar w:fldCharType="end"/>
        </w:r>
      </w:hyperlink>
    </w:p>
    <w:p w:rsidR="00C226ED" w:rsidRPr="00C226ED" w:rsidRDefault="00C226E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73482" w:history="1">
        <w:r w:rsidRPr="00C226ED">
          <w:rPr>
            <w:rStyle w:val="ad"/>
            <w:noProof/>
            <w:sz w:val="22"/>
            <w:szCs w:val="22"/>
          </w:rPr>
          <w:t>2.1.2 Принцип работы</w:t>
        </w:r>
        <w:r w:rsidRPr="00C226ED">
          <w:rPr>
            <w:noProof/>
            <w:webHidden/>
            <w:sz w:val="22"/>
            <w:szCs w:val="22"/>
          </w:rPr>
          <w:tab/>
        </w:r>
        <w:r w:rsidRPr="00C226ED">
          <w:rPr>
            <w:noProof/>
            <w:webHidden/>
            <w:sz w:val="22"/>
            <w:szCs w:val="22"/>
          </w:rPr>
          <w:fldChar w:fldCharType="begin"/>
        </w:r>
        <w:r w:rsidRPr="00C226ED">
          <w:rPr>
            <w:noProof/>
            <w:webHidden/>
            <w:sz w:val="22"/>
            <w:szCs w:val="22"/>
          </w:rPr>
          <w:instrText xml:space="preserve"> PAGEREF _Toc105073482 \h </w:instrText>
        </w:r>
        <w:r w:rsidRPr="00C226ED">
          <w:rPr>
            <w:noProof/>
            <w:webHidden/>
            <w:sz w:val="22"/>
            <w:szCs w:val="22"/>
          </w:rPr>
        </w:r>
        <w:r w:rsidRPr="00C226ED">
          <w:rPr>
            <w:noProof/>
            <w:webHidden/>
            <w:sz w:val="22"/>
            <w:szCs w:val="22"/>
          </w:rPr>
          <w:fldChar w:fldCharType="separate"/>
        </w:r>
        <w:r w:rsidRPr="00C226ED">
          <w:rPr>
            <w:noProof/>
            <w:webHidden/>
            <w:sz w:val="22"/>
            <w:szCs w:val="22"/>
          </w:rPr>
          <w:t>5</w:t>
        </w:r>
        <w:r w:rsidRPr="00C226ED">
          <w:rPr>
            <w:noProof/>
            <w:webHidden/>
            <w:sz w:val="22"/>
            <w:szCs w:val="22"/>
          </w:rPr>
          <w:fldChar w:fldCharType="end"/>
        </w:r>
      </w:hyperlink>
    </w:p>
    <w:p w:rsidR="00C226ED" w:rsidRPr="00C226ED" w:rsidRDefault="00C226E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73483" w:history="1">
        <w:r w:rsidRPr="00C226ED">
          <w:rPr>
            <w:rStyle w:val="ad"/>
            <w:noProof/>
            <w:sz w:val="22"/>
            <w:szCs w:val="22"/>
          </w:rPr>
          <w:t>2.1.3 Основные технические характеристики</w:t>
        </w:r>
        <w:r w:rsidRPr="00C226ED">
          <w:rPr>
            <w:noProof/>
            <w:webHidden/>
            <w:sz w:val="22"/>
            <w:szCs w:val="22"/>
          </w:rPr>
          <w:tab/>
        </w:r>
        <w:r w:rsidRPr="00C226ED">
          <w:rPr>
            <w:noProof/>
            <w:webHidden/>
            <w:sz w:val="22"/>
            <w:szCs w:val="22"/>
          </w:rPr>
          <w:fldChar w:fldCharType="begin"/>
        </w:r>
        <w:r w:rsidRPr="00C226ED">
          <w:rPr>
            <w:noProof/>
            <w:webHidden/>
            <w:sz w:val="22"/>
            <w:szCs w:val="22"/>
          </w:rPr>
          <w:instrText xml:space="preserve"> PAGEREF _Toc105073483 \h </w:instrText>
        </w:r>
        <w:r w:rsidRPr="00C226ED">
          <w:rPr>
            <w:noProof/>
            <w:webHidden/>
            <w:sz w:val="22"/>
            <w:szCs w:val="22"/>
          </w:rPr>
        </w:r>
        <w:r w:rsidRPr="00C226ED">
          <w:rPr>
            <w:noProof/>
            <w:webHidden/>
            <w:sz w:val="22"/>
            <w:szCs w:val="22"/>
          </w:rPr>
          <w:fldChar w:fldCharType="separate"/>
        </w:r>
        <w:r w:rsidRPr="00C226ED">
          <w:rPr>
            <w:noProof/>
            <w:webHidden/>
            <w:sz w:val="22"/>
            <w:szCs w:val="22"/>
          </w:rPr>
          <w:t>6</w:t>
        </w:r>
        <w:r w:rsidRPr="00C226ED">
          <w:rPr>
            <w:noProof/>
            <w:webHidden/>
            <w:sz w:val="22"/>
            <w:szCs w:val="22"/>
          </w:rPr>
          <w:fldChar w:fldCharType="end"/>
        </w:r>
      </w:hyperlink>
    </w:p>
    <w:p w:rsidR="00C226ED" w:rsidRPr="00C226ED" w:rsidRDefault="00C226E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73484" w:history="1">
        <w:r w:rsidRPr="00C226ED">
          <w:rPr>
            <w:rStyle w:val="ad"/>
            <w:noProof/>
            <w:sz w:val="22"/>
            <w:szCs w:val="22"/>
          </w:rPr>
          <w:t>2.1.4 Требования к расположению изделия</w:t>
        </w:r>
        <w:r w:rsidRPr="00C226ED">
          <w:rPr>
            <w:noProof/>
            <w:webHidden/>
            <w:sz w:val="22"/>
            <w:szCs w:val="22"/>
          </w:rPr>
          <w:tab/>
        </w:r>
        <w:r w:rsidRPr="00C226ED">
          <w:rPr>
            <w:noProof/>
            <w:webHidden/>
            <w:sz w:val="22"/>
            <w:szCs w:val="22"/>
          </w:rPr>
          <w:fldChar w:fldCharType="begin"/>
        </w:r>
        <w:r w:rsidRPr="00C226ED">
          <w:rPr>
            <w:noProof/>
            <w:webHidden/>
            <w:sz w:val="22"/>
            <w:szCs w:val="22"/>
          </w:rPr>
          <w:instrText xml:space="preserve"> PAGEREF _Toc105073484 \h </w:instrText>
        </w:r>
        <w:r w:rsidRPr="00C226ED">
          <w:rPr>
            <w:noProof/>
            <w:webHidden/>
            <w:sz w:val="22"/>
            <w:szCs w:val="22"/>
          </w:rPr>
        </w:r>
        <w:r w:rsidRPr="00C226ED">
          <w:rPr>
            <w:noProof/>
            <w:webHidden/>
            <w:sz w:val="22"/>
            <w:szCs w:val="22"/>
          </w:rPr>
          <w:fldChar w:fldCharType="separate"/>
        </w:r>
        <w:r w:rsidRPr="00C226ED">
          <w:rPr>
            <w:noProof/>
            <w:webHidden/>
            <w:sz w:val="22"/>
            <w:szCs w:val="22"/>
          </w:rPr>
          <w:t>6</w:t>
        </w:r>
        <w:r w:rsidRPr="00C226ED">
          <w:rPr>
            <w:noProof/>
            <w:webHidden/>
            <w:sz w:val="22"/>
            <w:szCs w:val="22"/>
          </w:rPr>
          <w:fldChar w:fldCharType="end"/>
        </w:r>
      </w:hyperlink>
    </w:p>
    <w:p w:rsidR="00C226ED" w:rsidRPr="00C226ED" w:rsidRDefault="00C226E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73485" w:history="1">
        <w:r w:rsidRPr="00C226ED">
          <w:rPr>
            <w:rStyle w:val="ad"/>
            <w:noProof/>
            <w:sz w:val="22"/>
            <w:szCs w:val="22"/>
          </w:rPr>
          <w:t>2.1.5 Чертеж изделия</w:t>
        </w:r>
        <w:r w:rsidRPr="00C226ED">
          <w:rPr>
            <w:noProof/>
            <w:webHidden/>
            <w:sz w:val="22"/>
            <w:szCs w:val="22"/>
          </w:rPr>
          <w:tab/>
        </w:r>
        <w:r w:rsidRPr="00C226ED">
          <w:rPr>
            <w:noProof/>
            <w:webHidden/>
            <w:sz w:val="22"/>
            <w:szCs w:val="22"/>
          </w:rPr>
          <w:fldChar w:fldCharType="begin"/>
        </w:r>
        <w:r w:rsidRPr="00C226ED">
          <w:rPr>
            <w:noProof/>
            <w:webHidden/>
            <w:sz w:val="22"/>
            <w:szCs w:val="22"/>
          </w:rPr>
          <w:instrText xml:space="preserve"> PAGEREF _Toc105073485 \h </w:instrText>
        </w:r>
        <w:r w:rsidRPr="00C226ED">
          <w:rPr>
            <w:noProof/>
            <w:webHidden/>
            <w:sz w:val="22"/>
            <w:szCs w:val="22"/>
          </w:rPr>
        </w:r>
        <w:r w:rsidRPr="00C226ED">
          <w:rPr>
            <w:noProof/>
            <w:webHidden/>
            <w:sz w:val="22"/>
            <w:szCs w:val="22"/>
          </w:rPr>
          <w:fldChar w:fldCharType="separate"/>
        </w:r>
        <w:r w:rsidRPr="00C226ED">
          <w:rPr>
            <w:noProof/>
            <w:webHidden/>
            <w:sz w:val="22"/>
            <w:szCs w:val="22"/>
          </w:rPr>
          <w:t>7</w:t>
        </w:r>
        <w:r w:rsidRPr="00C226ED">
          <w:rPr>
            <w:noProof/>
            <w:webHidden/>
            <w:sz w:val="22"/>
            <w:szCs w:val="22"/>
          </w:rPr>
          <w:fldChar w:fldCharType="end"/>
        </w:r>
      </w:hyperlink>
    </w:p>
    <w:p w:rsidR="00C226ED" w:rsidRPr="00C226ED" w:rsidRDefault="00C226E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73486" w:history="1">
        <w:r w:rsidRPr="00C226ED">
          <w:rPr>
            <w:rStyle w:val="ad"/>
            <w:noProof/>
            <w:sz w:val="22"/>
            <w:szCs w:val="22"/>
          </w:rPr>
          <w:t>2.2 Маркировка</w:t>
        </w:r>
        <w:r w:rsidRPr="00C226ED">
          <w:rPr>
            <w:noProof/>
            <w:webHidden/>
            <w:sz w:val="22"/>
            <w:szCs w:val="22"/>
          </w:rPr>
          <w:tab/>
        </w:r>
        <w:r w:rsidRPr="00C226ED">
          <w:rPr>
            <w:noProof/>
            <w:webHidden/>
            <w:sz w:val="22"/>
            <w:szCs w:val="22"/>
          </w:rPr>
          <w:fldChar w:fldCharType="begin"/>
        </w:r>
        <w:r w:rsidRPr="00C226ED">
          <w:rPr>
            <w:noProof/>
            <w:webHidden/>
            <w:sz w:val="22"/>
            <w:szCs w:val="22"/>
          </w:rPr>
          <w:instrText xml:space="preserve"> PAGEREF _Toc105073486 \h </w:instrText>
        </w:r>
        <w:r w:rsidRPr="00C226ED">
          <w:rPr>
            <w:noProof/>
            <w:webHidden/>
            <w:sz w:val="22"/>
            <w:szCs w:val="22"/>
          </w:rPr>
        </w:r>
        <w:r w:rsidRPr="00C226ED">
          <w:rPr>
            <w:noProof/>
            <w:webHidden/>
            <w:sz w:val="22"/>
            <w:szCs w:val="22"/>
          </w:rPr>
          <w:fldChar w:fldCharType="separate"/>
        </w:r>
        <w:r w:rsidRPr="00C226ED">
          <w:rPr>
            <w:noProof/>
            <w:webHidden/>
            <w:sz w:val="22"/>
            <w:szCs w:val="22"/>
          </w:rPr>
          <w:t>8</w:t>
        </w:r>
        <w:r w:rsidRPr="00C226ED">
          <w:rPr>
            <w:noProof/>
            <w:webHidden/>
            <w:sz w:val="22"/>
            <w:szCs w:val="22"/>
          </w:rPr>
          <w:fldChar w:fldCharType="end"/>
        </w:r>
      </w:hyperlink>
    </w:p>
    <w:p w:rsidR="00C226ED" w:rsidRPr="00C226ED" w:rsidRDefault="00C226E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73487" w:history="1">
        <w:r w:rsidRPr="00C226ED">
          <w:rPr>
            <w:rStyle w:val="ad"/>
            <w:b/>
            <w:bCs/>
            <w:noProof/>
            <w:sz w:val="22"/>
            <w:szCs w:val="22"/>
          </w:rPr>
          <w:t>3</w:t>
        </w:r>
        <w:r w:rsidRPr="00C226E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C226ED">
          <w:rPr>
            <w:rStyle w:val="ad"/>
            <w:b/>
            <w:noProof/>
            <w:sz w:val="22"/>
            <w:szCs w:val="22"/>
          </w:rPr>
          <w:t>КОМПЛЕКТНОСТЬ</w:t>
        </w:r>
        <w:r w:rsidRPr="00C226ED">
          <w:rPr>
            <w:noProof/>
            <w:webHidden/>
            <w:sz w:val="22"/>
            <w:szCs w:val="22"/>
          </w:rPr>
          <w:tab/>
        </w:r>
        <w:r w:rsidRPr="00C226ED">
          <w:rPr>
            <w:noProof/>
            <w:webHidden/>
            <w:sz w:val="22"/>
            <w:szCs w:val="22"/>
          </w:rPr>
          <w:fldChar w:fldCharType="begin"/>
        </w:r>
        <w:r w:rsidRPr="00C226ED">
          <w:rPr>
            <w:noProof/>
            <w:webHidden/>
            <w:sz w:val="22"/>
            <w:szCs w:val="22"/>
          </w:rPr>
          <w:instrText xml:space="preserve"> PAGEREF _Toc105073487 \h </w:instrText>
        </w:r>
        <w:r w:rsidRPr="00C226ED">
          <w:rPr>
            <w:noProof/>
            <w:webHidden/>
            <w:sz w:val="22"/>
            <w:szCs w:val="22"/>
          </w:rPr>
        </w:r>
        <w:r w:rsidRPr="00C226ED">
          <w:rPr>
            <w:noProof/>
            <w:webHidden/>
            <w:sz w:val="22"/>
            <w:szCs w:val="22"/>
          </w:rPr>
          <w:fldChar w:fldCharType="separate"/>
        </w:r>
        <w:r w:rsidRPr="00C226ED">
          <w:rPr>
            <w:noProof/>
            <w:webHidden/>
            <w:sz w:val="22"/>
            <w:szCs w:val="22"/>
          </w:rPr>
          <w:t>8</w:t>
        </w:r>
        <w:r w:rsidRPr="00C226ED">
          <w:rPr>
            <w:noProof/>
            <w:webHidden/>
            <w:sz w:val="22"/>
            <w:szCs w:val="22"/>
          </w:rPr>
          <w:fldChar w:fldCharType="end"/>
        </w:r>
      </w:hyperlink>
    </w:p>
    <w:p w:rsidR="00C226ED" w:rsidRPr="00C226ED" w:rsidRDefault="00C226E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73488" w:history="1">
        <w:r w:rsidRPr="00C226ED">
          <w:rPr>
            <w:rStyle w:val="ad"/>
            <w:b/>
            <w:bCs/>
            <w:noProof/>
            <w:sz w:val="22"/>
            <w:szCs w:val="22"/>
          </w:rPr>
          <w:t>4</w:t>
        </w:r>
        <w:r w:rsidRPr="00C226E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C226ED">
          <w:rPr>
            <w:rStyle w:val="ad"/>
            <w:b/>
            <w:noProof/>
            <w:sz w:val="22"/>
            <w:szCs w:val="22"/>
          </w:rPr>
          <w:t>ГАРАНТИИ ИЗГОТОВИТЕЛЯ</w:t>
        </w:r>
        <w:r w:rsidRPr="00C226ED">
          <w:rPr>
            <w:noProof/>
            <w:webHidden/>
            <w:sz w:val="22"/>
            <w:szCs w:val="22"/>
          </w:rPr>
          <w:tab/>
        </w:r>
        <w:r w:rsidRPr="00C226ED">
          <w:rPr>
            <w:noProof/>
            <w:webHidden/>
            <w:sz w:val="22"/>
            <w:szCs w:val="22"/>
          </w:rPr>
          <w:fldChar w:fldCharType="begin"/>
        </w:r>
        <w:r w:rsidRPr="00C226ED">
          <w:rPr>
            <w:noProof/>
            <w:webHidden/>
            <w:sz w:val="22"/>
            <w:szCs w:val="22"/>
          </w:rPr>
          <w:instrText xml:space="preserve"> PAGEREF _Toc105073488 \h </w:instrText>
        </w:r>
        <w:r w:rsidRPr="00C226ED">
          <w:rPr>
            <w:noProof/>
            <w:webHidden/>
            <w:sz w:val="22"/>
            <w:szCs w:val="22"/>
          </w:rPr>
        </w:r>
        <w:r w:rsidRPr="00C226ED">
          <w:rPr>
            <w:noProof/>
            <w:webHidden/>
            <w:sz w:val="22"/>
            <w:szCs w:val="22"/>
          </w:rPr>
          <w:fldChar w:fldCharType="separate"/>
        </w:r>
        <w:r w:rsidRPr="00C226ED">
          <w:rPr>
            <w:noProof/>
            <w:webHidden/>
            <w:sz w:val="22"/>
            <w:szCs w:val="22"/>
          </w:rPr>
          <w:t>9</w:t>
        </w:r>
        <w:r w:rsidRPr="00C226ED">
          <w:rPr>
            <w:noProof/>
            <w:webHidden/>
            <w:sz w:val="22"/>
            <w:szCs w:val="22"/>
          </w:rPr>
          <w:fldChar w:fldCharType="end"/>
        </w:r>
      </w:hyperlink>
    </w:p>
    <w:p w:rsidR="00C226ED" w:rsidRPr="00C226ED" w:rsidRDefault="00C226E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73489" w:history="1">
        <w:r w:rsidRPr="00C226ED">
          <w:rPr>
            <w:rStyle w:val="ad"/>
            <w:b/>
            <w:noProof/>
            <w:sz w:val="22"/>
            <w:szCs w:val="22"/>
          </w:rPr>
          <w:t>5</w:t>
        </w:r>
        <w:r w:rsidRPr="00C226E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C226ED">
          <w:rPr>
            <w:rStyle w:val="ad"/>
            <w:b/>
            <w:noProof/>
            <w:sz w:val="22"/>
            <w:szCs w:val="22"/>
          </w:rPr>
          <w:t>КОНСЕРВАЦИЯ</w:t>
        </w:r>
        <w:r w:rsidRPr="00C226ED">
          <w:rPr>
            <w:noProof/>
            <w:webHidden/>
            <w:sz w:val="22"/>
            <w:szCs w:val="22"/>
          </w:rPr>
          <w:tab/>
        </w:r>
        <w:r w:rsidRPr="00C226ED">
          <w:rPr>
            <w:noProof/>
            <w:webHidden/>
            <w:sz w:val="22"/>
            <w:szCs w:val="22"/>
          </w:rPr>
          <w:fldChar w:fldCharType="begin"/>
        </w:r>
        <w:r w:rsidRPr="00C226ED">
          <w:rPr>
            <w:noProof/>
            <w:webHidden/>
            <w:sz w:val="22"/>
            <w:szCs w:val="22"/>
          </w:rPr>
          <w:instrText xml:space="preserve"> PAGEREF _Toc105073489 \h </w:instrText>
        </w:r>
        <w:r w:rsidRPr="00C226ED">
          <w:rPr>
            <w:noProof/>
            <w:webHidden/>
            <w:sz w:val="22"/>
            <w:szCs w:val="22"/>
          </w:rPr>
        </w:r>
        <w:r w:rsidRPr="00C226ED">
          <w:rPr>
            <w:noProof/>
            <w:webHidden/>
            <w:sz w:val="22"/>
            <w:szCs w:val="22"/>
          </w:rPr>
          <w:fldChar w:fldCharType="separate"/>
        </w:r>
        <w:r w:rsidRPr="00C226ED">
          <w:rPr>
            <w:noProof/>
            <w:webHidden/>
            <w:sz w:val="22"/>
            <w:szCs w:val="22"/>
          </w:rPr>
          <w:t>10</w:t>
        </w:r>
        <w:r w:rsidRPr="00C226ED">
          <w:rPr>
            <w:noProof/>
            <w:webHidden/>
            <w:sz w:val="22"/>
            <w:szCs w:val="22"/>
          </w:rPr>
          <w:fldChar w:fldCharType="end"/>
        </w:r>
      </w:hyperlink>
    </w:p>
    <w:p w:rsidR="00C226ED" w:rsidRPr="00C226ED" w:rsidRDefault="00C226E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73490" w:history="1">
        <w:r w:rsidRPr="00C226ED">
          <w:rPr>
            <w:rStyle w:val="ad"/>
            <w:b/>
            <w:noProof/>
            <w:sz w:val="22"/>
            <w:szCs w:val="22"/>
          </w:rPr>
          <w:t>6</w:t>
        </w:r>
        <w:r w:rsidRPr="00C226E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C226ED">
          <w:rPr>
            <w:rStyle w:val="ad"/>
            <w:b/>
            <w:noProof/>
            <w:sz w:val="22"/>
            <w:szCs w:val="22"/>
          </w:rPr>
          <w:t>СВИДЕТЕЛЬСТВО ОБ УПАКОВЫВАНИИ</w:t>
        </w:r>
        <w:r w:rsidRPr="00C226ED">
          <w:rPr>
            <w:noProof/>
            <w:webHidden/>
            <w:sz w:val="22"/>
            <w:szCs w:val="22"/>
          </w:rPr>
          <w:tab/>
        </w:r>
        <w:r w:rsidRPr="00C226ED">
          <w:rPr>
            <w:noProof/>
            <w:webHidden/>
            <w:sz w:val="22"/>
            <w:szCs w:val="22"/>
          </w:rPr>
          <w:fldChar w:fldCharType="begin"/>
        </w:r>
        <w:r w:rsidRPr="00C226ED">
          <w:rPr>
            <w:noProof/>
            <w:webHidden/>
            <w:sz w:val="22"/>
            <w:szCs w:val="22"/>
          </w:rPr>
          <w:instrText xml:space="preserve"> PAGEREF _Toc105073490 \h </w:instrText>
        </w:r>
        <w:r w:rsidRPr="00C226ED">
          <w:rPr>
            <w:noProof/>
            <w:webHidden/>
            <w:sz w:val="22"/>
            <w:szCs w:val="22"/>
          </w:rPr>
        </w:r>
        <w:r w:rsidRPr="00C226ED">
          <w:rPr>
            <w:noProof/>
            <w:webHidden/>
            <w:sz w:val="22"/>
            <w:szCs w:val="22"/>
          </w:rPr>
          <w:fldChar w:fldCharType="separate"/>
        </w:r>
        <w:r w:rsidRPr="00C226ED">
          <w:rPr>
            <w:noProof/>
            <w:webHidden/>
            <w:sz w:val="22"/>
            <w:szCs w:val="22"/>
          </w:rPr>
          <w:t>11</w:t>
        </w:r>
        <w:r w:rsidRPr="00C226ED">
          <w:rPr>
            <w:noProof/>
            <w:webHidden/>
            <w:sz w:val="22"/>
            <w:szCs w:val="22"/>
          </w:rPr>
          <w:fldChar w:fldCharType="end"/>
        </w:r>
      </w:hyperlink>
    </w:p>
    <w:p w:rsidR="00C226ED" w:rsidRPr="00C226ED" w:rsidRDefault="00C226E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73491" w:history="1">
        <w:r w:rsidRPr="00C226ED">
          <w:rPr>
            <w:rStyle w:val="ad"/>
            <w:b/>
            <w:bCs/>
            <w:noProof/>
            <w:sz w:val="22"/>
            <w:szCs w:val="22"/>
          </w:rPr>
          <w:t>7</w:t>
        </w:r>
        <w:r w:rsidRPr="00C226E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C226ED">
          <w:rPr>
            <w:rStyle w:val="ad"/>
            <w:b/>
            <w:noProof/>
            <w:sz w:val="22"/>
            <w:szCs w:val="22"/>
          </w:rPr>
          <w:t>СВИДЕТЕЛЬСТВО О ПРИЕМКЕ</w:t>
        </w:r>
        <w:r w:rsidRPr="00C226ED">
          <w:rPr>
            <w:noProof/>
            <w:webHidden/>
            <w:sz w:val="22"/>
            <w:szCs w:val="22"/>
          </w:rPr>
          <w:tab/>
        </w:r>
        <w:r w:rsidRPr="00C226ED">
          <w:rPr>
            <w:noProof/>
            <w:webHidden/>
            <w:sz w:val="22"/>
            <w:szCs w:val="22"/>
          </w:rPr>
          <w:fldChar w:fldCharType="begin"/>
        </w:r>
        <w:r w:rsidRPr="00C226ED">
          <w:rPr>
            <w:noProof/>
            <w:webHidden/>
            <w:sz w:val="22"/>
            <w:szCs w:val="22"/>
          </w:rPr>
          <w:instrText xml:space="preserve"> PAGEREF _Toc105073491 \h </w:instrText>
        </w:r>
        <w:r w:rsidRPr="00C226ED">
          <w:rPr>
            <w:noProof/>
            <w:webHidden/>
            <w:sz w:val="22"/>
            <w:szCs w:val="22"/>
          </w:rPr>
        </w:r>
        <w:r w:rsidRPr="00C226ED">
          <w:rPr>
            <w:noProof/>
            <w:webHidden/>
            <w:sz w:val="22"/>
            <w:szCs w:val="22"/>
          </w:rPr>
          <w:fldChar w:fldCharType="separate"/>
        </w:r>
        <w:r w:rsidRPr="00C226ED">
          <w:rPr>
            <w:noProof/>
            <w:webHidden/>
            <w:sz w:val="22"/>
            <w:szCs w:val="22"/>
          </w:rPr>
          <w:t>12</w:t>
        </w:r>
        <w:r w:rsidRPr="00C226ED">
          <w:rPr>
            <w:noProof/>
            <w:webHidden/>
            <w:sz w:val="22"/>
            <w:szCs w:val="22"/>
          </w:rPr>
          <w:fldChar w:fldCharType="end"/>
        </w:r>
      </w:hyperlink>
    </w:p>
    <w:p w:rsidR="00C226ED" w:rsidRPr="00C226ED" w:rsidRDefault="00C226E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73492" w:history="1">
        <w:r w:rsidRPr="00C226ED">
          <w:rPr>
            <w:rStyle w:val="ad"/>
            <w:b/>
            <w:bCs/>
            <w:noProof/>
            <w:sz w:val="22"/>
            <w:szCs w:val="22"/>
          </w:rPr>
          <w:t>8</w:t>
        </w:r>
        <w:r w:rsidRPr="00C226E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C226ED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ОБ УТИЛИЗАЦИИ</w:t>
        </w:r>
        <w:r w:rsidRPr="00C226ED">
          <w:rPr>
            <w:noProof/>
            <w:webHidden/>
            <w:sz w:val="22"/>
            <w:szCs w:val="22"/>
          </w:rPr>
          <w:tab/>
        </w:r>
        <w:r w:rsidRPr="00C226ED">
          <w:rPr>
            <w:noProof/>
            <w:webHidden/>
            <w:sz w:val="22"/>
            <w:szCs w:val="22"/>
          </w:rPr>
          <w:fldChar w:fldCharType="begin"/>
        </w:r>
        <w:r w:rsidRPr="00C226ED">
          <w:rPr>
            <w:noProof/>
            <w:webHidden/>
            <w:sz w:val="22"/>
            <w:szCs w:val="22"/>
          </w:rPr>
          <w:instrText xml:space="preserve"> PAGEREF _Toc105073492 \h </w:instrText>
        </w:r>
        <w:r w:rsidRPr="00C226ED">
          <w:rPr>
            <w:noProof/>
            <w:webHidden/>
            <w:sz w:val="22"/>
            <w:szCs w:val="22"/>
          </w:rPr>
        </w:r>
        <w:r w:rsidRPr="00C226ED">
          <w:rPr>
            <w:noProof/>
            <w:webHidden/>
            <w:sz w:val="22"/>
            <w:szCs w:val="22"/>
          </w:rPr>
          <w:fldChar w:fldCharType="separate"/>
        </w:r>
        <w:r w:rsidRPr="00C226ED">
          <w:rPr>
            <w:noProof/>
            <w:webHidden/>
            <w:sz w:val="22"/>
            <w:szCs w:val="22"/>
          </w:rPr>
          <w:t>13</w:t>
        </w:r>
        <w:r w:rsidRPr="00C226ED">
          <w:rPr>
            <w:noProof/>
            <w:webHidden/>
            <w:sz w:val="22"/>
            <w:szCs w:val="22"/>
          </w:rPr>
          <w:fldChar w:fldCharType="end"/>
        </w:r>
      </w:hyperlink>
    </w:p>
    <w:p w:rsidR="00C226ED" w:rsidRPr="00C226ED" w:rsidRDefault="00C226E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73493" w:history="1">
        <w:r w:rsidRPr="00C226ED">
          <w:rPr>
            <w:rStyle w:val="ad"/>
            <w:b/>
            <w:bCs/>
            <w:noProof/>
            <w:sz w:val="22"/>
            <w:szCs w:val="22"/>
          </w:rPr>
          <w:t>9</w:t>
        </w:r>
        <w:r w:rsidRPr="00C226E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C226ED">
          <w:rPr>
            <w:rStyle w:val="ad"/>
            <w:rFonts w:eastAsia="Arial Unicode MS"/>
            <w:b/>
            <w:bCs/>
            <w:noProof/>
            <w:sz w:val="22"/>
            <w:szCs w:val="22"/>
          </w:rPr>
          <w:t>ТРЕБОВАНИЯ БЕЗОПАСНОСТИ</w:t>
        </w:r>
        <w:r w:rsidRPr="00C226ED">
          <w:rPr>
            <w:noProof/>
            <w:webHidden/>
            <w:sz w:val="22"/>
            <w:szCs w:val="22"/>
          </w:rPr>
          <w:tab/>
        </w:r>
        <w:r w:rsidRPr="00C226ED">
          <w:rPr>
            <w:noProof/>
            <w:webHidden/>
            <w:sz w:val="22"/>
            <w:szCs w:val="22"/>
          </w:rPr>
          <w:fldChar w:fldCharType="begin"/>
        </w:r>
        <w:r w:rsidRPr="00C226ED">
          <w:rPr>
            <w:noProof/>
            <w:webHidden/>
            <w:sz w:val="22"/>
            <w:szCs w:val="22"/>
          </w:rPr>
          <w:instrText xml:space="preserve"> PAGEREF _Toc105073493 \h </w:instrText>
        </w:r>
        <w:r w:rsidRPr="00C226ED">
          <w:rPr>
            <w:noProof/>
            <w:webHidden/>
            <w:sz w:val="22"/>
            <w:szCs w:val="22"/>
          </w:rPr>
        </w:r>
        <w:r w:rsidRPr="00C226ED">
          <w:rPr>
            <w:noProof/>
            <w:webHidden/>
            <w:sz w:val="22"/>
            <w:szCs w:val="22"/>
          </w:rPr>
          <w:fldChar w:fldCharType="separate"/>
        </w:r>
        <w:r w:rsidRPr="00C226ED">
          <w:rPr>
            <w:noProof/>
            <w:webHidden/>
            <w:sz w:val="22"/>
            <w:szCs w:val="22"/>
          </w:rPr>
          <w:t>14</w:t>
        </w:r>
        <w:r w:rsidRPr="00C226ED">
          <w:rPr>
            <w:noProof/>
            <w:webHidden/>
            <w:sz w:val="22"/>
            <w:szCs w:val="22"/>
          </w:rPr>
          <w:fldChar w:fldCharType="end"/>
        </w:r>
      </w:hyperlink>
    </w:p>
    <w:p w:rsidR="00C226ED" w:rsidRPr="00C226ED" w:rsidRDefault="00C226E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73494" w:history="1">
        <w:r w:rsidRPr="00C226ED">
          <w:rPr>
            <w:rStyle w:val="ad"/>
            <w:noProof/>
            <w:sz w:val="22"/>
            <w:szCs w:val="22"/>
          </w:rPr>
          <w:t>9.1 Общие требования</w:t>
        </w:r>
        <w:r w:rsidRPr="00C226ED">
          <w:rPr>
            <w:noProof/>
            <w:webHidden/>
            <w:sz w:val="22"/>
            <w:szCs w:val="22"/>
          </w:rPr>
          <w:tab/>
        </w:r>
        <w:r w:rsidRPr="00C226ED">
          <w:rPr>
            <w:noProof/>
            <w:webHidden/>
            <w:sz w:val="22"/>
            <w:szCs w:val="22"/>
          </w:rPr>
          <w:fldChar w:fldCharType="begin"/>
        </w:r>
        <w:r w:rsidRPr="00C226ED">
          <w:rPr>
            <w:noProof/>
            <w:webHidden/>
            <w:sz w:val="22"/>
            <w:szCs w:val="22"/>
          </w:rPr>
          <w:instrText xml:space="preserve"> PAGEREF _Toc105073494 \h </w:instrText>
        </w:r>
        <w:r w:rsidRPr="00C226ED">
          <w:rPr>
            <w:noProof/>
            <w:webHidden/>
            <w:sz w:val="22"/>
            <w:szCs w:val="22"/>
          </w:rPr>
        </w:r>
        <w:r w:rsidRPr="00C226ED">
          <w:rPr>
            <w:noProof/>
            <w:webHidden/>
            <w:sz w:val="22"/>
            <w:szCs w:val="22"/>
          </w:rPr>
          <w:fldChar w:fldCharType="separate"/>
        </w:r>
        <w:r w:rsidRPr="00C226ED">
          <w:rPr>
            <w:noProof/>
            <w:webHidden/>
            <w:sz w:val="22"/>
            <w:szCs w:val="22"/>
          </w:rPr>
          <w:t>15</w:t>
        </w:r>
        <w:r w:rsidRPr="00C226ED">
          <w:rPr>
            <w:noProof/>
            <w:webHidden/>
            <w:sz w:val="22"/>
            <w:szCs w:val="22"/>
          </w:rPr>
          <w:fldChar w:fldCharType="end"/>
        </w:r>
      </w:hyperlink>
    </w:p>
    <w:p w:rsidR="00C226ED" w:rsidRPr="00C226ED" w:rsidRDefault="00C226E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73495" w:history="1">
        <w:r w:rsidRPr="00C226ED">
          <w:rPr>
            <w:rStyle w:val="ad"/>
            <w:b/>
            <w:bCs/>
            <w:noProof/>
            <w:sz w:val="22"/>
            <w:szCs w:val="22"/>
          </w:rPr>
          <w:t>10</w:t>
        </w:r>
        <w:r w:rsidRPr="00C226E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C226ED">
          <w:rPr>
            <w:rStyle w:val="ad"/>
            <w:rFonts w:eastAsia="Arial Unicode MS"/>
            <w:b/>
            <w:bCs/>
            <w:noProof/>
            <w:sz w:val="22"/>
            <w:szCs w:val="22"/>
          </w:rPr>
          <w:t>УЧЕТ ТЕХНИЧЕСКОГО ОБСЛУЖИВАНИЯ</w:t>
        </w:r>
        <w:r w:rsidRPr="00C226ED">
          <w:rPr>
            <w:noProof/>
            <w:webHidden/>
            <w:sz w:val="22"/>
            <w:szCs w:val="22"/>
          </w:rPr>
          <w:tab/>
        </w:r>
        <w:r w:rsidRPr="00C226ED">
          <w:rPr>
            <w:noProof/>
            <w:webHidden/>
            <w:sz w:val="22"/>
            <w:szCs w:val="22"/>
          </w:rPr>
          <w:fldChar w:fldCharType="begin"/>
        </w:r>
        <w:r w:rsidRPr="00C226ED">
          <w:rPr>
            <w:noProof/>
            <w:webHidden/>
            <w:sz w:val="22"/>
            <w:szCs w:val="22"/>
          </w:rPr>
          <w:instrText xml:space="preserve"> PAGEREF _Toc105073495 \h </w:instrText>
        </w:r>
        <w:r w:rsidRPr="00C226ED">
          <w:rPr>
            <w:noProof/>
            <w:webHidden/>
            <w:sz w:val="22"/>
            <w:szCs w:val="22"/>
          </w:rPr>
        </w:r>
        <w:r w:rsidRPr="00C226ED">
          <w:rPr>
            <w:noProof/>
            <w:webHidden/>
            <w:sz w:val="22"/>
            <w:szCs w:val="22"/>
          </w:rPr>
          <w:fldChar w:fldCharType="separate"/>
        </w:r>
        <w:r w:rsidRPr="00C226ED">
          <w:rPr>
            <w:noProof/>
            <w:webHidden/>
            <w:sz w:val="22"/>
            <w:szCs w:val="22"/>
          </w:rPr>
          <w:t>16</w:t>
        </w:r>
        <w:r w:rsidRPr="00C226ED">
          <w:rPr>
            <w:noProof/>
            <w:webHidden/>
            <w:sz w:val="22"/>
            <w:szCs w:val="22"/>
          </w:rPr>
          <w:fldChar w:fldCharType="end"/>
        </w:r>
      </w:hyperlink>
    </w:p>
    <w:p w:rsidR="00C226ED" w:rsidRPr="00C226ED" w:rsidRDefault="00C226E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73496" w:history="1">
        <w:r w:rsidRPr="00C226ED">
          <w:rPr>
            <w:rStyle w:val="ad"/>
            <w:b/>
            <w:bCs/>
            <w:noProof/>
            <w:sz w:val="22"/>
            <w:szCs w:val="22"/>
          </w:rPr>
          <w:t>11</w:t>
        </w:r>
        <w:r w:rsidRPr="00C226E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C226ED">
          <w:rPr>
            <w:rStyle w:val="ad"/>
            <w:rFonts w:eastAsia="Arial Unicode MS"/>
            <w:b/>
            <w:bCs/>
            <w:noProof/>
            <w:sz w:val="22"/>
            <w:szCs w:val="22"/>
          </w:rPr>
          <w:t>ПОИСК И ДИАГНОСТИКА НЕИСПРАВНОСТЕЙ</w:t>
        </w:r>
        <w:r w:rsidRPr="00C226ED">
          <w:rPr>
            <w:noProof/>
            <w:webHidden/>
            <w:sz w:val="22"/>
            <w:szCs w:val="22"/>
          </w:rPr>
          <w:tab/>
        </w:r>
        <w:r w:rsidRPr="00C226ED">
          <w:rPr>
            <w:noProof/>
            <w:webHidden/>
            <w:sz w:val="22"/>
            <w:szCs w:val="22"/>
          </w:rPr>
          <w:fldChar w:fldCharType="begin"/>
        </w:r>
        <w:r w:rsidRPr="00C226ED">
          <w:rPr>
            <w:noProof/>
            <w:webHidden/>
            <w:sz w:val="22"/>
            <w:szCs w:val="22"/>
          </w:rPr>
          <w:instrText xml:space="preserve"> PAGEREF _Toc105073496 \h </w:instrText>
        </w:r>
        <w:r w:rsidRPr="00C226ED">
          <w:rPr>
            <w:noProof/>
            <w:webHidden/>
            <w:sz w:val="22"/>
            <w:szCs w:val="22"/>
          </w:rPr>
        </w:r>
        <w:r w:rsidRPr="00C226ED">
          <w:rPr>
            <w:noProof/>
            <w:webHidden/>
            <w:sz w:val="22"/>
            <w:szCs w:val="22"/>
          </w:rPr>
          <w:fldChar w:fldCharType="separate"/>
        </w:r>
        <w:r w:rsidRPr="00C226ED">
          <w:rPr>
            <w:noProof/>
            <w:webHidden/>
            <w:sz w:val="22"/>
            <w:szCs w:val="22"/>
          </w:rPr>
          <w:t>21</w:t>
        </w:r>
        <w:r w:rsidRPr="00C226ED">
          <w:rPr>
            <w:noProof/>
            <w:webHidden/>
            <w:sz w:val="22"/>
            <w:szCs w:val="22"/>
          </w:rPr>
          <w:fldChar w:fldCharType="end"/>
        </w:r>
      </w:hyperlink>
    </w:p>
    <w:p w:rsidR="00C226ED" w:rsidRPr="00C226ED" w:rsidRDefault="00C226E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73497" w:history="1">
        <w:r w:rsidRPr="00C226ED">
          <w:rPr>
            <w:rStyle w:val="ad"/>
            <w:b/>
            <w:bCs/>
            <w:noProof/>
            <w:sz w:val="22"/>
            <w:szCs w:val="22"/>
          </w:rPr>
          <w:t>12</w:t>
        </w:r>
        <w:r w:rsidRPr="00C226E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C226ED">
          <w:rPr>
            <w:rStyle w:val="ad"/>
            <w:rFonts w:eastAsia="Arial Unicode MS"/>
            <w:b/>
            <w:bCs/>
            <w:noProof/>
            <w:sz w:val="22"/>
            <w:szCs w:val="22"/>
          </w:rPr>
          <w:t>ХРАНЕНИЕ</w:t>
        </w:r>
        <w:r w:rsidRPr="00C226ED">
          <w:rPr>
            <w:noProof/>
            <w:webHidden/>
            <w:sz w:val="22"/>
            <w:szCs w:val="22"/>
          </w:rPr>
          <w:tab/>
        </w:r>
        <w:r w:rsidRPr="00C226ED">
          <w:rPr>
            <w:noProof/>
            <w:webHidden/>
            <w:sz w:val="22"/>
            <w:szCs w:val="22"/>
          </w:rPr>
          <w:fldChar w:fldCharType="begin"/>
        </w:r>
        <w:r w:rsidRPr="00C226ED">
          <w:rPr>
            <w:noProof/>
            <w:webHidden/>
            <w:sz w:val="22"/>
            <w:szCs w:val="22"/>
          </w:rPr>
          <w:instrText xml:space="preserve"> PAGEREF _Toc105073497 \h </w:instrText>
        </w:r>
        <w:r w:rsidRPr="00C226ED">
          <w:rPr>
            <w:noProof/>
            <w:webHidden/>
            <w:sz w:val="22"/>
            <w:szCs w:val="22"/>
          </w:rPr>
        </w:r>
        <w:r w:rsidRPr="00C226ED">
          <w:rPr>
            <w:noProof/>
            <w:webHidden/>
            <w:sz w:val="22"/>
            <w:szCs w:val="22"/>
          </w:rPr>
          <w:fldChar w:fldCharType="separate"/>
        </w:r>
        <w:r w:rsidRPr="00C226ED">
          <w:rPr>
            <w:noProof/>
            <w:webHidden/>
            <w:sz w:val="22"/>
            <w:szCs w:val="22"/>
          </w:rPr>
          <w:t>21</w:t>
        </w:r>
        <w:r w:rsidRPr="00C226ED">
          <w:rPr>
            <w:noProof/>
            <w:webHidden/>
            <w:sz w:val="22"/>
            <w:szCs w:val="22"/>
          </w:rPr>
          <w:fldChar w:fldCharType="end"/>
        </w:r>
      </w:hyperlink>
    </w:p>
    <w:p w:rsidR="00C226ED" w:rsidRPr="00C226ED" w:rsidRDefault="00C226ED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73498" w:history="1">
        <w:r w:rsidRPr="00C226ED">
          <w:rPr>
            <w:rStyle w:val="ad"/>
            <w:b/>
            <w:bCs/>
            <w:noProof/>
            <w:sz w:val="22"/>
            <w:szCs w:val="22"/>
          </w:rPr>
          <w:t>13</w:t>
        </w:r>
        <w:r w:rsidRPr="00C226E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C226ED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 РЕКЛАМАЦИЯХ</w:t>
        </w:r>
        <w:r w:rsidRPr="00C226ED">
          <w:rPr>
            <w:noProof/>
            <w:webHidden/>
            <w:sz w:val="22"/>
            <w:szCs w:val="22"/>
          </w:rPr>
          <w:tab/>
        </w:r>
        <w:r w:rsidRPr="00C226ED">
          <w:rPr>
            <w:noProof/>
            <w:webHidden/>
            <w:sz w:val="22"/>
            <w:szCs w:val="22"/>
          </w:rPr>
          <w:fldChar w:fldCharType="begin"/>
        </w:r>
        <w:r w:rsidRPr="00C226ED">
          <w:rPr>
            <w:noProof/>
            <w:webHidden/>
            <w:sz w:val="22"/>
            <w:szCs w:val="22"/>
          </w:rPr>
          <w:instrText xml:space="preserve"> PAGEREF _Toc105073498 \h </w:instrText>
        </w:r>
        <w:r w:rsidRPr="00C226ED">
          <w:rPr>
            <w:noProof/>
            <w:webHidden/>
            <w:sz w:val="22"/>
            <w:szCs w:val="22"/>
          </w:rPr>
        </w:r>
        <w:r w:rsidRPr="00C226ED">
          <w:rPr>
            <w:noProof/>
            <w:webHidden/>
            <w:sz w:val="22"/>
            <w:szCs w:val="22"/>
          </w:rPr>
          <w:fldChar w:fldCharType="separate"/>
        </w:r>
        <w:r w:rsidRPr="00C226ED">
          <w:rPr>
            <w:noProof/>
            <w:webHidden/>
            <w:sz w:val="22"/>
            <w:szCs w:val="22"/>
          </w:rPr>
          <w:t>22</w:t>
        </w:r>
        <w:r w:rsidRPr="00C226ED">
          <w:rPr>
            <w:noProof/>
            <w:webHidden/>
            <w:sz w:val="22"/>
            <w:szCs w:val="22"/>
          </w:rPr>
          <w:fldChar w:fldCharType="end"/>
        </w:r>
      </w:hyperlink>
    </w:p>
    <w:p w:rsidR="006C5A40" w:rsidRPr="00705AA4" w:rsidRDefault="00810B70" w:rsidP="00705AA4">
      <w:pPr>
        <w:tabs>
          <w:tab w:val="left" w:pos="567"/>
          <w:tab w:val="right" w:leader="dot" w:pos="9913"/>
        </w:tabs>
        <w:spacing w:line="360" w:lineRule="auto"/>
        <w:ind w:left="278"/>
        <w:rPr>
          <w:sz w:val="22"/>
          <w:szCs w:val="22"/>
        </w:rPr>
      </w:pPr>
      <w:r w:rsidRPr="00C226ED">
        <w:rPr>
          <w:sz w:val="22"/>
          <w:szCs w:val="22"/>
        </w:rPr>
        <w:fldChar w:fldCharType="end"/>
      </w:r>
    </w:p>
    <w:p w:rsidR="00810B70" w:rsidRPr="006C5A40" w:rsidRDefault="00810B70" w:rsidP="006C5A40">
      <w:pPr>
        <w:sectPr w:rsidR="00810B70" w:rsidRPr="006C5A40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</w:p>
    <w:p w:rsidR="00810B70" w:rsidRDefault="00810B70" w:rsidP="003808D1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 xml:space="preserve">Настоящий паспорт предназначен для </w:t>
      </w:r>
      <w:r w:rsidRPr="002D4ADC">
        <w:rPr>
          <w:sz w:val="22"/>
          <w:szCs w:val="22"/>
        </w:rPr>
        <w:t xml:space="preserve">ознакомления с техническими данными и </w:t>
      </w:r>
      <w:r w:rsidR="00EC7023" w:rsidRPr="002D4ADC">
        <w:rPr>
          <w:sz w:val="22"/>
          <w:szCs w:val="22"/>
        </w:rPr>
        <w:t>устройством</w:t>
      </w:r>
      <w:r w:rsidR="00CA2FC0" w:rsidRPr="002D4ADC">
        <w:rPr>
          <w:sz w:val="22"/>
          <w:szCs w:val="22"/>
        </w:rPr>
        <w:t xml:space="preserve"> </w:t>
      </w:r>
      <w:r w:rsidR="000138CD" w:rsidRPr="002D4ADC">
        <w:rPr>
          <w:sz w:val="22"/>
          <w:szCs w:val="22"/>
        </w:rPr>
        <w:t>приточно-вытяжной установки</w:t>
      </w:r>
      <w:r w:rsidR="000E0F86" w:rsidRPr="002D4ADC">
        <w:rPr>
          <w:sz w:val="22"/>
          <w:szCs w:val="22"/>
        </w:rPr>
        <w:t xml:space="preserve"> </w:t>
      </w:r>
      <w:r w:rsidR="0036567B" w:rsidRPr="002D4ADC">
        <w:rPr>
          <w:sz w:val="22"/>
          <w:szCs w:val="22"/>
        </w:rPr>
        <w:t xml:space="preserve">промышленного назначения </w:t>
      </w:r>
      <w:r w:rsidR="0053183C">
        <w:rPr>
          <w:rFonts w:eastAsiaTheme="minorHAnsi"/>
          <w:color w:val="000000"/>
          <w:sz w:val="22"/>
          <w:szCs w:val="22"/>
          <w:lang w:eastAsia="en-US"/>
        </w:rPr>
        <w:t>VAM2</w:t>
      </w:r>
      <w:r w:rsidR="006C380A">
        <w:rPr>
          <w:rFonts w:eastAsiaTheme="minorHAnsi"/>
          <w:color w:val="000000"/>
          <w:sz w:val="22"/>
          <w:szCs w:val="22"/>
          <w:lang w:eastAsia="en-US"/>
        </w:rPr>
        <w:t>0</w:t>
      </w:r>
      <w:r w:rsidR="000138CD" w:rsidRPr="002D4ADC">
        <w:rPr>
          <w:rFonts w:eastAsiaTheme="minorHAnsi"/>
          <w:color w:val="000000"/>
          <w:sz w:val="22"/>
          <w:szCs w:val="22"/>
          <w:lang w:eastAsia="en-US"/>
        </w:rPr>
        <w:t>00FC</w:t>
      </w:r>
      <w:r w:rsidR="000138CD" w:rsidRPr="002D4ADC">
        <w:rPr>
          <w:sz w:val="22"/>
          <w:szCs w:val="22"/>
        </w:rPr>
        <w:t xml:space="preserve"> </w:t>
      </w:r>
      <w:r w:rsidRPr="002D4ADC">
        <w:rPr>
          <w:sz w:val="22"/>
          <w:szCs w:val="22"/>
        </w:rPr>
        <w:t>(</w:t>
      </w:r>
      <w:r w:rsidR="00FA64EB" w:rsidRPr="002D4ADC">
        <w:rPr>
          <w:sz w:val="22"/>
          <w:szCs w:val="22"/>
        </w:rPr>
        <w:t>далее</w:t>
      </w:r>
      <w:r w:rsidR="00FA64EB" w:rsidRPr="003F28A1">
        <w:rPr>
          <w:sz w:val="22"/>
          <w:szCs w:val="22"/>
        </w:rPr>
        <w:t xml:space="preserve"> по тексту –</w:t>
      </w:r>
      <w:r w:rsidR="00DA0985">
        <w:rPr>
          <w:sz w:val="22"/>
          <w:szCs w:val="22"/>
        </w:rPr>
        <w:t xml:space="preserve"> «изделия</w:t>
      </w:r>
      <w:r w:rsidRPr="003F28A1">
        <w:rPr>
          <w:sz w:val="22"/>
          <w:szCs w:val="22"/>
        </w:rPr>
        <w:t xml:space="preserve">»). </w:t>
      </w:r>
    </w:p>
    <w:p w:rsidR="00481251" w:rsidRPr="005B1C81" w:rsidRDefault="00481251" w:rsidP="003808D1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both"/>
        <w:rPr>
          <w:sz w:val="16"/>
          <w:szCs w:val="16"/>
        </w:rPr>
      </w:pPr>
    </w:p>
    <w:p w:rsidR="00810B70" w:rsidRPr="000A3D50" w:rsidRDefault="00237E2E" w:rsidP="005B1C81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bookmarkStart w:id="1" w:name="_Ref67997751"/>
      <w:r>
        <w:rPr>
          <w:b/>
          <w:szCs w:val="28"/>
        </w:rPr>
        <w:t xml:space="preserve"> </w:t>
      </w:r>
      <w:bookmarkStart w:id="2" w:name="_Toc105073479"/>
      <w:r w:rsidR="00810B70" w:rsidRPr="00985AEE">
        <w:rPr>
          <w:b/>
          <w:szCs w:val="28"/>
        </w:rPr>
        <w:t>ОСНОВНЫЕ СВЕДЕНИЯ ОБ ИЗДЕЛИ</w:t>
      </w:r>
      <w:bookmarkEnd w:id="1"/>
      <w:r w:rsidR="00B807AE">
        <w:rPr>
          <w:b/>
          <w:szCs w:val="28"/>
        </w:rPr>
        <w:t>ЯХ</w:t>
      </w:r>
      <w:bookmarkEnd w:id="2"/>
    </w:p>
    <w:p w:rsidR="000A3D50" w:rsidRDefault="00BE12CF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Общие сведения об изделиях</w:t>
      </w:r>
      <w:r w:rsidR="000A3D50" w:rsidRPr="000A3D50">
        <w:rPr>
          <w:sz w:val="22"/>
          <w:szCs w:val="22"/>
        </w:rPr>
        <w:t xml:space="preserve"> приведены в таблице 1.</w:t>
      </w:r>
    </w:p>
    <w:p w:rsidR="005B1C81" w:rsidRPr="000A3D50" w:rsidRDefault="005B1C81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22"/>
          <w:szCs w:val="22"/>
        </w:rPr>
      </w:pPr>
    </w:p>
    <w:p w:rsidR="000A3D50" w:rsidRDefault="000A3D50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center"/>
        <w:rPr>
          <w:sz w:val="20"/>
          <w:szCs w:val="20"/>
        </w:rPr>
      </w:pPr>
      <w:r w:rsidRPr="000A3D50">
        <w:rPr>
          <w:sz w:val="20"/>
          <w:szCs w:val="20"/>
        </w:rPr>
        <w:t>Таблица 1</w:t>
      </w:r>
    </w:p>
    <w:p w:rsidR="005B1C81" w:rsidRPr="009A5A64" w:rsidRDefault="005B1C81" w:rsidP="00447DE5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center"/>
        <w:rPr>
          <w:sz w:val="16"/>
          <w:szCs w:val="16"/>
        </w:rPr>
      </w:pPr>
    </w:p>
    <w:tbl>
      <w:tblPr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2"/>
        <w:gridCol w:w="7654"/>
      </w:tblGrid>
      <w:tr w:rsidR="00E23B3E" w:rsidRPr="002D4ADC" w:rsidTr="00B67C1E">
        <w:trPr>
          <w:trHeight w:val="465"/>
          <w:jc w:val="center"/>
        </w:trPr>
        <w:tc>
          <w:tcPr>
            <w:tcW w:w="2122" w:type="dxa"/>
            <w:vAlign w:val="center"/>
          </w:tcPr>
          <w:p w:rsidR="00E23B3E" w:rsidRPr="002D4ADC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  <w:highlight w:val="yellow"/>
              </w:rPr>
            </w:pPr>
            <w:r w:rsidRPr="002D4ADC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7654" w:type="dxa"/>
            <w:vAlign w:val="center"/>
          </w:tcPr>
          <w:p w:rsidR="00E23B3E" w:rsidRPr="007D0BA0" w:rsidRDefault="000138CD" w:rsidP="000138CD">
            <w:pPr>
              <w:spacing w:line="276" w:lineRule="auto"/>
              <w:jc w:val="center"/>
              <w:rPr>
                <w:sz w:val="22"/>
                <w:szCs w:val="22"/>
                <w:highlight w:val="yellow"/>
              </w:rPr>
            </w:pPr>
            <w:r w:rsidRPr="007D0BA0">
              <w:rPr>
                <w:sz w:val="22"/>
                <w:szCs w:val="22"/>
              </w:rPr>
              <w:t>Приточно-вытяжная установка</w:t>
            </w:r>
            <w:r w:rsidR="0036567B" w:rsidRPr="007D0BA0">
              <w:rPr>
                <w:sz w:val="22"/>
                <w:szCs w:val="22"/>
              </w:rPr>
              <w:t xml:space="preserve"> промышленного назначения</w:t>
            </w:r>
          </w:p>
        </w:tc>
      </w:tr>
      <w:tr w:rsidR="00E23B3E" w:rsidRPr="002D4ADC" w:rsidTr="00B67C1E">
        <w:trPr>
          <w:trHeight w:val="331"/>
          <w:jc w:val="center"/>
        </w:trPr>
        <w:tc>
          <w:tcPr>
            <w:tcW w:w="2122" w:type="dxa"/>
            <w:vAlign w:val="center"/>
          </w:tcPr>
          <w:p w:rsidR="00E23B3E" w:rsidRPr="002D4ADC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  <w:highlight w:val="yellow"/>
              </w:rPr>
            </w:pPr>
            <w:r w:rsidRPr="002D4ADC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654" w:type="dxa"/>
            <w:vAlign w:val="center"/>
          </w:tcPr>
          <w:p w:rsidR="00E23B3E" w:rsidRPr="007D0BA0" w:rsidRDefault="0053183C" w:rsidP="00447DE5">
            <w:pPr>
              <w:spacing w:line="276" w:lineRule="auto"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VAM2</w:t>
            </w:r>
            <w:r w:rsidR="006C380A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</w:t>
            </w:r>
            <w:r w:rsidR="000138CD" w:rsidRPr="007D0BA0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00FC</w:t>
            </w:r>
          </w:p>
        </w:tc>
      </w:tr>
      <w:tr w:rsidR="00E23B3E" w:rsidRPr="002D4ADC" w:rsidTr="00B67C1E">
        <w:trPr>
          <w:trHeight w:val="553"/>
          <w:jc w:val="center"/>
        </w:trPr>
        <w:tc>
          <w:tcPr>
            <w:tcW w:w="2122" w:type="dxa"/>
            <w:vAlign w:val="center"/>
          </w:tcPr>
          <w:p w:rsidR="007500CE" w:rsidRPr="002D4ADC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2D4ADC">
              <w:rPr>
                <w:b/>
                <w:sz w:val="22"/>
                <w:szCs w:val="22"/>
              </w:rPr>
              <w:t>Артикул изделия</w:t>
            </w:r>
          </w:p>
          <w:p w:rsidR="00E23B3E" w:rsidRPr="002D4ADC" w:rsidRDefault="007500C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2D4ADC">
              <w:rPr>
                <w:b/>
                <w:sz w:val="22"/>
                <w:szCs w:val="22"/>
              </w:rPr>
              <w:t xml:space="preserve">(указан на </w:t>
            </w:r>
            <w:proofErr w:type="spellStart"/>
            <w:r w:rsidRPr="002D4ADC">
              <w:rPr>
                <w:b/>
                <w:sz w:val="22"/>
                <w:szCs w:val="22"/>
              </w:rPr>
              <w:t>шильде</w:t>
            </w:r>
            <w:proofErr w:type="spellEnd"/>
            <w:r w:rsidRPr="002D4ADC">
              <w:rPr>
                <w:b/>
                <w:sz w:val="22"/>
                <w:szCs w:val="22"/>
              </w:rPr>
              <w:t xml:space="preserve"> изделия)</w:t>
            </w:r>
          </w:p>
        </w:tc>
        <w:tc>
          <w:tcPr>
            <w:tcW w:w="7654" w:type="dxa"/>
            <w:vAlign w:val="center"/>
          </w:tcPr>
          <w:p w:rsidR="00E23B3E" w:rsidRPr="007D0BA0" w:rsidRDefault="0053183C" w:rsidP="00447DE5">
            <w:pPr>
              <w:spacing w:line="276" w:lineRule="auto"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VAM2</w:t>
            </w:r>
            <w:r w:rsidR="00890C58" w:rsidRPr="00890C58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000FCVE</w:t>
            </w:r>
          </w:p>
        </w:tc>
      </w:tr>
      <w:tr w:rsidR="00E23B3E" w:rsidRPr="002D4ADC" w:rsidTr="00B67C1E">
        <w:trPr>
          <w:trHeight w:val="553"/>
          <w:jc w:val="center"/>
        </w:trPr>
        <w:tc>
          <w:tcPr>
            <w:tcW w:w="2122" w:type="dxa"/>
            <w:vAlign w:val="center"/>
          </w:tcPr>
          <w:p w:rsidR="00E23B3E" w:rsidRPr="002D4ADC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2D4ADC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654" w:type="dxa"/>
            <w:vAlign w:val="center"/>
          </w:tcPr>
          <w:p w:rsidR="00E23B3E" w:rsidRPr="007D0BA0" w:rsidRDefault="007541B4" w:rsidP="000720F0">
            <w:pPr>
              <w:jc w:val="center"/>
              <w:rPr>
                <w:sz w:val="22"/>
                <w:szCs w:val="22"/>
              </w:rPr>
            </w:pPr>
            <w:r w:rsidRPr="007D0BA0">
              <w:rPr>
                <w:sz w:val="22"/>
                <w:szCs w:val="22"/>
              </w:rPr>
              <w:t>Предназначен</w:t>
            </w:r>
            <w:r w:rsidR="00DC6AE3" w:rsidRPr="007D0BA0">
              <w:rPr>
                <w:sz w:val="22"/>
                <w:szCs w:val="22"/>
              </w:rPr>
              <w:t>ы</w:t>
            </w:r>
            <w:r w:rsidRPr="007D0BA0">
              <w:rPr>
                <w:sz w:val="22"/>
                <w:szCs w:val="22"/>
              </w:rPr>
              <w:t xml:space="preserve"> для обеспечения </w:t>
            </w:r>
            <w:r w:rsidR="000720F0" w:rsidRPr="007D0BA0">
              <w:rPr>
                <w:sz w:val="22"/>
                <w:szCs w:val="22"/>
              </w:rPr>
              <w:t>подачи в помещение свежего наружного воздуха и удаления отработанного воздуха с передачей тепла приточному воздуху</w:t>
            </w:r>
          </w:p>
        </w:tc>
      </w:tr>
      <w:tr w:rsidR="00E23B3E" w:rsidRPr="002D4ADC" w:rsidTr="00B67C1E">
        <w:trPr>
          <w:trHeight w:val="205"/>
          <w:jc w:val="center"/>
        </w:trPr>
        <w:tc>
          <w:tcPr>
            <w:tcW w:w="2122" w:type="dxa"/>
            <w:vAlign w:val="center"/>
          </w:tcPr>
          <w:p w:rsidR="00E23B3E" w:rsidRPr="002D4ADC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2D4ADC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654" w:type="dxa"/>
            <w:vAlign w:val="center"/>
          </w:tcPr>
          <w:p w:rsidR="00E23B3E" w:rsidRPr="007D0BA0" w:rsidRDefault="00B26673" w:rsidP="00447DE5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7D0BA0">
              <w:rPr>
                <w:sz w:val="22"/>
                <w:szCs w:val="22"/>
              </w:rPr>
              <w:t>Внутри</w:t>
            </w:r>
            <w:r w:rsidR="002714A9" w:rsidRPr="007D0BA0">
              <w:rPr>
                <w:sz w:val="22"/>
                <w:szCs w:val="22"/>
              </w:rPr>
              <w:t xml:space="preserve"> здания/невзрывоопасное</w:t>
            </w:r>
          </w:p>
        </w:tc>
      </w:tr>
      <w:tr w:rsidR="00E23B3E" w:rsidRPr="002D4ADC" w:rsidTr="00B67C1E">
        <w:trPr>
          <w:trHeight w:val="337"/>
          <w:jc w:val="center"/>
        </w:trPr>
        <w:tc>
          <w:tcPr>
            <w:tcW w:w="2122" w:type="dxa"/>
            <w:vAlign w:val="center"/>
          </w:tcPr>
          <w:p w:rsidR="00E23B3E" w:rsidRPr="002D4ADC" w:rsidRDefault="00EF7D4B" w:rsidP="00447DE5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</w:rPr>
            </w:pPr>
            <w:r w:rsidRPr="002D4ADC"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654" w:type="dxa"/>
            <w:vAlign w:val="center"/>
          </w:tcPr>
          <w:p w:rsidR="00E23B3E" w:rsidRPr="007D0BA0" w:rsidRDefault="00B26673" w:rsidP="00447DE5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7D0BA0">
              <w:rPr>
                <w:sz w:val="22"/>
                <w:szCs w:val="22"/>
              </w:rPr>
              <w:t>2022</w:t>
            </w:r>
          </w:p>
        </w:tc>
      </w:tr>
      <w:tr w:rsidR="00E23B3E" w:rsidRPr="002D4ADC" w:rsidTr="00B67C1E">
        <w:trPr>
          <w:trHeight w:val="265"/>
          <w:jc w:val="center"/>
        </w:trPr>
        <w:tc>
          <w:tcPr>
            <w:tcW w:w="2122" w:type="dxa"/>
            <w:vAlign w:val="center"/>
          </w:tcPr>
          <w:p w:rsidR="00E23B3E" w:rsidRPr="002D4ADC" w:rsidRDefault="007C60C7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2D4ADC">
              <w:rPr>
                <w:b/>
                <w:sz w:val="22"/>
                <w:szCs w:val="22"/>
              </w:rPr>
              <w:t>С</w:t>
            </w:r>
            <w:r w:rsidR="00E23B3E" w:rsidRPr="002D4ADC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654" w:type="dxa"/>
            <w:vAlign w:val="center"/>
          </w:tcPr>
          <w:p w:rsidR="00E23B3E" w:rsidRPr="007D0BA0" w:rsidRDefault="007C60C7" w:rsidP="00447DE5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F4006A">
              <w:rPr>
                <w:sz w:val="22"/>
                <w:szCs w:val="22"/>
              </w:rPr>
              <w:t>10 лет</w:t>
            </w:r>
          </w:p>
        </w:tc>
      </w:tr>
      <w:tr w:rsidR="00E23B3E" w:rsidRPr="002D4ADC" w:rsidTr="00B67C1E">
        <w:trPr>
          <w:trHeight w:val="492"/>
          <w:jc w:val="center"/>
        </w:trPr>
        <w:tc>
          <w:tcPr>
            <w:tcW w:w="2122" w:type="dxa"/>
            <w:vAlign w:val="center"/>
          </w:tcPr>
          <w:p w:rsidR="00E23B3E" w:rsidRPr="002D4ADC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2D4ADC">
              <w:rPr>
                <w:b/>
                <w:sz w:val="22"/>
                <w:szCs w:val="22"/>
              </w:rPr>
              <w:t>Декларация соответствия</w:t>
            </w:r>
          </w:p>
        </w:tc>
        <w:tc>
          <w:tcPr>
            <w:tcW w:w="7654" w:type="dxa"/>
            <w:vAlign w:val="center"/>
          </w:tcPr>
          <w:p w:rsidR="00877658" w:rsidRPr="007D0BA0" w:rsidRDefault="00877658" w:rsidP="00792BA3">
            <w:pPr>
              <w:pStyle w:val="21"/>
              <w:spacing w:line="276" w:lineRule="auto"/>
              <w:rPr>
                <w:sz w:val="22"/>
                <w:szCs w:val="22"/>
              </w:rPr>
            </w:pPr>
            <w:r w:rsidRPr="007D0BA0">
              <w:rPr>
                <w:sz w:val="22"/>
                <w:szCs w:val="22"/>
              </w:rPr>
              <w:t>Декларация о соответствии требованиям</w:t>
            </w:r>
          </w:p>
          <w:p w:rsidR="00877658" w:rsidRPr="007D0BA0" w:rsidRDefault="00877658" w:rsidP="00792BA3">
            <w:pPr>
              <w:pStyle w:val="21"/>
              <w:spacing w:line="276" w:lineRule="auto"/>
              <w:rPr>
                <w:sz w:val="22"/>
                <w:szCs w:val="22"/>
              </w:rPr>
            </w:pPr>
            <w:r w:rsidRPr="007D0BA0">
              <w:rPr>
                <w:sz w:val="22"/>
                <w:szCs w:val="22"/>
              </w:rPr>
              <w:t>ТР ТС 004/2011 «О безопасности низковольтного</w:t>
            </w:r>
            <w:r w:rsidR="002D4ADC" w:rsidRPr="007D0BA0">
              <w:rPr>
                <w:sz w:val="22"/>
                <w:szCs w:val="22"/>
              </w:rPr>
              <w:t xml:space="preserve"> </w:t>
            </w:r>
            <w:r w:rsidRPr="007D0BA0">
              <w:rPr>
                <w:sz w:val="22"/>
                <w:szCs w:val="22"/>
              </w:rPr>
              <w:t>оборудования»,</w:t>
            </w:r>
          </w:p>
          <w:p w:rsidR="00877658" w:rsidRPr="007D0BA0" w:rsidRDefault="00877658" w:rsidP="00792BA3">
            <w:pPr>
              <w:pStyle w:val="21"/>
              <w:spacing w:line="276" w:lineRule="auto"/>
              <w:rPr>
                <w:sz w:val="22"/>
                <w:szCs w:val="22"/>
              </w:rPr>
            </w:pPr>
            <w:r w:rsidRPr="007D0BA0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877658" w:rsidRPr="007D0BA0" w:rsidRDefault="00877658" w:rsidP="00792BA3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7D0BA0">
              <w:rPr>
                <w:sz w:val="22"/>
                <w:szCs w:val="22"/>
              </w:rPr>
              <w:t>ЕАЭС N RU Д-ВЕ</w:t>
            </w:r>
            <w:r w:rsidR="00226ED3" w:rsidRPr="007D0BA0">
              <w:rPr>
                <w:sz w:val="22"/>
                <w:szCs w:val="22"/>
              </w:rPr>
              <w:t>.РА02</w:t>
            </w:r>
            <w:r w:rsidRPr="007D0BA0">
              <w:rPr>
                <w:sz w:val="22"/>
                <w:szCs w:val="22"/>
              </w:rPr>
              <w:t>.В.</w:t>
            </w:r>
            <w:r w:rsidR="00226ED3" w:rsidRPr="007D0BA0">
              <w:rPr>
                <w:sz w:val="22"/>
                <w:szCs w:val="22"/>
              </w:rPr>
              <w:t>44118/22</w:t>
            </w:r>
          </w:p>
          <w:p w:rsidR="00E23B3E" w:rsidRPr="007D0BA0" w:rsidRDefault="00226ED3" w:rsidP="00792BA3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7D0BA0">
              <w:rPr>
                <w:sz w:val="22"/>
                <w:szCs w:val="22"/>
              </w:rPr>
              <w:t>(срок действия с  14</w:t>
            </w:r>
            <w:r w:rsidR="00877658" w:rsidRPr="007D0BA0">
              <w:rPr>
                <w:sz w:val="22"/>
                <w:szCs w:val="22"/>
              </w:rPr>
              <w:t>.</w:t>
            </w:r>
            <w:r w:rsidR="00AD4380" w:rsidRPr="007D0BA0">
              <w:rPr>
                <w:sz w:val="22"/>
                <w:szCs w:val="22"/>
              </w:rPr>
              <w:t>03.202</w:t>
            </w:r>
            <w:r w:rsidR="002D4ADC" w:rsidRPr="007D0BA0">
              <w:rPr>
                <w:sz w:val="22"/>
                <w:szCs w:val="22"/>
              </w:rPr>
              <w:t>2</w:t>
            </w:r>
            <w:r w:rsidR="00AD4380" w:rsidRPr="007D0BA0">
              <w:rPr>
                <w:sz w:val="22"/>
                <w:szCs w:val="22"/>
              </w:rPr>
              <w:t xml:space="preserve"> </w:t>
            </w:r>
            <w:r w:rsidR="00877658" w:rsidRPr="007D0BA0">
              <w:rPr>
                <w:sz w:val="22"/>
                <w:szCs w:val="22"/>
              </w:rPr>
              <w:t xml:space="preserve">до </w:t>
            </w:r>
            <w:r w:rsidRPr="007D0BA0">
              <w:rPr>
                <w:sz w:val="22"/>
                <w:szCs w:val="22"/>
              </w:rPr>
              <w:t>13.03.2027</w:t>
            </w:r>
            <w:r w:rsidR="00877658" w:rsidRPr="007D0BA0">
              <w:rPr>
                <w:sz w:val="22"/>
                <w:szCs w:val="22"/>
              </w:rPr>
              <w:t>)</w:t>
            </w:r>
          </w:p>
        </w:tc>
      </w:tr>
      <w:tr w:rsidR="00E23B3E" w:rsidRPr="0057381C" w:rsidTr="00B67C1E">
        <w:trPr>
          <w:trHeight w:val="492"/>
          <w:jc w:val="center"/>
        </w:trPr>
        <w:tc>
          <w:tcPr>
            <w:tcW w:w="2122" w:type="dxa"/>
            <w:vAlign w:val="center"/>
          </w:tcPr>
          <w:p w:rsidR="00E23B3E" w:rsidRPr="002D4ADC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2D4ADC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654" w:type="dxa"/>
            <w:vAlign w:val="center"/>
          </w:tcPr>
          <w:p w:rsidR="00E23B3E" w:rsidRPr="007D0BA0" w:rsidRDefault="00400399" w:rsidP="00447DE5">
            <w:pPr>
              <w:spacing w:line="276" w:lineRule="auto"/>
              <w:jc w:val="center"/>
              <w:rPr>
                <w:rFonts w:eastAsiaTheme="minorHAnsi"/>
                <w:sz w:val="22"/>
                <w:szCs w:val="22"/>
                <w:lang w:val="en-US" w:eastAsia="en-US"/>
              </w:rPr>
            </w:pPr>
            <w:proofErr w:type="spellStart"/>
            <w:r w:rsidRPr="007D0BA0">
              <w:rPr>
                <w:rFonts w:eastAsiaTheme="minorHAnsi"/>
                <w:sz w:val="22"/>
                <w:szCs w:val="22"/>
                <w:lang w:val="en-US" w:eastAsia="en-US"/>
              </w:rPr>
              <w:t>Lemahieu</w:t>
            </w:r>
            <w:proofErr w:type="spellEnd"/>
            <w:r w:rsidRPr="007D0BA0">
              <w:rPr>
                <w:rFonts w:eastAsiaTheme="minorHAns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7D0BA0">
              <w:rPr>
                <w:rFonts w:eastAsiaTheme="minorHAnsi"/>
                <w:sz w:val="22"/>
                <w:szCs w:val="22"/>
                <w:lang w:val="en-US" w:eastAsia="en-US"/>
              </w:rPr>
              <w:t>Polska</w:t>
            </w:r>
            <w:proofErr w:type="spellEnd"/>
            <w:r w:rsidRPr="007D0BA0">
              <w:rPr>
                <w:rFonts w:eastAsiaTheme="minorHAnsi"/>
                <w:sz w:val="22"/>
                <w:szCs w:val="22"/>
                <w:lang w:val="en-US" w:eastAsia="en-US"/>
              </w:rPr>
              <w:t xml:space="preserve"> Sp. </w:t>
            </w:r>
            <w:proofErr w:type="spellStart"/>
            <w:r w:rsidRPr="007D0BA0">
              <w:rPr>
                <w:rFonts w:eastAsiaTheme="minorHAnsi"/>
                <w:sz w:val="22"/>
                <w:szCs w:val="22"/>
                <w:lang w:val="en-US" w:eastAsia="en-US"/>
              </w:rPr>
              <w:t>z.o.o</w:t>
            </w:r>
            <w:proofErr w:type="spellEnd"/>
            <w:r w:rsidRPr="007D0BA0">
              <w:rPr>
                <w:rFonts w:eastAsiaTheme="minorHAnsi"/>
                <w:sz w:val="22"/>
                <w:szCs w:val="22"/>
                <w:lang w:val="en-US" w:eastAsia="en-US"/>
              </w:rPr>
              <w:t>.</w:t>
            </w:r>
          </w:p>
          <w:p w:rsidR="001D36D4" w:rsidRPr="007D0BA0" w:rsidRDefault="001D36D4" w:rsidP="00447DE5">
            <w:pPr>
              <w:spacing w:line="276" w:lineRule="auto"/>
              <w:jc w:val="center"/>
              <w:rPr>
                <w:rFonts w:eastAsiaTheme="minorHAnsi"/>
                <w:sz w:val="22"/>
                <w:szCs w:val="22"/>
                <w:lang w:val="en-US" w:eastAsia="en-US"/>
              </w:rPr>
            </w:pPr>
            <w:r w:rsidRPr="007D0BA0">
              <w:rPr>
                <w:rFonts w:eastAsiaTheme="minorHAnsi"/>
                <w:sz w:val="22"/>
                <w:szCs w:val="22"/>
                <w:lang w:val="en-US" w:eastAsia="en-US"/>
              </w:rPr>
              <w:t>Daikin Europe N.V.</w:t>
            </w:r>
          </w:p>
          <w:p w:rsidR="001D36D4" w:rsidRPr="007D0BA0" w:rsidRDefault="001D36D4" w:rsidP="00447DE5">
            <w:pPr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  <w:r w:rsidRPr="007D0BA0">
              <w:rPr>
                <w:rFonts w:eastAsiaTheme="minorHAnsi"/>
                <w:sz w:val="22"/>
                <w:szCs w:val="22"/>
                <w:lang w:val="en-US" w:eastAsia="en-US"/>
              </w:rPr>
              <w:t xml:space="preserve">Daikin </w:t>
            </w:r>
            <w:proofErr w:type="spellStart"/>
            <w:r w:rsidRPr="007D0BA0">
              <w:rPr>
                <w:rFonts w:eastAsiaTheme="minorHAnsi"/>
                <w:sz w:val="22"/>
                <w:szCs w:val="22"/>
                <w:lang w:val="en-US" w:eastAsia="en-US"/>
              </w:rPr>
              <w:t>Isitma</w:t>
            </w:r>
            <w:proofErr w:type="spellEnd"/>
            <w:r w:rsidRPr="007D0BA0">
              <w:rPr>
                <w:rFonts w:eastAsiaTheme="minorHAns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7D0BA0">
              <w:rPr>
                <w:rFonts w:eastAsiaTheme="minorHAnsi"/>
                <w:sz w:val="22"/>
                <w:szCs w:val="22"/>
                <w:lang w:val="en-US" w:eastAsia="en-US"/>
              </w:rPr>
              <w:t>ve</w:t>
            </w:r>
            <w:proofErr w:type="spellEnd"/>
            <w:r w:rsidRPr="007D0BA0">
              <w:rPr>
                <w:rFonts w:eastAsiaTheme="minorHAns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7D0BA0">
              <w:rPr>
                <w:rFonts w:eastAsiaTheme="minorHAnsi"/>
                <w:sz w:val="22"/>
                <w:szCs w:val="22"/>
                <w:lang w:val="en-US" w:eastAsia="en-US"/>
              </w:rPr>
              <w:t>Sogutma</w:t>
            </w:r>
            <w:proofErr w:type="spellEnd"/>
            <w:r w:rsidRPr="007D0BA0">
              <w:rPr>
                <w:rFonts w:eastAsiaTheme="minorHAns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7D0BA0">
              <w:rPr>
                <w:rFonts w:eastAsiaTheme="minorHAnsi"/>
                <w:sz w:val="22"/>
                <w:szCs w:val="22"/>
                <w:lang w:val="en-US" w:eastAsia="en-US"/>
              </w:rPr>
              <w:t>Sistemleri</w:t>
            </w:r>
            <w:proofErr w:type="spellEnd"/>
            <w:r w:rsidRPr="007D0BA0">
              <w:rPr>
                <w:rFonts w:eastAsiaTheme="minorHAnsi"/>
                <w:sz w:val="22"/>
                <w:szCs w:val="22"/>
                <w:lang w:val="en-US" w:eastAsia="en-US"/>
              </w:rPr>
              <w:t xml:space="preserve"> Sam. Tic. A.S.</w:t>
            </w:r>
          </w:p>
        </w:tc>
      </w:tr>
      <w:tr w:rsidR="00E23B3E" w:rsidRPr="002D4ADC" w:rsidTr="00B67C1E">
        <w:trPr>
          <w:trHeight w:val="553"/>
          <w:jc w:val="center"/>
        </w:trPr>
        <w:tc>
          <w:tcPr>
            <w:tcW w:w="2122" w:type="dxa"/>
            <w:vAlign w:val="center"/>
          </w:tcPr>
          <w:p w:rsidR="00E23B3E" w:rsidRPr="002D4ADC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  <w:lang w:val="en-US"/>
              </w:rPr>
            </w:pPr>
            <w:r w:rsidRPr="002D4ADC">
              <w:rPr>
                <w:b/>
                <w:sz w:val="22"/>
                <w:szCs w:val="22"/>
              </w:rPr>
              <w:t>Страна</w:t>
            </w:r>
            <w:r w:rsidRPr="002D4ADC">
              <w:rPr>
                <w:b/>
                <w:sz w:val="22"/>
                <w:szCs w:val="22"/>
                <w:lang w:val="en-US"/>
              </w:rPr>
              <w:t xml:space="preserve"> </w:t>
            </w:r>
            <w:r w:rsidRPr="002D4ADC">
              <w:rPr>
                <w:b/>
                <w:sz w:val="22"/>
                <w:szCs w:val="22"/>
              </w:rPr>
              <w:t>производства</w:t>
            </w:r>
          </w:p>
        </w:tc>
        <w:tc>
          <w:tcPr>
            <w:tcW w:w="7654" w:type="dxa"/>
            <w:vAlign w:val="center"/>
          </w:tcPr>
          <w:p w:rsidR="00E22047" w:rsidRPr="007D0BA0" w:rsidRDefault="002E3CF5" w:rsidP="00447DE5">
            <w:pPr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  <w:r w:rsidRPr="007D0BA0">
              <w:rPr>
                <w:sz w:val="22"/>
                <w:szCs w:val="22"/>
              </w:rPr>
              <w:t>Польша</w:t>
            </w:r>
          </w:p>
          <w:p w:rsidR="001D36D4" w:rsidRPr="007D0BA0" w:rsidRDefault="001D36D4" w:rsidP="00447DE5">
            <w:pPr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  <w:r w:rsidRPr="007D0BA0">
              <w:rPr>
                <w:sz w:val="22"/>
                <w:szCs w:val="22"/>
              </w:rPr>
              <w:t>Бельгия</w:t>
            </w:r>
          </w:p>
          <w:p w:rsidR="00632165" w:rsidRPr="007D0BA0" w:rsidRDefault="00632165" w:rsidP="00632165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7D0BA0">
              <w:rPr>
                <w:sz w:val="22"/>
                <w:szCs w:val="22"/>
              </w:rPr>
              <w:t>Турция</w:t>
            </w:r>
          </w:p>
        </w:tc>
      </w:tr>
      <w:tr w:rsidR="00E23B3E" w:rsidRPr="0057381C" w:rsidTr="00B67C1E">
        <w:trPr>
          <w:trHeight w:val="553"/>
          <w:jc w:val="center"/>
        </w:trPr>
        <w:tc>
          <w:tcPr>
            <w:tcW w:w="2122" w:type="dxa"/>
            <w:vAlign w:val="center"/>
          </w:tcPr>
          <w:p w:rsidR="00E23B3E" w:rsidRPr="002D4ADC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  <w:lang w:val="en-US"/>
              </w:rPr>
            </w:pPr>
            <w:r w:rsidRPr="002D4ADC">
              <w:rPr>
                <w:b/>
                <w:sz w:val="22"/>
                <w:szCs w:val="22"/>
              </w:rPr>
              <w:t>Адрес</w:t>
            </w:r>
            <w:r w:rsidRPr="002D4ADC">
              <w:rPr>
                <w:b/>
                <w:sz w:val="22"/>
                <w:szCs w:val="22"/>
                <w:lang w:val="en-US"/>
              </w:rPr>
              <w:t xml:space="preserve"> </w:t>
            </w:r>
            <w:r w:rsidRPr="002D4ADC">
              <w:rPr>
                <w:b/>
                <w:sz w:val="22"/>
                <w:szCs w:val="22"/>
              </w:rPr>
              <w:t>изготовителя</w:t>
            </w:r>
          </w:p>
        </w:tc>
        <w:tc>
          <w:tcPr>
            <w:tcW w:w="7654" w:type="dxa"/>
            <w:vAlign w:val="center"/>
          </w:tcPr>
          <w:p w:rsidR="00E22047" w:rsidRPr="007D0BA0" w:rsidRDefault="00400399" w:rsidP="0040039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proofErr w:type="spellStart"/>
            <w:r w:rsidRPr="007D0BA0"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Ul</w:t>
            </w:r>
            <w:proofErr w:type="spellEnd"/>
            <w:r w:rsidRPr="007D0BA0"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7D0BA0"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Zielna</w:t>
            </w:r>
            <w:proofErr w:type="spellEnd"/>
            <w:r w:rsidRPr="007D0BA0"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 xml:space="preserve"> 2, 82-500 </w:t>
            </w:r>
            <w:proofErr w:type="spellStart"/>
            <w:r w:rsidRPr="007D0BA0"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Kwidzyn</w:t>
            </w:r>
            <w:proofErr w:type="spellEnd"/>
            <w:r w:rsidRPr="007D0BA0"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, Poland</w:t>
            </w:r>
          </w:p>
          <w:p w:rsidR="001D36D4" w:rsidRPr="007D0BA0" w:rsidRDefault="001D36D4" w:rsidP="0040039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  <w:proofErr w:type="spellStart"/>
            <w:r w:rsidRPr="007D0BA0">
              <w:rPr>
                <w:sz w:val="22"/>
                <w:szCs w:val="22"/>
                <w:lang w:val="en-US"/>
              </w:rPr>
              <w:t>Zandvoordestraat</w:t>
            </w:r>
            <w:proofErr w:type="spellEnd"/>
            <w:r w:rsidRPr="007D0BA0">
              <w:rPr>
                <w:sz w:val="22"/>
                <w:szCs w:val="22"/>
                <w:lang w:val="en-US"/>
              </w:rPr>
              <w:t xml:space="preserve"> 300 - 8400 Oostende</w:t>
            </w:r>
            <w:r w:rsidR="006B786F" w:rsidRPr="007D0BA0">
              <w:rPr>
                <w:sz w:val="22"/>
                <w:szCs w:val="22"/>
                <w:lang w:val="en-US"/>
              </w:rPr>
              <w:t xml:space="preserve">, </w:t>
            </w:r>
            <w:r w:rsidRPr="007D0BA0">
              <w:rPr>
                <w:sz w:val="22"/>
                <w:szCs w:val="22"/>
                <w:lang w:val="en-US"/>
              </w:rPr>
              <w:t>Belgium</w:t>
            </w:r>
          </w:p>
          <w:p w:rsidR="00C30D43" w:rsidRPr="007D0BA0" w:rsidRDefault="00C30D43" w:rsidP="0040039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  <w:r w:rsidRPr="007D0BA0">
              <w:rPr>
                <w:sz w:val="22"/>
                <w:szCs w:val="22"/>
                <w:lang w:val="en-US"/>
              </w:rPr>
              <w:t xml:space="preserve">Turkey – 2. Organize </w:t>
            </w:r>
            <w:proofErr w:type="spellStart"/>
            <w:r w:rsidRPr="007D0BA0">
              <w:rPr>
                <w:sz w:val="22"/>
                <w:szCs w:val="22"/>
                <w:lang w:val="en-US"/>
              </w:rPr>
              <w:t>Sanayi</w:t>
            </w:r>
            <w:proofErr w:type="spellEnd"/>
            <w:r w:rsidRPr="007D0BA0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7D0BA0">
              <w:rPr>
                <w:sz w:val="22"/>
                <w:szCs w:val="22"/>
                <w:lang w:val="en-US"/>
              </w:rPr>
              <w:t>Bolgesi</w:t>
            </w:r>
            <w:proofErr w:type="spellEnd"/>
            <w:r w:rsidRPr="007D0BA0">
              <w:rPr>
                <w:sz w:val="22"/>
                <w:szCs w:val="22"/>
                <w:lang w:val="en-US"/>
              </w:rPr>
              <w:t xml:space="preserve">, 34750 </w:t>
            </w:r>
            <w:proofErr w:type="spellStart"/>
            <w:r w:rsidRPr="007D0BA0">
              <w:rPr>
                <w:sz w:val="22"/>
                <w:szCs w:val="22"/>
                <w:lang w:val="en-US"/>
              </w:rPr>
              <w:t>Hendek</w:t>
            </w:r>
            <w:proofErr w:type="spellEnd"/>
            <w:r w:rsidRPr="007D0BA0">
              <w:rPr>
                <w:sz w:val="22"/>
                <w:szCs w:val="22"/>
                <w:lang w:val="en-US"/>
              </w:rPr>
              <w:t xml:space="preserve"> - </w:t>
            </w:r>
            <w:proofErr w:type="spellStart"/>
            <w:r w:rsidRPr="007D0BA0">
              <w:rPr>
                <w:sz w:val="22"/>
                <w:szCs w:val="22"/>
                <w:lang w:val="en-US"/>
              </w:rPr>
              <w:t>Sakarya</w:t>
            </w:r>
            <w:proofErr w:type="spellEnd"/>
          </w:p>
        </w:tc>
      </w:tr>
      <w:tr w:rsidR="00E23B3E" w:rsidRPr="002D4ADC" w:rsidTr="00B67C1E">
        <w:trPr>
          <w:trHeight w:val="503"/>
          <w:jc w:val="center"/>
        </w:trPr>
        <w:tc>
          <w:tcPr>
            <w:tcW w:w="2122" w:type="dxa"/>
            <w:vAlign w:val="center"/>
          </w:tcPr>
          <w:p w:rsidR="00E23B3E" w:rsidRPr="002D4ADC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2D4ADC">
              <w:rPr>
                <w:b/>
                <w:sz w:val="22"/>
                <w:szCs w:val="22"/>
              </w:rPr>
              <w:t>Торговая марка изделия</w:t>
            </w:r>
          </w:p>
        </w:tc>
        <w:tc>
          <w:tcPr>
            <w:tcW w:w="7654" w:type="dxa"/>
            <w:vAlign w:val="center"/>
          </w:tcPr>
          <w:p w:rsidR="00E23B3E" w:rsidRPr="007D0BA0" w:rsidRDefault="00E96442" w:rsidP="00447DE5">
            <w:pPr>
              <w:spacing w:line="276" w:lineRule="auto"/>
              <w:jc w:val="center"/>
              <w:rPr>
                <w:sz w:val="22"/>
                <w:szCs w:val="22"/>
                <w:highlight w:val="yellow"/>
              </w:rPr>
            </w:pPr>
            <w:r w:rsidRPr="007D0BA0">
              <w:rPr>
                <w:rFonts w:eastAsiaTheme="minorHAnsi"/>
                <w:sz w:val="22"/>
                <w:szCs w:val="22"/>
                <w:lang w:eastAsia="en-US"/>
              </w:rPr>
              <w:t>DAIKIN</w:t>
            </w:r>
          </w:p>
        </w:tc>
      </w:tr>
      <w:tr w:rsidR="00E23B3E" w:rsidRPr="002D4ADC" w:rsidTr="00B67C1E">
        <w:trPr>
          <w:trHeight w:val="553"/>
          <w:jc w:val="center"/>
        </w:trPr>
        <w:tc>
          <w:tcPr>
            <w:tcW w:w="2122" w:type="dxa"/>
            <w:vAlign w:val="center"/>
          </w:tcPr>
          <w:p w:rsidR="00E23B3E" w:rsidRPr="002D4ADC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2D4ADC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654" w:type="dxa"/>
            <w:vAlign w:val="center"/>
          </w:tcPr>
          <w:p w:rsidR="00E96442" w:rsidRPr="00B67C1E" w:rsidRDefault="00E96442" w:rsidP="00447DE5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B67C1E">
              <w:rPr>
                <w:sz w:val="22"/>
                <w:szCs w:val="22"/>
              </w:rPr>
              <w:t xml:space="preserve">Общество с </w:t>
            </w:r>
            <w:r w:rsidR="00863FE7" w:rsidRPr="00B67C1E">
              <w:rPr>
                <w:sz w:val="22"/>
                <w:szCs w:val="22"/>
              </w:rPr>
              <w:t xml:space="preserve">ограниченной </w:t>
            </w:r>
            <w:r w:rsidR="00B94867" w:rsidRPr="00B67C1E">
              <w:rPr>
                <w:sz w:val="22"/>
                <w:szCs w:val="22"/>
              </w:rPr>
              <w:t>ответственностью «</w:t>
            </w:r>
            <w:r w:rsidR="00863FE7" w:rsidRPr="00B67C1E">
              <w:rPr>
                <w:sz w:val="22"/>
                <w:szCs w:val="22"/>
              </w:rPr>
              <w:t>ДАИЧИ»</w:t>
            </w:r>
          </w:p>
          <w:p w:rsidR="00E96442" w:rsidRPr="00B67C1E" w:rsidRDefault="00E96442" w:rsidP="00447DE5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B67C1E">
              <w:rPr>
                <w:sz w:val="22"/>
                <w:szCs w:val="22"/>
              </w:rPr>
              <w:t>ОГРН 5087746162983, ИНН/КПП 7703675923/774301001</w:t>
            </w:r>
          </w:p>
          <w:p w:rsidR="00E96442" w:rsidRPr="00B67C1E" w:rsidRDefault="00E96442" w:rsidP="00447DE5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B67C1E">
              <w:rPr>
                <w:sz w:val="22"/>
                <w:szCs w:val="22"/>
              </w:rPr>
              <w:t xml:space="preserve">Юр. адрес: Российская Федерация, 125130, Москва, проезд </w:t>
            </w:r>
            <w:proofErr w:type="spellStart"/>
            <w:r w:rsidRPr="00B67C1E">
              <w:rPr>
                <w:sz w:val="22"/>
                <w:szCs w:val="22"/>
              </w:rPr>
              <w:t>Старопетровский</w:t>
            </w:r>
            <w:proofErr w:type="spellEnd"/>
            <w:r w:rsidRPr="00B67C1E">
              <w:rPr>
                <w:sz w:val="22"/>
                <w:szCs w:val="22"/>
              </w:rPr>
              <w:t>, дом 11, корпус 1. Этаж 3, офис 20.</w:t>
            </w:r>
          </w:p>
          <w:p w:rsidR="00E96442" w:rsidRPr="00B67C1E" w:rsidRDefault="00E96442" w:rsidP="00447DE5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B67C1E">
              <w:rPr>
                <w:sz w:val="22"/>
                <w:szCs w:val="22"/>
              </w:rPr>
              <w:t xml:space="preserve">Факт. адрес: Российская Федерация, 125130, Москва, проезд </w:t>
            </w:r>
            <w:proofErr w:type="spellStart"/>
            <w:r w:rsidRPr="00B67C1E">
              <w:rPr>
                <w:sz w:val="22"/>
                <w:szCs w:val="22"/>
              </w:rPr>
              <w:t>Старопетровский</w:t>
            </w:r>
            <w:proofErr w:type="spellEnd"/>
            <w:r w:rsidRPr="00B67C1E">
              <w:rPr>
                <w:sz w:val="22"/>
                <w:szCs w:val="22"/>
              </w:rPr>
              <w:t>, дом 11, корпус 1. Этаж 3, офис 20.</w:t>
            </w:r>
          </w:p>
          <w:p w:rsidR="00E23B3E" w:rsidRPr="00B67C1E" w:rsidRDefault="00E96442" w:rsidP="009A5A64">
            <w:pPr>
              <w:spacing w:line="276" w:lineRule="auto"/>
              <w:contextualSpacing/>
              <w:jc w:val="center"/>
              <w:rPr>
                <w:sz w:val="22"/>
                <w:szCs w:val="22"/>
                <w:highlight w:val="yellow"/>
                <w:lang w:val="en-US"/>
              </w:rPr>
            </w:pPr>
            <w:r w:rsidRPr="00B67C1E">
              <w:rPr>
                <w:sz w:val="22"/>
                <w:szCs w:val="22"/>
              </w:rPr>
              <w:t>Телефон: +7 (495) 737-37-33, факс: +7 (495) 737-37-32,</w:t>
            </w:r>
            <w:r w:rsidR="009A5A64">
              <w:rPr>
                <w:sz w:val="22"/>
                <w:szCs w:val="22"/>
                <w:lang w:val="en-US"/>
              </w:rPr>
              <w:t xml:space="preserve"> </w:t>
            </w:r>
            <w:r w:rsidRPr="00B67C1E">
              <w:rPr>
                <w:sz w:val="22"/>
                <w:szCs w:val="22"/>
                <w:lang w:val="en-US"/>
              </w:rPr>
              <w:t xml:space="preserve">E-mail: </w:t>
            </w:r>
            <w:hyperlink r:id="rId15" w:history="1">
              <w:r w:rsidRPr="00B67C1E">
                <w:rPr>
                  <w:rStyle w:val="ad"/>
                  <w:sz w:val="22"/>
                  <w:szCs w:val="22"/>
                  <w:lang w:val="en-US"/>
                </w:rPr>
                <w:t>cert@daichi.ru</w:t>
              </w:r>
            </w:hyperlink>
          </w:p>
        </w:tc>
      </w:tr>
      <w:tr w:rsidR="002D4ADC" w:rsidRPr="002D4ADC" w:rsidTr="00B67C1E">
        <w:trPr>
          <w:trHeight w:val="132"/>
          <w:jc w:val="center"/>
        </w:trPr>
        <w:tc>
          <w:tcPr>
            <w:tcW w:w="2122" w:type="dxa"/>
            <w:vAlign w:val="center"/>
          </w:tcPr>
          <w:p w:rsidR="002D4ADC" w:rsidRPr="001E5460" w:rsidRDefault="002D4ADC" w:rsidP="002D2912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Импортёр</w:t>
            </w:r>
          </w:p>
        </w:tc>
        <w:tc>
          <w:tcPr>
            <w:tcW w:w="7654" w:type="dxa"/>
            <w:vAlign w:val="center"/>
          </w:tcPr>
          <w:p w:rsidR="002D4ADC" w:rsidRPr="00B67C1E" w:rsidRDefault="002D4ADC" w:rsidP="002D2912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B67C1E">
              <w:rPr>
                <w:sz w:val="22"/>
                <w:szCs w:val="22"/>
              </w:rPr>
              <w:t>Закрытое акционерное общество</w:t>
            </w:r>
          </w:p>
          <w:p w:rsidR="002D4ADC" w:rsidRPr="00B67C1E" w:rsidRDefault="002D4ADC" w:rsidP="002D2912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B67C1E">
              <w:rPr>
                <w:sz w:val="22"/>
                <w:szCs w:val="22"/>
              </w:rPr>
              <w:t xml:space="preserve">«Холдинговая компания «Юнайтед </w:t>
            </w:r>
            <w:proofErr w:type="spellStart"/>
            <w:r w:rsidRPr="00B67C1E">
              <w:rPr>
                <w:sz w:val="22"/>
                <w:szCs w:val="22"/>
              </w:rPr>
              <w:t>Элементс</w:t>
            </w:r>
            <w:proofErr w:type="spellEnd"/>
            <w:r w:rsidRPr="00B67C1E">
              <w:rPr>
                <w:sz w:val="22"/>
                <w:szCs w:val="22"/>
              </w:rPr>
              <w:t xml:space="preserve"> Групп».</w:t>
            </w:r>
          </w:p>
          <w:p w:rsidR="002D4ADC" w:rsidRPr="00B67C1E" w:rsidRDefault="002D4ADC" w:rsidP="002D2912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B67C1E">
              <w:rPr>
                <w:sz w:val="22"/>
                <w:szCs w:val="22"/>
              </w:rPr>
              <w:t>ОГРН 1097847130050, ИНН 7813443770, КПП 781301001</w:t>
            </w:r>
          </w:p>
          <w:p w:rsidR="002D4ADC" w:rsidRPr="00B67C1E" w:rsidRDefault="002D4ADC" w:rsidP="002D2912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B67C1E">
              <w:rPr>
                <w:sz w:val="22"/>
                <w:szCs w:val="22"/>
              </w:rPr>
              <w:t>Юр. Адрес: Россия, 197110, Санкт-Петербург, ул. Пионерская, 53, лит. Л</w:t>
            </w:r>
          </w:p>
          <w:p w:rsidR="002D4ADC" w:rsidRPr="00B67C1E" w:rsidRDefault="002D4ADC" w:rsidP="002D2912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B67C1E">
              <w:rPr>
                <w:sz w:val="22"/>
                <w:szCs w:val="22"/>
              </w:rPr>
              <w:t>Факт. Адрес:  Россия, 197110, СПб, ул. Большая Разночинная, 32</w:t>
            </w:r>
          </w:p>
          <w:p w:rsidR="002D4ADC" w:rsidRPr="00B67C1E" w:rsidRDefault="002D4ADC" w:rsidP="002D2912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B67C1E">
              <w:rPr>
                <w:sz w:val="22"/>
                <w:szCs w:val="22"/>
              </w:rPr>
              <w:t>Телефон: +7 (812) 718-55-11, факс: +7 (812) 718-55-14,</w:t>
            </w:r>
          </w:p>
          <w:p w:rsidR="002D4ADC" w:rsidRPr="00B67C1E" w:rsidRDefault="002D4ADC" w:rsidP="002D2912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B67C1E">
              <w:rPr>
                <w:sz w:val="22"/>
                <w:szCs w:val="22"/>
                <w:lang w:val="en-US"/>
              </w:rPr>
              <w:t>E</w:t>
            </w:r>
            <w:r w:rsidRPr="00B67C1E">
              <w:rPr>
                <w:sz w:val="22"/>
                <w:szCs w:val="22"/>
              </w:rPr>
              <w:t>-</w:t>
            </w:r>
            <w:r w:rsidRPr="00B67C1E">
              <w:rPr>
                <w:sz w:val="22"/>
                <w:szCs w:val="22"/>
                <w:lang w:val="en-US"/>
              </w:rPr>
              <w:t>mail</w:t>
            </w:r>
            <w:r w:rsidRPr="00B67C1E">
              <w:rPr>
                <w:sz w:val="22"/>
                <w:szCs w:val="22"/>
              </w:rPr>
              <w:t xml:space="preserve">: </w:t>
            </w:r>
            <w:hyperlink r:id="rId16" w:history="1">
              <w:r w:rsidRPr="00B67C1E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B67C1E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B67C1E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B67C1E">
                <w:rPr>
                  <w:rStyle w:val="ad"/>
                  <w:sz w:val="22"/>
                  <w:szCs w:val="22"/>
                </w:rPr>
                <w:t>.</w:t>
              </w:r>
              <w:r w:rsidRPr="00B67C1E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810B70" w:rsidRPr="00985AEE" w:rsidRDefault="00810B70" w:rsidP="00E2455A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D730CF">
        <w:rPr>
          <w:b/>
          <w:szCs w:val="28"/>
        </w:rPr>
        <w:br w:type="page"/>
      </w:r>
      <w:bookmarkStart w:id="3" w:name="_Ref70416271"/>
      <w:r w:rsidR="00F34F64" w:rsidRPr="00354F1B">
        <w:rPr>
          <w:b/>
          <w:szCs w:val="28"/>
        </w:rPr>
        <w:lastRenderedPageBreak/>
        <w:t xml:space="preserve"> </w:t>
      </w:r>
      <w:bookmarkStart w:id="4" w:name="_Toc105073480"/>
      <w:r w:rsidRPr="00985AEE">
        <w:rPr>
          <w:b/>
          <w:szCs w:val="28"/>
        </w:rPr>
        <w:t>ТЕХНИЧЕСКИЕ ХАРАКТЕРИСТИКИ</w:t>
      </w:r>
      <w:bookmarkEnd w:id="3"/>
      <w:bookmarkEnd w:id="4"/>
    </w:p>
    <w:p w:rsidR="009B1EC5" w:rsidRDefault="00810B70" w:rsidP="00127B02">
      <w:pPr>
        <w:pStyle w:val="2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5" w:name="_Toc105073481"/>
      <w:r w:rsidRPr="00DC2751">
        <w:rPr>
          <w:rFonts w:ascii="Times New Roman" w:hAnsi="Times New Roman" w:cs="Times New Roman"/>
          <w:color w:val="auto"/>
          <w:sz w:val="22"/>
          <w:szCs w:val="22"/>
        </w:rPr>
        <w:t>2.1</w:t>
      </w:r>
      <w:r w:rsidR="00D752D9" w:rsidRPr="00DC2751">
        <w:rPr>
          <w:rFonts w:ascii="Times New Roman" w:hAnsi="Times New Roman" w:cs="Times New Roman"/>
          <w:color w:val="auto"/>
          <w:sz w:val="22"/>
          <w:szCs w:val="22"/>
        </w:rPr>
        <w:t>.1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DC2751">
        <w:rPr>
          <w:rFonts w:ascii="Times New Roman" w:hAnsi="Times New Roman" w:cs="Times New Roman"/>
          <w:color w:val="auto"/>
          <w:sz w:val="22"/>
          <w:szCs w:val="22"/>
        </w:rPr>
        <w:t>Описание изделия</w:t>
      </w:r>
      <w:bookmarkEnd w:id="5"/>
    </w:p>
    <w:p w:rsidR="00633DA3" w:rsidRDefault="00633DA3" w:rsidP="00127B02">
      <w:pPr>
        <w:jc w:val="both"/>
        <w:rPr>
          <w:sz w:val="22"/>
          <w:szCs w:val="22"/>
        </w:rPr>
      </w:pPr>
    </w:p>
    <w:p w:rsidR="00B92EED" w:rsidRDefault="00633DA3" w:rsidP="0091570F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Приточно-вытяжная установка </w:t>
      </w:r>
      <w:r w:rsidR="0036567B">
        <w:rPr>
          <w:sz w:val="22"/>
          <w:szCs w:val="22"/>
        </w:rPr>
        <w:t xml:space="preserve">промышленного назначения </w:t>
      </w:r>
      <w:r w:rsidR="0053183C">
        <w:rPr>
          <w:sz w:val="22"/>
          <w:szCs w:val="22"/>
        </w:rPr>
        <w:t>VAM2</w:t>
      </w:r>
      <w:r w:rsidR="009310C5">
        <w:rPr>
          <w:sz w:val="22"/>
          <w:szCs w:val="22"/>
        </w:rPr>
        <w:t>0</w:t>
      </w:r>
      <w:r w:rsidRPr="00EB05EB">
        <w:rPr>
          <w:sz w:val="22"/>
          <w:szCs w:val="22"/>
        </w:rPr>
        <w:t>00FC</w:t>
      </w:r>
      <w:r>
        <w:rPr>
          <w:rFonts w:asciiTheme="minorHAnsi" w:eastAsiaTheme="minorHAnsi" w:hAnsiTheme="minorHAnsi" w:cs="Helv"/>
          <w:color w:val="000000"/>
          <w:sz w:val="20"/>
          <w:szCs w:val="20"/>
          <w:lang w:eastAsia="en-US"/>
        </w:rPr>
        <w:t xml:space="preserve"> </w:t>
      </w:r>
      <w:r w:rsidR="00093E6F" w:rsidRPr="00093E6F">
        <w:rPr>
          <w:sz w:val="22"/>
          <w:szCs w:val="22"/>
        </w:rPr>
        <w:t>с функцией р</w:t>
      </w:r>
      <w:r w:rsidR="00F117DD">
        <w:rPr>
          <w:sz w:val="22"/>
          <w:szCs w:val="22"/>
        </w:rPr>
        <w:t>екуперации тепла обеспечивае</w:t>
      </w:r>
      <w:r w:rsidR="00093E6F" w:rsidRPr="00093E6F">
        <w:rPr>
          <w:sz w:val="22"/>
          <w:szCs w:val="22"/>
        </w:rPr>
        <w:t>т</w:t>
      </w:r>
      <w:r w:rsidR="0036567B">
        <w:rPr>
          <w:sz w:val="22"/>
          <w:szCs w:val="22"/>
        </w:rPr>
        <w:t xml:space="preserve"> </w:t>
      </w:r>
      <w:r w:rsidR="00093E6F" w:rsidRPr="00093E6F">
        <w:rPr>
          <w:sz w:val="22"/>
          <w:szCs w:val="22"/>
        </w:rPr>
        <w:t>подачу в помещение свежего наружного воздуха и удаление отработанного воздуха с</w:t>
      </w:r>
      <w:r w:rsidR="0036567B">
        <w:rPr>
          <w:sz w:val="22"/>
          <w:szCs w:val="22"/>
        </w:rPr>
        <w:t xml:space="preserve"> </w:t>
      </w:r>
      <w:r w:rsidR="00093E6F" w:rsidRPr="00093E6F">
        <w:rPr>
          <w:sz w:val="22"/>
          <w:szCs w:val="22"/>
        </w:rPr>
        <w:t xml:space="preserve">передачей тепла приточному воздуху. В процессе работы </w:t>
      </w:r>
      <w:r w:rsidR="0091570F">
        <w:rPr>
          <w:sz w:val="22"/>
          <w:szCs w:val="22"/>
        </w:rPr>
        <w:t>изделие</w:t>
      </w:r>
      <w:r w:rsidR="00093E6F" w:rsidRPr="00093E6F">
        <w:rPr>
          <w:sz w:val="22"/>
          <w:szCs w:val="22"/>
        </w:rPr>
        <w:t xml:space="preserve"> не</w:t>
      </w:r>
      <w:r w:rsidR="0036567B">
        <w:rPr>
          <w:sz w:val="22"/>
          <w:szCs w:val="22"/>
        </w:rPr>
        <w:t xml:space="preserve"> </w:t>
      </w:r>
      <w:r w:rsidR="0091570F">
        <w:rPr>
          <w:sz w:val="22"/>
          <w:szCs w:val="22"/>
        </w:rPr>
        <w:t>обеспечивае</w:t>
      </w:r>
      <w:r w:rsidR="00093E6F" w:rsidRPr="00093E6F">
        <w:rPr>
          <w:sz w:val="22"/>
          <w:szCs w:val="22"/>
        </w:rPr>
        <w:t>т поддержание температурного и влажностного режимов. Применяется</w:t>
      </w:r>
      <w:r w:rsidR="0091570F">
        <w:rPr>
          <w:sz w:val="22"/>
          <w:szCs w:val="22"/>
        </w:rPr>
        <w:t xml:space="preserve"> </w:t>
      </w:r>
      <w:r w:rsidR="00093E6F" w:rsidRPr="00093E6F">
        <w:rPr>
          <w:sz w:val="22"/>
          <w:szCs w:val="22"/>
        </w:rPr>
        <w:t>оборудование в жилых помещениях, на промышленных и общественных объектах.</w:t>
      </w:r>
    </w:p>
    <w:p w:rsidR="00544363" w:rsidRDefault="00544363" w:rsidP="00127B02">
      <w:pPr>
        <w:ind w:firstLine="709"/>
        <w:rPr>
          <w:sz w:val="22"/>
          <w:szCs w:val="22"/>
        </w:rPr>
      </w:pPr>
      <w:r w:rsidRPr="00C06054">
        <w:rPr>
          <w:sz w:val="22"/>
          <w:szCs w:val="22"/>
        </w:rPr>
        <w:t>Оборудование состоит из следующих основных элементов:</w:t>
      </w:r>
    </w:p>
    <w:p w:rsidR="00544363" w:rsidRPr="00C06054" w:rsidRDefault="00544363" w:rsidP="00127B02">
      <w:pPr>
        <w:pStyle w:val="af3"/>
        <w:numPr>
          <w:ilvl w:val="0"/>
          <w:numId w:val="20"/>
        </w:numPr>
        <w:spacing w:line="240" w:lineRule="auto"/>
        <w:jc w:val="both"/>
        <w:rPr>
          <w:rFonts w:ascii="Times New Roman" w:hAnsi="Times New Roman"/>
        </w:rPr>
      </w:pPr>
      <w:r w:rsidRPr="00C06054">
        <w:rPr>
          <w:rFonts w:ascii="Times New Roman" w:hAnsi="Times New Roman"/>
        </w:rPr>
        <w:t>Присоединительные фланцы – обеспечивают подключение воздуховодов для забора, удаления и распределения воздуха;</w:t>
      </w:r>
    </w:p>
    <w:p w:rsidR="00544363" w:rsidRPr="00C06054" w:rsidRDefault="00544363" w:rsidP="00127B02">
      <w:pPr>
        <w:pStyle w:val="af3"/>
        <w:numPr>
          <w:ilvl w:val="0"/>
          <w:numId w:val="20"/>
        </w:numPr>
        <w:spacing w:line="240" w:lineRule="auto"/>
        <w:jc w:val="both"/>
        <w:rPr>
          <w:rFonts w:ascii="Times New Roman" w:hAnsi="Times New Roman"/>
        </w:rPr>
      </w:pPr>
      <w:r w:rsidRPr="00C06054">
        <w:rPr>
          <w:rFonts w:ascii="Times New Roman" w:hAnsi="Times New Roman"/>
        </w:rPr>
        <w:t>Воздушные фильтры – защита вентиляторов, теплообменника рекуператора, а также</w:t>
      </w:r>
      <w:r w:rsidRPr="00C06054">
        <w:rPr>
          <w:rFonts w:ascii="Times New Roman" w:hAnsi="Times New Roman"/>
        </w:rPr>
        <w:br/>
        <w:t>фильтрация воздуха;</w:t>
      </w:r>
    </w:p>
    <w:p w:rsidR="00544363" w:rsidRPr="00C06054" w:rsidRDefault="00544363" w:rsidP="00127B02">
      <w:pPr>
        <w:pStyle w:val="af3"/>
        <w:numPr>
          <w:ilvl w:val="0"/>
          <w:numId w:val="20"/>
        </w:numPr>
        <w:spacing w:line="240" w:lineRule="auto"/>
        <w:jc w:val="both"/>
        <w:rPr>
          <w:rFonts w:ascii="Times New Roman" w:hAnsi="Times New Roman"/>
        </w:rPr>
      </w:pPr>
      <w:r w:rsidRPr="00C06054">
        <w:rPr>
          <w:rFonts w:ascii="Times New Roman" w:hAnsi="Times New Roman"/>
        </w:rPr>
        <w:t>Рекуперативный теплообменник – Обеспечивает тепло и влагообмен удаляемого и приточного воздуха;</w:t>
      </w:r>
    </w:p>
    <w:p w:rsidR="00544363" w:rsidRPr="00C06054" w:rsidRDefault="00544363" w:rsidP="00127B02">
      <w:pPr>
        <w:pStyle w:val="af3"/>
        <w:numPr>
          <w:ilvl w:val="0"/>
          <w:numId w:val="20"/>
        </w:numPr>
        <w:spacing w:line="240" w:lineRule="auto"/>
        <w:jc w:val="both"/>
        <w:rPr>
          <w:rFonts w:ascii="Times New Roman" w:hAnsi="Times New Roman"/>
        </w:rPr>
      </w:pPr>
      <w:r w:rsidRPr="00C06054">
        <w:rPr>
          <w:rFonts w:ascii="Times New Roman" w:hAnsi="Times New Roman"/>
        </w:rPr>
        <w:t>Вентиляторы – подача воздуха в помещение и поддержание необходимого давления в</w:t>
      </w:r>
      <w:r w:rsidRPr="00C06054">
        <w:rPr>
          <w:rFonts w:ascii="Times New Roman" w:hAnsi="Times New Roman"/>
        </w:rPr>
        <w:br/>
        <w:t>воздуховодах;</w:t>
      </w:r>
    </w:p>
    <w:p w:rsidR="00544363" w:rsidRPr="00C06054" w:rsidRDefault="00544363" w:rsidP="00127B02">
      <w:pPr>
        <w:pStyle w:val="af3"/>
        <w:numPr>
          <w:ilvl w:val="0"/>
          <w:numId w:val="20"/>
        </w:numPr>
        <w:spacing w:line="240" w:lineRule="auto"/>
        <w:jc w:val="both"/>
        <w:rPr>
          <w:rFonts w:ascii="Times New Roman" w:hAnsi="Times New Roman"/>
        </w:rPr>
      </w:pPr>
      <w:r w:rsidRPr="00C06054">
        <w:rPr>
          <w:rFonts w:ascii="Times New Roman" w:hAnsi="Times New Roman"/>
        </w:rPr>
        <w:t>Воздушная заслонка – обеспечивает байпасирование отработанного воздуха (направление потока воздуха мимо теплообменника);</w:t>
      </w:r>
    </w:p>
    <w:p w:rsidR="00544363" w:rsidRPr="00C06054" w:rsidRDefault="00544363" w:rsidP="00127B02">
      <w:pPr>
        <w:pStyle w:val="af3"/>
        <w:numPr>
          <w:ilvl w:val="0"/>
          <w:numId w:val="20"/>
        </w:numPr>
        <w:spacing w:line="240" w:lineRule="auto"/>
        <w:jc w:val="both"/>
        <w:rPr>
          <w:rFonts w:ascii="Times New Roman" w:hAnsi="Times New Roman"/>
        </w:rPr>
      </w:pPr>
      <w:r w:rsidRPr="00C06054">
        <w:rPr>
          <w:rFonts w:ascii="Times New Roman" w:hAnsi="Times New Roman"/>
        </w:rPr>
        <w:t>Пульт управления (поставляется опционально) – позволяет осуществлять управление системой.</w:t>
      </w:r>
    </w:p>
    <w:p w:rsidR="00544363" w:rsidRDefault="00544363" w:rsidP="00127B0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Особенности:</w:t>
      </w:r>
    </w:p>
    <w:p w:rsidR="00544363" w:rsidRPr="00544363" w:rsidRDefault="00B92EED" w:rsidP="00127B02">
      <w:pPr>
        <w:pStyle w:val="af3"/>
        <w:numPr>
          <w:ilvl w:val="0"/>
          <w:numId w:val="20"/>
        </w:numPr>
        <w:spacing w:line="240" w:lineRule="auto"/>
        <w:jc w:val="both"/>
        <w:rPr>
          <w:rFonts w:ascii="Times New Roman" w:hAnsi="Times New Roman"/>
        </w:rPr>
      </w:pPr>
      <w:r w:rsidRPr="00544363">
        <w:rPr>
          <w:rFonts w:ascii="Times New Roman" w:hAnsi="Times New Roman"/>
        </w:rPr>
        <w:t>Возможно естественное охлаждение, когда температура наружного воздуха ниже температуры в помещении (например, ночью)</w:t>
      </w:r>
      <w:r w:rsidR="00544363" w:rsidRPr="00544363">
        <w:rPr>
          <w:rFonts w:ascii="Times New Roman" w:hAnsi="Times New Roman"/>
        </w:rPr>
        <w:t>;</w:t>
      </w:r>
    </w:p>
    <w:p w:rsidR="00544363" w:rsidRPr="00544363" w:rsidRDefault="00B92EED" w:rsidP="00127B02">
      <w:pPr>
        <w:pStyle w:val="af3"/>
        <w:numPr>
          <w:ilvl w:val="0"/>
          <w:numId w:val="20"/>
        </w:numPr>
        <w:spacing w:line="240" w:lineRule="auto"/>
        <w:jc w:val="both"/>
        <w:rPr>
          <w:rFonts w:ascii="Times New Roman" w:hAnsi="Times New Roman"/>
        </w:rPr>
      </w:pPr>
      <w:r w:rsidRPr="00544363">
        <w:rPr>
          <w:rFonts w:ascii="Times New Roman" w:hAnsi="Times New Roman"/>
        </w:rPr>
        <w:t>Сниженное потребление энергии благодаря использованию электродвигателя вентилятора постоянного тока специальной конструкции. Предотвращение потерь энергии из-за чрезмерной вентиляции при повышении качества воздуха в помещении с помощью датчика CO2</w:t>
      </w:r>
      <w:r w:rsidR="00544363">
        <w:rPr>
          <w:rFonts w:ascii="Times New Roman" w:hAnsi="Times New Roman"/>
        </w:rPr>
        <w:t>;</w:t>
      </w:r>
    </w:p>
    <w:p w:rsidR="00544363" w:rsidRPr="00544363" w:rsidRDefault="00B92EED" w:rsidP="00127B02">
      <w:pPr>
        <w:pStyle w:val="af3"/>
        <w:numPr>
          <w:ilvl w:val="0"/>
          <w:numId w:val="20"/>
        </w:numPr>
        <w:spacing w:line="240" w:lineRule="auto"/>
        <w:jc w:val="both"/>
        <w:rPr>
          <w:rFonts w:ascii="Times New Roman" w:hAnsi="Times New Roman"/>
        </w:rPr>
      </w:pPr>
      <w:r w:rsidRPr="00544363">
        <w:rPr>
          <w:rFonts w:ascii="Times New Roman" w:hAnsi="Times New Roman"/>
        </w:rPr>
        <w:t xml:space="preserve">Может использоваться как автономный блок или интегрированный в систему </w:t>
      </w:r>
      <w:proofErr w:type="spellStart"/>
      <w:r w:rsidRPr="00544363">
        <w:rPr>
          <w:rFonts w:ascii="Times New Roman" w:hAnsi="Times New Roman"/>
        </w:rPr>
        <w:t>Sky</w:t>
      </w:r>
      <w:proofErr w:type="spellEnd"/>
      <w:r w:rsidRPr="00544363">
        <w:rPr>
          <w:rFonts w:ascii="Times New Roman" w:hAnsi="Times New Roman"/>
        </w:rPr>
        <w:t xml:space="preserve"> </w:t>
      </w:r>
      <w:proofErr w:type="spellStart"/>
      <w:r w:rsidRPr="00544363">
        <w:rPr>
          <w:rFonts w:ascii="Times New Roman" w:hAnsi="Times New Roman"/>
        </w:rPr>
        <w:t>Air</w:t>
      </w:r>
      <w:proofErr w:type="spellEnd"/>
      <w:r w:rsidRPr="00544363">
        <w:rPr>
          <w:rFonts w:ascii="Times New Roman" w:hAnsi="Times New Roman"/>
        </w:rPr>
        <w:t xml:space="preserve"> или VRV</w:t>
      </w:r>
      <w:r w:rsidR="00544363" w:rsidRPr="00544363">
        <w:rPr>
          <w:rFonts w:ascii="Times New Roman" w:hAnsi="Times New Roman"/>
        </w:rPr>
        <w:t>;</w:t>
      </w:r>
    </w:p>
    <w:p w:rsidR="00544363" w:rsidRPr="00544363" w:rsidRDefault="00B92EED" w:rsidP="00127B02">
      <w:pPr>
        <w:pStyle w:val="af3"/>
        <w:numPr>
          <w:ilvl w:val="0"/>
          <w:numId w:val="20"/>
        </w:numPr>
        <w:spacing w:line="240" w:lineRule="auto"/>
        <w:jc w:val="both"/>
        <w:rPr>
          <w:rFonts w:ascii="Times New Roman" w:hAnsi="Times New Roman"/>
        </w:rPr>
      </w:pPr>
      <w:r w:rsidRPr="00544363">
        <w:rPr>
          <w:rFonts w:ascii="Times New Roman" w:hAnsi="Times New Roman"/>
        </w:rPr>
        <w:t>Противопылевые фильтры средней и тонкой очистки M6, F7, F8 (опция) позволяют выполнить требования клиентов или законодательства</w:t>
      </w:r>
      <w:r w:rsidR="00544363" w:rsidRPr="00544363">
        <w:rPr>
          <w:rFonts w:ascii="Times New Roman" w:hAnsi="Times New Roman"/>
        </w:rPr>
        <w:t>;</w:t>
      </w:r>
    </w:p>
    <w:p w:rsidR="00544363" w:rsidRPr="00544363" w:rsidRDefault="00B92EED" w:rsidP="00127B02">
      <w:pPr>
        <w:pStyle w:val="af3"/>
        <w:numPr>
          <w:ilvl w:val="0"/>
          <w:numId w:val="20"/>
        </w:numPr>
        <w:spacing w:line="240" w:lineRule="auto"/>
        <w:jc w:val="both"/>
        <w:rPr>
          <w:rFonts w:ascii="Times New Roman" w:hAnsi="Times New Roman"/>
        </w:rPr>
      </w:pPr>
      <w:r w:rsidRPr="00544363">
        <w:rPr>
          <w:rFonts w:ascii="Times New Roman" w:hAnsi="Times New Roman"/>
        </w:rPr>
        <w:t>Для установки требуется меньше времени благодаря простой регулировке номинального расхода воздуха, а значит и меньшей потребности в глушителях по сравнению с традиционными</w:t>
      </w:r>
      <w:r w:rsidR="00544363" w:rsidRPr="00544363">
        <w:rPr>
          <w:rFonts w:ascii="Times New Roman" w:hAnsi="Times New Roman"/>
        </w:rPr>
        <w:t xml:space="preserve"> установками;</w:t>
      </w:r>
    </w:p>
    <w:p w:rsidR="00544363" w:rsidRPr="00544363" w:rsidRDefault="00B92EED" w:rsidP="00127B02">
      <w:pPr>
        <w:pStyle w:val="af3"/>
        <w:numPr>
          <w:ilvl w:val="0"/>
          <w:numId w:val="20"/>
        </w:numPr>
        <w:spacing w:line="240" w:lineRule="auto"/>
        <w:jc w:val="both"/>
        <w:rPr>
          <w:rFonts w:ascii="Times New Roman" w:hAnsi="Times New Roman"/>
        </w:rPr>
      </w:pPr>
      <w:r w:rsidRPr="00544363">
        <w:rPr>
          <w:rFonts w:ascii="Times New Roman" w:hAnsi="Times New Roman"/>
        </w:rPr>
        <w:t xml:space="preserve">Специально разработанный теплообменник с высокоэффективной </w:t>
      </w:r>
      <w:r w:rsidR="00A409B8">
        <w:rPr>
          <w:rFonts w:ascii="Times New Roman" w:hAnsi="Times New Roman"/>
        </w:rPr>
        <w:t xml:space="preserve">огнестойкой </w:t>
      </w:r>
      <w:r w:rsidRPr="00544363">
        <w:rPr>
          <w:rFonts w:ascii="Times New Roman" w:hAnsi="Times New Roman"/>
        </w:rPr>
        <w:t>бумагой (HEP)</w:t>
      </w:r>
      <w:r w:rsidR="00544363" w:rsidRPr="00544363">
        <w:rPr>
          <w:rFonts w:ascii="Times New Roman" w:hAnsi="Times New Roman"/>
        </w:rPr>
        <w:t>;</w:t>
      </w:r>
    </w:p>
    <w:p w:rsidR="00544363" w:rsidRPr="00544363" w:rsidRDefault="00B92EED" w:rsidP="00127B02">
      <w:pPr>
        <w:pStyle w:val="af3"/>
        <w:numPr>
          <w:ilvl w:val="0"/>
          <w:numId w:val="20"/>
        </w:numPr>
        <w:spacing w:line="240" w:lineRule="auto"/>
        <w:jc w:val="both"/>
        <w:rPr>
          <w:rFonts w:ascii="Times New Roman" w:hAnsi="Times New Roman"/>
        </w:rPr>
      </w:pPr>
      <w:r w:rsidRPr="00544363">
        <w:rPr>
          <w:rFonts w:ascii="Times New Roman" w:hAnsi="Times New Roman"/>
        </w:rPr>
        <w:t>Не требуется дренажный трубопровод</w:t>
      </w:r>
      <w:r w:rsidR="00544363" w:rsidRPr="00544363">
        <w:rPr>
          <w:rFonts w:ascii="Times New Roman" w:hAnsi="Times New Roman"/>
        </w:rPr>
        <w:t>;</w:t>
      </w:r>
    </w:p>
    <w:p w:rsidR="003477BB" w:rsidRDefault="00B92EED" w:rsidP="00127B02">
      <w:pPr>
        <w:pStyle w:val="af3"/>
        <w:numPr>
          <w:ilvl w:val="0"/>
          <w:numId w:val="20"/>
        </w:numPr>
        <w:spacing w:line="240" w:lineRule="auto"/>
        <w:jc w:val="both"/>
        <w:rPr>
          <w:rFonts w:ascii="Times New Roman" w:hAnsi="Times New Roman"/>
        </w:rPr>
      </w:pPr>
      <w:r w:rsidRPr="00544363">
        <w:rPr>
          <w:rFonts w:ascii="Times New Roman" w:hAnsi="Times New Roman"/>
        </w:rPr>
        <w:t>Возможность работы при повышенном или пониженном давлении.</w:t>
      </w:r>
    </w:p>
    <w:p w:rsidR="004076A9" w:rsidRDefault="002B4397" w:rsidP="00127B0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t>Конструкция изделия</w:t>
      </w:r>
      <w:r w:rsidR="004076A9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представлен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а </w:t>
      </w:r>
      <w:r w:rsidR="004076A9" w:rsidRPr="002C1049">
        <w:rPr>
          <w:rStyle w:val="fontstyle01"/>
          <w:rFonts w:ascii="Times New Roman" w:hAnsi="Times New Roman"/>
          <w:color w:val="auto"/>
          <w:sz w:val="22"/>
          <w:szCs w:val="22"/>
        </w:rPr>
        <w:t>на рисунке 1.</w:t>
      </w:r>
    </w:p>
    <w:p w:rsidR="004076A9" w:rsidRDefault="004076A9" w:rsidP="004076A9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4076A9" w:rsidRDefault="004076A9" w:rsidP="004076A9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4076A9" w:rsidRDefault="002B4397" w:rsidP="0053183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noProof/>
          <w:color w:val="auto"/>
          <w:sz w:val="22"/>
          <w:szCs w:val="22"/>
        </w:rPr>
        <w:lastRenderedPageBreak/>
        <w:drawing>
          <wp:inline distT="0" distB="0" distL="0" distR="0" wp14:anchorId="61EDDC4B" wp14:editId="7D292446">
            <wp:extent cx="6005734" cy="3143697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9231" cy="31455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76A9" w:rsidRPr="006F5B26" w:rsidRDefault="004076A9" w:rsidP="004076A9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jc w:val="center"/>
        <w:rPr>
          <w:rStyle w:val="fontstyle01"/>
          <w:rFonts w:ascii="Times New Roman" w:hAnsi="Times New Roman"/>
          <w:color w:val="auto"/>
          <w:sz w:val="20"/>
          <w:szCs w:val="20"/>
        </w:rPr>
      </w:pPr>
      <w:r w:rsidRPr="006F5B26">
        <w:rPr>
          <w:rStyle w:val="fontstyle01"/>
          <w:rFonts w:ascii="Times New Roman" w:hAnsi="Times New Roman"/>
          <w:color w:val="auto"/>
          <w:sz w:val="20"/>
          <w:szCs w:val="20"/>
        </w:rPr>
        <w:t>Рисунок 1</w:t>
      </w:r>
    </w:p>
    <w:p w:rsidR="004076A9" w:rsidRPr="00544363" w:rsidRDefault="004076A9" w:rsidP="004076A9">
      <w:pPr>
        <w:pStyle w:val="af3"/>
        <w:ind w:left="1429"/>
        <w:jc w:val="both"/>
        <w:rPr>
          <w:rFonts w:ascii="Times New Roman" w:hAnsi="Times New Roman"/>
        </w:rPr>
      </w:pPr>
    </w:p>
    <w:p w:rsidR="00640CA5" w:rsidRDefault="00D752D9" w:rsidP="00127B02">
      <w:pPr>
        <w:pStyle w:val="2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6" w:name="_Toc105073482"/>
      <w:r w:rsidRPr="00DC2751">
        <w:rPr>
          <w:rFonts w:ascii="Times New Roman" w:hAnsi="Times New Roman" w:cs="Times New Roman"/>
          <w:color w:val="auto"/>
          <w:sz w:val="22"/>
          <w:szCs w:val="22"/>
        </w:rPr>
        <w:t>2.1.2 Принцип работы</w:t>
      </w:r>
      <w:bookmarkEnd w:id="6"/>
      <w:r w:rsidR="00640CA5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</w:p>
    <w:p w:rsidR="00640CA5" w:rsidRDefault="00640CA5" w:rsidP="00127B02">
      <w:pPr>
        <w:pStyle w:val="2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:rsidR="004076A9" w:rsidRDefault="00640CA5" w:rsidP="007A3B36">
      <w:pPr>
        <w:ind w:firstLine="709"/>
        <w:jc w:val="both"/>
        <w:rPr>
          <w:sz w:val="22"/>
          <w:szCs w:val="22"/>
        </w:rPr>
      </w:pPr>
      <w:r w:rsidRPr="00640CA5">
        <w:rPr>
          <w:sz w:val="22"/>
          <w:szCs w:val="22"/>
        </w:rPr>
        <w:t>Свежий наружный воздух всасывается посредством вентилятора, проходит через фильтр и</w:t>
      </w:r>
      <w:r w:rsidRPr="00640CA5">
        <w:rPr>
          <w:sz w:val="22"/>
          <w:szCs w:val="22"/>
        </w:rPr>
        <w:br/>
        <w:t>поступает в пластинчатый теплообменник, где нагревается либо охлаждается за счет тепла</w:t>
      </w:r>
      <w:r w:rsidRPr="00640CA5">
        <w:rPr>
          <w:sz w:val="22"/>
          <w:szCs w:val="22"/>
        </w:rPr>
        <w:br/>
        <w:t>отработанного воздуха, удаляемого из помещения также посредством вентилятора. После</w:t>
      </w:r>
      <w:r w:rsidRPr="00640CA5">
        <w:rPr>
          <w:sz w:val="22"/>
          <w:szCs w:val="22"/>
        </w:rPr>
        <w:br/>
        <w:t>теплообменника-рекуператора свежий воздух поступает в помещение, а отработанный</w:t>
      </w:r>
      <w:r w:rsidR="00297109">
        <w:rPr>
          <w:sz w:val="22"/>
          <w:szCs w:val="22"/>
        </w:rPr>
        <w:t xml:space="preserve"> </w:t>
      </w:r>
      <w:r w:rsidRPr="00640CA5">
        <w:rPr>
          <w:sz w:val="22"/>
          <w:szCs w:val="22"/>
        </w:rPr>
        <w:t>выбрасывается</w:t>
      </w:r>
      <w:r w:rsidR="00297109">
        <w:rPr>
          <w:sz w:val="22"/>
          <w:szCs w:val="22"/>
        </w:rPr>
        <w:t xml:space="preserve"> </w:t>
      </w:r>
      <w:r w:rsidRPr="00640CA5">
        <w:rPr>
          <w:sz w:val="22"/>
          <w:szCs w:val="22"/>
        </w:rPr>
        <w:t>наружу.</w:t>
      </w:r>
    </w:p>
    <w:p w:rsidR="00E2455A" w:rsidRDefault="00640CA5" w:rsidP="007A3B36">
      <w:pPr>
        <w:ind w:firstLine="709"/>
        <w:jc w:val="both"/>
        <w:rPr>
          <w:sz w:val="22"/>
          <w:szCs w:val="22"/>
        </w:rPr>
      </w:pPr>
      <w:r w:rsidRPr="00640CA5">
        <w:rPr>
          <w:sz w:val="22"/>
          <w:szCs w:val="22"/>
        </w:rPr>
        <w:t>Для передачи тепла отработанного воздуха приточному воздуху исполь</w:t>
      </w:r>
      <w:r w:rsidR="00297109">
        <w:rPr>
          <w:sz w:val="22"/>
          <w:szCs w:val="22"/>
        </w:rPr>
        <w:t>зуется</w:t>
      </w:r>
      <w:r w:rsidR="00297109">
        <w:rPr>
          <w:sz w:val="22"/>
          <w:szCs w:val="22"/>
        </w:rPr>
        <w:br/>
        <w:t>пластинчатый перекрёстно-</w:t>
      </w:r>
      <w:r w:rsidRPr="00640CA5">
        <w:rPr>
          <w:sz w:val="22"/>
          <w:szCs w:val="22"/>
        </w:rPr>
        <w:t>поточный теплообменник, выполненный из специальной</w:t>
      </w:r>
      <w:r w:rsidRPr="00640CA5">
        <w:rPr>
          <w:sz w:val="22"/>
          <w:szCs w:val="22"/>
        </w:rPr>
        <w:br/>
        <w:t>энергоэффективной бумаги обеспечивающей передачу не только тепла, но и влаги.</w:t>
      </w:r>
    </w:p>
    <w:p w:rsidR="00640CA5" w:rsidRDefault="00640CA5" w:rsidP="007A3B36">
      <w:pPr>
        <w:jc w:val="both"/>
      </w:pPr>
    </w:p>
    <w:p w:rsidR="005671AF" w:rsidRDefault="004076A9" w:rsidP="007A3B36">
      <w:pPr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4076A9">
        <w:rPr>
          <w:rStyle w:val="fontstyle01"/>
          <w:rFonts w:ascii="Times New Roman" w:hAnsi="Times New Roman"/>
          <w:color w:val="auto"/>
          <w:sz w:val="22"/>
          <w:szCs w:val="22"/>
        </w:rPr>
        <w:t>Поступление наружного воздуха и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4076A9">
        <w:rPr>
          <w:rStyle w:val="fontstyle01"/>
          <w:rFonts w:ascii="Times New Roman" w:hAnsi="Times New Roman"/>
          <w:color w:val="auto"/>
          <w:sz w:val="22"/>
          <w:szCs w:val="22"/>
        </w:rPr>
        <w:t>удаление отработанного воздуха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представлено на рисунке 2</w:t>
      </w:r>
      <w:r w:rsidRPr="002C1049"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</w:p>
    <w:p w:rsidR="004076A9" w:rsidRPr="004076A9" w:rsidRDefault="004076A9" w:rsidP="007A3B36">
      <w:pPr>
        <w:jc w:val="both"/>
      </w:pPr>
    </w:p>
    <w:p w:rsidR="005671AF" w:rsidRDefault="005671AF" w:rsidP="004076A9">
      <w:pPr>
        <w:jc w:val="center"/>
      </w:pPr>
      <w:r>
        <w:rPr>
          <w:noProof/>
        </w:rPr>
        <w:drawing>
          <wp:inline distT="0" distB="0" distL="0" distR="0">
            <wp:extent cx="2953385" cy="2355535"/>
            <wp:effectExtent l="0" t="0" r="0" b="6985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2674" cy="23629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76A9" w:rsidRDefault="004076A9" w:rsidP="004076A9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jc w:val="center"/>
        <w:rPr>
          <w:rStyle w:val="fontstyle01"/>
          <w:rFonts w:ascii="Times New Roman" w:hAnsi="Times New Roman"/>
          <w:color w:val="auto"/>
          <w:sz w:val="20"/>
          <w:szCs w:val="20"/>
        </w:rPr>
      </w:pPr>
    </w:p>
    <w:p w:rsidR="004076A9" w:rsidRPr="006F5B26" w:rsidRDefault="004076A9" w:rsidP="004076A9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jc w:val="center"/>
        <w:rPr>
          <w:rStyle w:val="fontstyle01"/>
          <w:rFonts w:ascii="Times New Roman" w:hAnsi="Times New Roman"/>
          <w:color w:val="auto"/>
          <w:sz w:val="20"/>
          <w:szCs w:val="20"/>
        </w:rPr>
      </w:pPr>
      <w:r>
        <w:rPr>
          <w:rStyle w:val="fontstyle01"/>
          <w:rFonts w:ascii="Times New Roman" w:hAnsi="Times New Roman"/>
          <w:color w:val="auto"/>
          <w:sz w:val="20"/>
          <w:szCs w:val="20"/>
        </w:rPr>
        <w:t>Рисунок 2</w:t>
      </w:r>
    </w:p>
    <w:p w:rsidR="004E2B78" w:rsidRDefault="004E2B78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441770" w:rsidRDefault="00441770" w:rsidP="0044177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020D31" w:rsidRDefault="00020D31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EF3D97" w:rsidRDefault="00F55993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7" w:name="_Toc105073483"/>
      <w:r>
        <w:rPr>
          <w:rFonts w:ascii="Times New Roman" w:hAnsi="Times New Roman" w:cs="Times New Roman"/>
          <w:color w:val="auto"/>
          <w:sz w:val="22"/>
          <w:szCs w:val="22"/>
        </w:rPr>
        <w:lastRenderedPageBreak/>
        <w:t>2.1.3</w:t>
      </w:r>
      <w:r w:rsidR="00810B70"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Основные </w:t>
      </w:r>
      <w:r w:rsidR="00FA64EB" w:rsidRPr="00DC2751">
        <w:rPr>
          <w:rFonts w:ascii="Times New Roman" w:hAnsi="Times New Roman" w:cs="Times New Roman"/>
          <w:color w:val="auto"/>
          <w:sz w:val="22"/>
          <w:szCs w:val="22"/>
        </w:rPr>
        <w:t>технические характеристики</w:t>
      </w:r>
      <w:bookmarkEnd w:id="7"/>
    </w:p>
    <w:p w:rsidR="00EA427D" w:rsidRPr="00EA427D" w:rsidRDefault="00EA427D" w:rsidP="00EA427D"/>
    <w:p w:rsidR="008D0BF2" w:rsidRDefault="00C65F92" w:rsidP="00EA427D">
      <w:pPr>
        <w:ind w:firstLine="709"/>
        <w:rPr>
          <w:sz w:val="22"/>
          <w:szCs w:val="22"/>
        </w:rPr>
      </w:pPr>
      <w:r w:rsidRPr="00DC2751">
        <w:rPr>
          <w:sz w:val="22"/>
          <w:szCs w:val="22"/>
        </w:rPr>
        <w:t>Основные технические характеристики изделия</w:t>
      </w:r>
      <w:r w:rsidRPr="00F55993">
        <w:rPr>
          <w:sz w:val="22"/>
          <w:szCs w:val="22"/>
        </w:rPr>
        <w:t xml:space="preserve"> приведены</w:t>
      </w:r>
      <w:r>
        <w:rPr>
          <w:sz w:val="22"/>
          <w:szCs w:val="22"/>
        </w:rPr>
        <w:t xml:space="preserve"> в таблице 2</w:t>
      </w:r>
      <w:r w:rsidRPr="00F55993">
        <w:rPr>
          <w:sz w:val="22"/>
          <w:szCs w:val="22"/>
        </w:rPr>
        <w:t>.</w:t>
      </w:r>
    </w:p>
    <w:p w:rsidR="00EA427D" w:rsidRPr="006C5A40" w:rsidRDefault="00EA427D" w:rsidP="00C65F92">
      <w:pPr>
        <w:ind w:firstLine="567"/>
        <w:rPr>
          <w:sz w:val="22"/>
          <w:szCs w:val="22"/>
        </w:rPr>
      </w:pPr>
    </w:p>
    <w:p w:rsidR="00810B70" w:rsidRPr="003F28A1" w:rsidRDefault="00EA4B53" w:rsidP="00EA427D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2</w:t>
      </w:r>
    </w:p>
    <w:p w:rsidR="00EB7986" w:rsidRPr="00EB7986" w:rsidRDefault="00EB7986" w:rsidP="003808D1">
      <w:pPr>
        <w:spacing w:line="276" w:lineRule="auto"/>
        <w:jc w:val="both"/>
        <w:rPr>
          <w:noProof/>
          <w:sz w:val="20"/>
          <w:szCs w:val="20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1220"/>
        <w:gridCol w:w="1240"/>
        <w:gridCol w:w="2475"/>
        <w:gridCol w:w="1670"/>
        <w:gridCol w:w="171"/>
        <w:gridCol w:w="1319"/>
        <w:gridCol w:w="1676"/>
      </w:tblGrid>
      <w:tr w:rsidR="009D0FE3" w:rsidRPr="00542829" w:rsidTr="00025F7F">
        <w:tc>
          <w:tcPr>
            <w:tcW w:w="8095" w:type="dxa"/>
            <w:gridSpan w:val="6"/>
          </w:tcPr>
          <w:p w:rsidR="009D0FE3" w:rsidRPr="00542829" w:rsidRDefault="009D0FE3" w:rsidP="00025F7F">
            <w:pPr>
              <w:spacing w:line="276" w:lineRule="auto"/>
              <w:rPr>
                <w:b/>
                <w:noProof/>
                <w:sz w:val="20"/>
                <w:szCs w:val="20"/>
              </w:rPr>
            </w:pPr>
            <w:r w:rsidRPr="00542829">
              <w:rPr>
                <w:b/>
                <w:noProof/>
                <w:sz w:val="20"/>
                <w:szCs w:val="20"/>
              </w:rPr>
              <w:t>Вентиляция</w:t>
            </w:r>
          </w:p>
        </w:tc>
        <w:tc>
          <w:tcPr>
            <w:tcW w:w="1676" w:type="dxa"/>
          </w:tcPr>
          <w:p w:rsidR="009D0FE3" w:rsidRPr="00542829" w:rsidRDefault="009D0FE3" w:rsidP="00025F7F">
            <w:pPr>
              <w:spacing w:line="276" w:lineRule="auto"/>
              <w:jc w:val="center"/>
              <w:rPr>
                <w:b/>
                <w:noProof/>
                <w:sz w:val="20"/>
                <w:szCs w:val="20"/>
                <w:lang w:val="en-US"/>
              </w:rPr>
            </w:pPr>
            <w:r>
              <w:rPr>
                <w:b/>
                <w:noProof/>
                <w:sz w:val="20"/>
                <w:szCs w:val="20"/>
                <w:lang w:val="en-US"/>
              </w:rPr>
              <w:t>VAM</w:t>
            </w:r>
            <w:r>
              <w:rPr>
                <w:b/>
                <w:noProof/>
                <w:sz w:val="20"/>
                <w:szCs w:val="20"/>
              </w:rPr>
              <w:t>2</w:t>
            </w:r>
            <w:r w:rsidRPr="00542829">
              <w:rPr>
                <w:b/>
                <w:noProof/>
                <w:sz w:val="20"/>
                <w:szCs w:val="20"/>
                <w:lang w:val="en-US"/>
              </w:rPr>
              <w:t>000FC</w:t>
            </w:r>
          </w:p>
        </w:tc>
      </w:tr>
      <w:tr w:rsidR="009D0FE3" w:rsidRPr="00542829" w:rsidTr="00025F7F">
        <w:tc>
          <w:tcPr>
            <w:tcW w:w="2460" w:type="dxa"/>
            <w:gridSpan w:val="2"/>
          </w:tcPr>
          <w:p w:rsidR="009D0FE3" w:rsidRPr="00542829" w:rsidRDefault="009D0FE3" w:rsidP="00025F7F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542829">
              <w:rPr>
                <w:noProof/>
                <w:sz w:val="20"/>
                <w:szCs w:val="20"/>
              </w:rPr>
              <w:t>Потребляемая мощность – 50Гц</w:t>
            </w:r>
          </w:p>
        </w:tc>
        <w:tc>
          <w:tcPr>
            <w:tcW w:w="2475" w:type="dxa"/>
          </w:tcPr>
          <w:p w:rsidR="009D0FE3" w:rsidRPr="00542829" w:rsidRDefault="009D0FE3" w:rsidP="00025F7F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542829">
              <w:rPr>
                <w:noProof/>
                <w:sz w:val="20"/>
                <w:szCs w:val="20"/>
              </w:rPr>
              <w:t>Режим теплообмена</w:t>
            </w:r>
          </w:p>
        </w:tc>
        <w:tc>
          <w:tcPr>
            <w:tcW w:w="1841" w:type="dxa"/>
            <w:gridSpan w:val="2"/>
          </w:tcPr>
          <w:p w:rsidR="009D0FE3" w:rsidRPr="00542829" w:rsidRDefault="009D0FE3" w:rsidP="00025F7F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542829">
              <w:rPr>
                <w:noProof/>
                <w:sz w:val="20"/>
                <w:szCs w:val="20"/>
              </w:rPr>
              <w:t>Ном.</w:t>
            </w:r>
          </w:p>
        </w:tc>
        <w:tc>
          <w:tcPr>
            <w:tcW w:w="1319" w:type="dxa"/>
          </w:tcPr>
          <w:p w:rsidR="009D0FE3" w:rsidRPr="00542829" w:rsidRDefault="009D0FE3" w:rsidP="00025F7F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542829">
              <w:rPr>
                <w:noProof/>
                <w:sz w:val="20"/>
                <w:szCs w:val="20"/>
              </w:rPr>
              <w:t>Вт</w:t>
            </w:r>
          </w:p>
        </w:tc>
        <w:tc>
          <w:tcPr>
            <w:tcW w:w="1676" w:type="dxa"/>
          </w:tcPr>
          <w:p w:rsidR="009D0FE3" w:rsidRPr="00542829" w:rsidRDefault="00447192" w:rsidP="00025F7F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685</w:t>
            </w:r>
          </w:p>
        </w:tc>
      </w:tr>
      <w:tr w:rsidR="009D0FE3" w:rsidRPr="00542829" w:rsidTr="00025F7F">
        <w:tc>
          <w:tcPr>
            <w:tcW w:w="2460" w:type="dxa"/>
            <w:gridSpan w:val="2"/>
          </w:tcPr>
          <w:p w:rsidR="009D0FE3" w:rsidRPr="00542829" w:rsidRDefault="009D0FE3" w:rsidP="00025F7F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542829">
              <w:rPr>
                <w:noProof/>
                <w:sz w:val="20"/>
                <w:szCs w:val="20"/>
              </w:rPr>
              <w:t>Эффективность теплообмена по температуре– 50 Гц</w:t>
            </w:r>
          </w:p>
        </w:tc>
        <w:tc>
          <w:tcPr>
            <w:tcW w:w="4316" w:type="dxa"/>
            <w:gridSpan w:val="3"/>
          </w:tcPr>
          <w:p w:rsidR="009D0FE3" w:rsidRPr="00542829" w:rsidRDefault="009D0FE3" w:rsidP="00025F7F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542829">
              <w:rPr>
                <w:noProof/>
                <w:sz w:val="20"/>
                <w:szCs w:val="20"/>
              </w:rPr>
              <w:t>Макс./Выс./Низк.</w:t>
            </w:r>
          </w:p>
        </w:tc>
        <w:tc>
          <w:tcPr>
            <w:tcW w:w="1319" w:type="dxa"/>
          </w:tcPr>
          <w:p w:rsidR="009D0FE3" w:rsidRPr="00542829" w:rsidRDefault="009D0FE3" w:rsidP="00025F7F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542829">
              <w:rPr>
                <w:noProof/>
                <w:sz w:val="20"/>
                <w:szCs w:val="20"/>
              </w:rPr>
              <w:t>%</w:t>
            </w:r>
          </w:p>
        </w:tc>
        <w:tc>
          <w:tcPr>
            <w:tcW w:w="1676" w:type="dxa"/>
          </w:tcPr>
          <w:p w:rsidR="009D0FE3" w:rsidRPr="00542829" w:rsidRDefault="009D0FE3" w:rsidP="004471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542829">
              <w:rPr>
                <w:rFonts w:eastAsiaTheme="minorHAnsi"/>
                <w:sz w:val="20"/>
                <w:szCs w:val="20"/>
                <w:lang w:eastAsia="en-US"/>
              </w:rPr>
              <w:t>78,0/7</w:t>
            </w:r>
            <w:r w:rsidR="00447192">
              <w:rPr>
                <w:rFonts w:eastAsiaTheme="minorHAnsi"/>
                <w:sz w:val="20"/>
                <w:szCs w:val="20"/>
                <w:lang w:eastAsia="en-US"/>
              </w:rPr>
              <w:t>9,6/80,6</w:t>
            </w:r>
            <w:r w:rsidRPr="00542829">
              <w:rPr>
                <w:rFonts w:eastAsiaTheme="minorHAnsi"/>
                <w:sz w:val="20"/>
                <w:szCs w:val="20"/>
                <w:lang w:eastAsia="en-US"/>
              </w:rPr>
              <w:t xml:space="preserve"> (2)</w:t>
            </w:r>
          </w:p>
        </w:tc>
      </w:tr>
      <w:tr w:rsidR="009D0FE3" w:rsidRPr="00542829" w:rsidTr="00025F7F">
        <w:tc>
          <w:tcPr>
            <w:tcW w:w="2460" w:type="dxa"/>
            <w:gridSpan w:val="2"/>
            <w:vMerge w:val="restart"/>
          </w:tcPr>
          <w:p w:rsidR="009D0FE3" w:rsidRPr="00542829" w:rsidRDefault="009D0FE3" w:rsidP="00025F7F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542829">
              <w:rPr>
                <w:noProof/>
                <w:sz w:val="20"/>
                <w:szCs w:val="20"/>
              </w:rPr>
              <w:t>Эффективность теплообмена по энтальпии – 50 Гц</w:t>
            </w:r>
          </w:p>
        </w:tc>
        <w:tc>
          <w:tcPr>
            <w:tcW w:w="2475" w:type="dxa"/>
          </w:tcPr>
          <w:p w:rsidR="009D0FE3" w:rsidRPr="00542829" w:rsidRDefault="009D0FE3" w:rsidP="00025F7F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О</w:t>
            </w:r>
            <w:r w:rsidRPr="00542829">
              <w:rPr>
                <w:noProof/>
                <w:sz w:val="20"/>
                <w:szCs w:val="20"/>
              </w:rPr>
              <w:t>хлаждение</w:t>
            </w:r>
          </w:p>
        </w:tc>
        <w:tc>
          <w:tcPr>
            <w:tcW w:w="1841" w:type="dxa"/>
            <w:gridSpan w:val="2"/>
          </w:tcPr>
          <w:p w:rsidR="009D0FE3" w:rsidRPr="00542829" w:rsidRDefault="009D0FE3" w:rsidP="00025F7F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542829">
              <w:rPr>
                <w:noProof/>
                <w:sz w:val="20"/>
                <w:szCs w:val="20"/>
              </w:rPr>
              <w:t>Макс./Выс./Низк.</w:t>
            </w:r>
          </w:p>
        </w:tc>
        <w:tc>
          <w:tcPr>
            <w:tcW w:w="1319" w:type="dxa"/>
          </w:tcPr>
          <w:p w:rsidR="009D0FE3" w:rsidRPr="00542829" w:rsidRDefault="009D0FE3" w:rsidP="00025F7F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542829">
              <w:rPr>
                <w:noProof/>
                <w:sz w:val="20"/>
                <w:szCs w:val="20"/>
              </w:rPr>
              <w:t>%</w:t>
            </w:r>
          </w:p>
        </w:tc>
        <w:tc>
          <w:tcPr>
            <w:tcW w:w="1676" w:type="dxa"/>
          </w:tcPr>
          <w:p w:rsidR="009D0FE3" w:rsidRPr="00542829" w:rsidRDefault="00A65265" w:rsidP="00025F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63,4/64,5/67,8</w:t>
            </w:r>
            <w:r w:rsidR="009D0FE3" w:rsidRPr="00542829">
              <w:rPr>
                <w:rFonts w:eastAsiaTheme="minorHAnsi"/>
                <w:sz w:val="20"/>
                <w:szCs w:val="20"/>
                <w:lang w:eastAsia="en-US"/>
              </w:rPr>
              <w:t xml:space="preserve"> (2)</w:t>
            </w:r>
          </w:p>
        </w:tc>
      </w:tr>
      <w:tr w:rsidR="009D0FE3" w:rsidRPr="00542829" w:rsidTr="00025F7F">
        <w:tc>
          <w:tcPr>
            <w:tcW w:w="2460" w:type="dxa"/>
            <w:gridSpan w:val="2"/>
            <w:vMerge/>
          </w:tcPr>
          <w:p w:rsidR="009D0FE3" w:rsidRPr="00542829" w:rsidRDefault="009D0FE3" w:rsidP="00025F7F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2475" w:type="dxa"/>
          </w:tcPr>
          <w:p w:rsidR="009D0FE3" w:rsidRPr="00542829" w:rsidRDefault="009D0FE3" w:rsidP="00025F7F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Н</w:t>
            </w:r>
            <w:r w:rsidRPr="00542829">
              <w:rPr>
                <w:noProof/>
                <w:sz w:val="20"/>
                <w:szCs w:val="20"/>
              </w:rPr>
              <w:t>агрев</w:t>
            </w:r>
          </w:p>
        </w:tc>
        <w:tc>
          <w:tcPr>
            <w:tcW w:w="1841" w:type="dxa"/>
            <w:gridSpan w:val="2"/>
          </w:tcPr>
          <w:p w:rsidR="009D0FE3" w:rsidRPr="00542829" w:rsidRDefault="009D0FE3" w:rsidP="00025F7F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542829">
              <w:rPr>
                <w:noProof/>
                <w:sz w:val="20"/>
                <w:szCs w:val="20"/>
              </w:rPr>
              <w:t>Макс./Выс./Низк.</w:t>
            </w:r>
          </w:p>
        </w:tc>
        <w:tc>
          <w:tcPr>
            <w:tcW w:w="1319" w:type="dxa"/>
          </w:tcPr>
          <w:p w:rsidR="009D0FE3" w:rsidRPr="00542829" w:rsidRDefault="009D0FE3" w:rsidP="00025F7F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542829">
              <w:rPr>
                <w:noProof/>
                <w:sz w:val="20"/>
                <w:szCs w:val="20"/>
              </w:rPr>
              <w:t>%</w:t>
            </w:r>
          </w:p>
        </w:tc>
        <w:tc>
          <w:tcPr>
            <w:tcW w:w="1676" w:type="dxa"/>
          </w:tcPr>
          <w:p w:rsidR="009D0FE3" w:rsidRPr="00542829" w:rsidRDefault="00A65265" w:rsidP="00A65265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68,6/69,5/72,1</w:t>
            </w:r>
            <w:r w:rsidR="009D0FE3" w:rsidRPr="00542829">
              <w:rPr>
                <w:rFonts w:eastAsiaTheme="minorHAnsi"/>
                <w:sz w:val="20"/>
                <w:szCs w:val="20"/>
                <w:lang w:eastAsia="en-US"/>
              </w:rPr>
              <w:t xml:space="preserve"> (2)</w:t>
            </w:r>
          </w:p>
        </w:tc>
      </w:tr>
      <w:tr w:rsidR="009D0FE3" w:rsidRPr="00542829" w:rsidTr="00025F7F">
        <w:tc>
          <w:tcPr>
            <w:tcW w:w="2460" w:type="dxa"/>
            <w:gridSpan w:val="2"/>
          </w:tcPr>
          <w:p w:rsidR="009D0FE3" w:rsidRPr="00542829" w:rsidRDefault="009D0FE3" w:rsidP="00025F7F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542829">
              <w:rPr>
                <w:noProof/>
                <w:sz w:val="20"/>
                <w:szCs w:val="20"/>
              </w:rPr>
              <w:t>Режим работы</w:t>
            </w:r>
          </w:p>
        </w:tc>
        <w:tc>
          <w:tcPr>
            <w:tcW w:w="7311" w:type="dxa"/>
            <w:gridSpan w:val="5"/>
          </w:tcPr>
          <w:p w:rsidR="009D0FE3" w:rsidRPr="00542829" w:rsidRDefault="009D0FE3" w:rsidP="00025F7F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542829">
              <w:rPr>
                <w:rFonts w:eastAsiaTheme="minorHAnsi"/>
                <w:sz w:val="20"/>
                <w:szCs w:val="20"/>
                <w:lang w:eastAsia="en-US"/>
              </w:rPr>
              <w:t>Режим теплообмена, режим байпаса, режим подачи свежего воздуха</w:t>
            </w:r>
          </w:p>
        </w:tc>
      </w:tr>
      <w:tr w:rsidR="009D0FE3" w:rsidRPr="00542829" w:rsidTr="00025F7F">
        <w:tc>
          <w:tcPr>
            <w:tcW w:w="2460" w:type="dxa"/>
            <w:gridSpan w:val="2"/>
          </w:tcPr>
          <w:p w:rsidR="009D0FE3" w:rsidRPr="00542829" w:rsidRDefault="009D0FE3" w:rsidP="00025F7F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542829">
              <w:rPr>
                <w:noProof/>
                <w:sz w:val="20"/>
                <w:szCs w:val="20"/>
              </w:rPr>
              <w:t>Система теплообмена</w:t>
            </w:r>
          </w:p>
        </w:tc>
        <w:tc>
          <w:tcPr>
            <w:tcW w:w="7311" w:type="dxa"/>
            <w:gridSpan w:val="5"/>
          </w:tcPr>
          <w:p w:rsidR="009D0FE3" w:rsidRPr="00542829" w:rsidRDefault="009D0FE3" w:rsidP="00025F7F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542829">
              <w:rPr>
                <w:rFonts w:eastAsiaTheme="minorHAnsi"/>
                <w:sz w:val="20"/>
                <w:szCs w:val="20"/>
                <w:lang w:eastAsia="en-US"/>
              </w:rPr>
              <w:t>Поперечный поток воздух-воздух, полный теплообмен (ощутимая + скрытая теплота)</w:t>
            </w:r>
          </w:p>
        </w:tc>
      </w:tr>
      <w:tr w:rsidR="009D0FE3" w:rsidRPr="00542829" w:rsidTr="00025F7F">
        <w:tc>
          <w:tcPr>
            <w:tcW w:w="2460" w:type="dxa"/>
            <w:gridSpan w:val="2"/>
          </w:tcPr>
          <w:p w:rsidR="009D0FE3" w:rsidRPr="00542829" w:rsidRDefault="009D0FE3" w:rsidP="00025F7F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542829">
              <w:rPr>
                <w:noProof/>
                <w:sz w:val="20"/>
                <w:szCs w:val="20"/>
              </w:rPr>
              <w:t>Элемент теплообмена</w:t>
            </w:r>
          </w:p>
        </w:tc>
        <w:tc>
          <w:tcPr>
            <w:tcW w:w="7311" w:type="dxa"/>
            <w:gridSpan w:val="5"/>
          </w:tcPr>
          <w:p w:rsidR="009D0FE3" w:rsidRPr="00542829" w:rsidRDefault="009D0FE3" w:rsidP="00025F7F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542829">
              <w:rPr>
                <w:rFonts w:eastAsiaTheme="minorHAnsi"/>
                <w:sz w:val="20"/>
                <w:szCs w:val="20"/>
                <w:lang w:eastAsia="en-US"/>
              </w:rPr>
              <w:t>Специально обработанная огнестойкая бумага</w:t>
            </w:r>
          </w:p>
        </w:tc>
      </w:tr>
      <w:tr w:rsidR="009D0FE3" w:rsidRPr="00542829" w:rsidTr="00025F7F">
        <w:tc>
          <w:tcPr>
            <w:tcW w:w="2460" w:type="dxa"/>
            <w:gridSpan w:val="2"/>
            <w:vMerge w:val="restart"/>
          </w:tcPr>
          <w:p w:rsidR="009D0FE3" w:rsidRPr="00542829" w:rsidRDefault="009D0FE3" w:rsidP="00025F7F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542829">
              <w:rPr>
                <w:noProof/>
                <w:sz w:val="20"/>
                <w:szCs w:val="20"/>
              </w:rPr>
              <w:t>Габариты</w:t>
            </w:r>
          </w:p>
        </w:tc>
        <w:tc>
          <w:tcPr>
            <w:tcW w:w="2475" w:type="dxa"/>
            <w:vMerge w:val="restart"/>
          </w:tcPr>
          <w:p w:rsidR="009D0FE3" w:rsidRPr="00542829" w:rsidRDefault="009D0FE3" w:rsidP="00025F7F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542829">
              <w:rPr>
                <w:noProof/>
                <w:sz w:val="20"/>
                <w:szCs w:val="20"/>
              </w:rPr>
              <w:t xml:space="preserve">Блок </w:t>
            </w:r>
          </w:p>
        </w:tc>
        <w:tc>
          <w:tcPr>
            <w:tcW w:w="1841" w:type="dxa"/>
            <w:gridSpan w:val="2"/>
          </w:tcPr>
          <w:p w:rsidR="009D0FE3" w:rsidRPr="00542829" w:rsidRDefault="009D0FE3" w:rsidP="00025F7F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542829">
              <w:rPr>
                <w:noProof/>
                <w:sz w:val="20"/>
                <w:szCs w:val="20"/>
              </w:rPr>
              <w:t>Высота</w:t>
            </w:r>
          </w:p>
        </w:tc>
        <w:tc>
          <w:tcPr>
            <w:tcW w:w="1319" w:type="dxa"/>
          </w:tcPr>
          <w:p w:rsidR="009D0FE3" w:rsidRPr="00542829" w:rsidRDefault="009D0FE3" w:rsidP="00025F7F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542829">
              <w:rPr>
                <w:noProof/>
                <w:sz w:val="20"/>
                <w:szCs w:val="20"/>
              </w:rPr>
              <w:t>мм</w:t>
            </w:r>
          </w:p>
        </w:tc>
        <w:tc>
          <w:tcPr>
            <w:tcW w:w="1676" w:type="dxa"/>
          </w:tcPr>
          <w:p w:rsidR="009D0FE3" w:rsidRPr="00542829" w:rsidRDefault="00A65265" w:rsidP="00025F7F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726</w:t>
            </w:r>
          </w:p>
        </w:tc>
      </w:tr>
      <w:tr w:rsidR="009D0FE3" w:rsidRPr="00542829" w:rsidTr="00025F7F">
        <w:tc>
          <w:tcPr>
            <w:tcW w:w="2460" w:type="dxa"/>
            <w:gridSpan w:val="2"/>
            <w:vMerge/>
          </w:tcPr>
          <w:p w:rsidR="009D0FE3" w:rsidRPr="00542829" w:rsidRDefault="009D0FE3" w:rsidP="00025F7F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2475" w:type="dxa"/>
            <w:vMerge/>
          </w:tcPr>
          <w:p w:rsidR="009D0FE3" w:rsidRPr="00542829" w:rsidRDefault="009D0FE3" w:rsidP="00025F7F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1841" w:type="dxa"/>
            <w:gridSpan w:val="2"/>
          </w:tcPr>
          <w:p w:rsidR="009D0FE3" w:rsidRPr="00542829" w:rsidRDefault="009D0FE3" w:rsidP="00025F7F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542829">
              <w:rPr>
                <w:noProof/>
                <w:sz w:val="20"/>
                <w:szCs w:val="20"/>
              </w:rPr>
              <w:t>Ширина</w:t>
            </w:r>
          </w:p>
        </w:tc>
        <w:tc>
          <w:tcPr>
            <w:tcW w:w="1319" w:type="dxa"/>
          </w:tcPr>
          <w:p w:rsidR="009D0FE3" w:rsidRPr="00542829" w:rsidRDefault="009D0FE3" w:rsidP="00025F7F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542829">
              <w:rPr>
                <w:noProof/>
                <w:sz w:val="20"/>
                <w:szCs w:val="20"/>
              </w:rPr>
              <w:t>мм</w:t>
            </w:r>
          </w:p>
        </w:tc>
        <w:tc>
          <w:tcPr>
            <w:tcW w:w="1676" w:type="dxa"/>
          </w:tcPr>
          <w:p w:rsidR="009D0FE3" w:rsidRPr="00542829" w:rsidRDefault="009D0FE3" w:rsidP="00A65265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542829">
              <w:rPr>
                <w:noProof/>
                <w:sz w:val="20"/>
                <w:szCs w:val="20"/>
              </w:rPr>
              <w:t>1</w:t>
            </w:r>
            <w:r w:rsidR="00A65265">
              <w:rPr>
                <w:noProof/>
                <w:sz w:val="20"/>
                <w:szCs w:val="20"/>
              </w:rPr>
              <w:t>510</w:t>
            </w:r>
          </w:p>
        </w:tc>
      </w:tr>
      <w:tr w:rsidR="009D0FE3" w:rsidRPr="00542829" w:rsidTr="00025F7F">
        <w:tc>
          <w:tcPr>
            <w:tcW w:w="2460" w:type="dxa"/>
            <w:gridSpan w:val="2"/>
            <w:vMerge/>
          </w:tcPr>
          <w:p w:rsidR="009D0FE3" w:rsidRPr="00542829" w:rsidRDefault="009D0FE3" w:rsidP="00025F7F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2475" w:type="dxa"/>
            <w:vMerge/>
          </w:tcPr>
          <w:p w:rsidR="009D0FE3" w:rsidRPr="00542829" w:rsidRDefault="009D0FE3" w:rsidP="00025F7F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1841" w:type="dxa"/>
            <w:gridSpan w:val="2"/>
          </w:tcPr>
          <w:p w:rsidR="009D0FE3" w:rsidRPr="00542829" w:rsidRDefault="009D0FE3" w:rsidP="00025F7F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542829">
              <w:rPr>
                <w:noProof/>
                <w:sz w:val="20"/>
                <w:szCs w:val="20"/>
              </w:rPr>
              <w:t>Глубина</w:t>
            </w:r>
          </w:p>
        </w:tc>
        <w:tc>
          <w:tcPr>
            <w:tcW w:w="1319" w:type="dxa"/>
          </w:tcPr>
          <w:p w:rsidR="009D0FE3" w:rsidRPr="00542829" w:rsidRDefault="009D0FE3" w:rsidP="00025F7F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542829">
              <w:rPr>
                <w:noProof/>
                <w:sz w:val="20"/>
                <w:szCs w:val="20"/>
              </w:rPr>
              <w:t>мм</w:t>
            </w:r>
          </w:p>
        </w:tc>
        <w:tc>
          <w:tcPr>
            <w:tcW w:w="1676" w:type="dxa"/>
          </w:tcPr>
          <w:p w:rsidR="009D0FE3" w:rsidRPr="00542829" w:rsidRDefault="009D0FE3" w:rsidP="00025F7F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542829">
              <w:rPr>
                <w:noProof/>
                <w:sz w:val="20"/>
                <w:szCs w:val="20"/>
              </w:rPr>
              <w:t>1160</w:t>
            </w:r>
          </w:p>
        </w:tc>
      </w:tr>
      <w:tr w:rsidR="009D0FE3" w:rsidRPr="00542829" w:rsidTr="00025F7F">
        <w:tc>
          <w:tcPr>
            <w:tcW w:w="2460" w:type="dxa"/>
            <w:gridSpan w:val="2"/>
          </w:tcPr>
          <w:p w:rsidR="009D0FE3" w:rsidRPr="00542829" w:rsidRDefault="009D0FE3" w:rsidP="00025F7F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542829">
              <w:rPr>
                <w:noProof/>
                <w:sz w:val="20"/>
                <w:szCs w:val="20"/>
              </w:rPr>
              <w:t>Вес</w:t>
            </w:r>
          </w:p>
        </w:tc>
        <w:tc>
          <w:tcPr>
            <w:tcW w:w="4316" w:type="dxa"/>
            <w:gridSpan w:val="3"/>
          </w:tcPr>
          <w:p w:rsidR="009D0FE3" w:rsidRPr="00542829" w:rsidRDefault="009D0FE3" w:rsidP="00025F7F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542829">
              <w:rPr>
                <w:noProof/>
                <w:sz w:val="20"/>
                <w:szCs w:val="20"/>
              </w:rPr>
              <w:t xml:space="preserve">Блок </w:t>
            </w:r>
          </w:p>
        </w:tc>
        <w:tc>
          <w:tcPr>
            <w:tcW w:w="1319" w:type="dxa"/>
          </w:tcPr>
          <w:p w:rsidR="009D0FE3" w:rsidRPr="00542829" w:rsidRDefault="009D0FE3" w:rsidP="00025F7F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542829">
              <w:rPr>
                <w:noProof/>
                <w:sz w:val="20"/>
                <w:szCs w:val="20"/>
              </w:rPr>
              <w:t>кг</w:t>
            </w:r>
          </w:p>
        </w:tc>
        <w:tc>
          <w:tcPr>
            <w:tcW w:w="1676" w:type="dxa"/>
          </w:tcPr>
          <w:p w:rsidR="009D0FE3" w:rsidRPr="00542829" w:rsidRDefault="009D0FE3" w:rsidP="00025F7F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542829">
              <w:rPr>
                <w:noProof/>
                <w:sz w:val="20"/>
                <w:szCs w:val="20"/>
              </w:rPr>
              <w:t>63</w:t>
            </w:r>
          </w:p>
        </w:tc>
      </w:tr>
      <w:tr w:rsidR="009D0FE3" w:rsidRPr="00542829" w:rsidTr="00025F7F">
        <w:tc>
          <w:tcPr>
            <w:tcW w:w="2460" w:type="dxa"/>
            <w:gridSpan w:val="2"/>
          </w:tcPr>
          <w:p w:rsidR="009D0FE3" w:rsidRPr="00542829" w:rsidRDefault="009D0FE3" w:rsidP="00025F7F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542829">
              <w:rPr>
                <w:noProof/>
                <w:sz w:val="20"/>
                <w:szCs w:val="20"/>
              </w:rPr>
              <w:t>Корпус</w:t>
            </w:r>
          </w:p>
        </w:tc>
        <w:tc>
          <w:tcPr>
            <w:tcW w:w="2475" w:type="dxa"/>
          </w:tcPr>
          <w:p w:rsidR="009D0FE3" w:rsidRPr="00542829" w:rsidRDefault="009D0FE3" w:rsidP="00025F7F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542829">
              <w:rPr>
                <w:noProof/>
                <w:sz w:val="20"/>
                <w:szCs w:val="20"/>
              </w:rPr>
              <w:t>Материал</w:t>
            </w:r>
          </w:p>
        </w:tc>
        <w:tc>
          <w:tcPr>
            <w:tcW w:w="4836" w:type="dxa"/>
            <w:gridSpan w:val="4"/>
          </w:tcPr>
          <w:p w:rsidR="009D0FE3" w:rsidRPr="00542829" w:rsidRDefault="009D0FE3" w:rsidP="00025F7F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542829">
              <w:rPr>
                <w:rFonts w:eastAsiaTheme="minorHAnsi"/>
                <w:sz w:val="20"/>
                <w:szCs w:val="20"/>
                <w:lang w:eastAsia="en-US"/>
              </w:rPr>
              <w:t>Плита из оцинкованной стали</w:t>
            </w:r>
          </w:p>
        </w:tc>
      </w:tr>
      <w:tr w:rsidR="009D0FE3" w:rsidRPr="00542829" w:rsidTr="00025F7F">
        <w:tc>
          <w:tcPr>
            <w:tcW w:w="1220" w:type="dxa"/>
            <w:vMerge w:val="restart"/>
            <w:vAlign w:val="center"/>
          </w:tcPr>
          <w:p w:rsidR="009D0FE3" w:rsidRPr="00542829" w:rsidRDefault="009D0FE3" w:rsidP="00025F7F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542829">
              <w:rPr>
                <w:noProof/>
                <w:sz w:val="20"/>
                <w:szCs w:val="20"/>
              </w:rPr>
              <w:t>Вентилятор</w:t>
            </w:r>
          </w:p>
        </w:tc>
        <w:tc>
          <w:tcPr>
            <w:tcW w:w="1240" w:type="dxa"/>
          </w:tcPr>
          <w:p w:rsidR="009D0FE3" w:rsidRPr="00542829" w:rsidRDefault="009D0FE3" w:rsidP="00025F7F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542829">
              <w:rPr>
                <w:noProof/>
                <w:sz w:val="20"/>
                <w:szCs w:val="20"/>
              </w:rPr>
              <w:t>Тип</w:t>
            </w:r>
          </w:p>
        </w:tc>
        <w:tc>
          <w:tcPr>
            <w:tcW w:w="7311" w:type="dxa"/>
            <w:gridSpan w:val="5"/>
          </w:tcPr>
          <w:p w:rsidR="009D0FE3" w:rsidRPr="00542829" w:rsidRDefault="009D0FE3" w:rsidP="00025F7F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542829">
              <w:rPr>
                <w:rFonts w:eastAsiaTheme="minorHAnsi"/>
                <w:sz w:val="20"/>
                <w:szCs w:val="20"/>
                <w:lang w:eastAsia="en-US"/>
              </w:rPr>
              <w:t xml:space="preserve">Вентилятор </w:t>
            </w:r>
            <w:proofErr w:type="spellStart"/>
            <w:r w:rsidRPr="00542829">
              <w:rPr>
                <w:rFonts w:eastAsiaTheme="minorHAnsi"/>
                <w:sz w:val="20"/>
                <w:szCs w:val="20"/>
                <w:lang w:eastAsia="en-US"/>
              </w:rPr>
              <w:t>Sirocco</w:t>
            </w:r>
            <w:proofErr w:type="spellEnd"/>
          </w:p>
        </w:tc>
      </w:tr>
      <w:tr w:rsidR="009D0FE3" w:rsidRPr="00542829" w:rsidTr="00025F7F">
        <w:tc>
          <w:tcPr>
            <w:tcW w:w="1220" w:type="dxa"/>
            <w:vMerge/>
          </w:tcPr>
          <w:p w:rsidR="009D0FE3" w:rsidRPr="00542829" w:rsidRDefault="009D0FE3" w:rsidP="00025F7F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1240" w:type="dxa"/>
          </w:tcPr>
          <w:p w:rsidR="009D0FE3" w:rsidRPr="00542829" w:rsidRDefault="009D0FE3" w:rsidP="00025F7F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542829">
              <w:rPr>
                <w:noProof/>
                <w:sz w:val="20"/>
                <w:szCs w:val="20"/>
              </w:rPr>
              <w:t>Расход воздуха – 50 Гц</w:t>
            </w:r>
          </w:p>
        </w:tc>
        <w:tc>
          <w:tcPr>
            <w:tcW w:w="2475" w:type="dxa"/>
          </w:tcPr>
          <w:p w:rsidR="009D0FE3" w:rsidRPr="00542829" w:rsidRDefault="009D0FE3" w:rsidP="00025F7F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542829">
              <w:rPr>
                <w:noProof/>
                <w:sz w:val="20"/>
                <w:szCs w:val="20"/>
              </w:rPr>
              <w:t>Режим теплообмена</w:t>
            </w:r>
          </w:p>
        </w:tc>
        <w:tc>
          <w:tcPr>
            <w:tcW w:w="1841" w:type="dxa"/>
            <w:gridSpan w:val="2"/>
          </w:tcPr>
          <w:p w:rsidR="009D0FE3" w:rsidRPr="00542829" w:rsidRDefault="009D0FE3" w:rsidP="00025F7F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542829">
              <w:rPr>
                <w:noProof/>
                <w:sz w:val="20"/>
                <w:szCs w:val="20"/>
              </w:rPr>
              <w:t>Макс.</w:t>
            </w:r>
          </w:p>
        </w:tc>
        <w:tc>
          <w:tcPr>
            <w:tcW w:w="1319" w:type="dxa"/>
          </w:tcPr>
          <w:p w:rsidR="009D0FE3" w:rsidRPr="00542829" w:rsidRDefault="009D0FE3" w:rsidP="00025F7F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542829">
              <w:rPr>
                <w:noProof/>
                <w:sz w:val="20"/>
                <w:szCs w:val="20"/>
              </w:rPr>
              <w:t>м</w:t>
            </w:r>
            <w:r w:rsidRPr="00542829">
              <w:rPr>
                <w:noProof/>
                <w:sz w:val="20"/>
                <w:szCs w:val="20"/>
                <w:vertAlign w:val="superscript"/>
              </w:rPr>
              <w:t>3</w:t>
            </w:r>
            <w:r w:rsidRPr="00542829">
              <w:rPr>
                <w:noProof/>
                <w:sz w:val="20"/>
                <w:szCs w:val="20"/>
              </w:rPr>
              <w:t>/ч</w:t>
            </w:r>
          </w:p>
        </w:tc>
        <w:tc>
          <w:tcPr>
            <w:tcW w:w="1676" w:type="dxa"/>
          </w:tcPr>
          <w:p w:rsidR="009D0FE3" w:rsidRPr="00542829" w:rsidRDefault="00A65265" w:rsidP="00025F7F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2</w:t>
            </w:r>
            <w:r w:rsidR="009D0FE3" w:rsidRPr="00542829">
              <w:rPr>
                <w:noProof/>
                <w:sz w:val="20"/>
                <w:szCs w:val="20"/>
              </w:rPr>
              <w:t>000</w:t>
            </w:r>
          </w:p>
        </w:tc>
      </w:tr>
      <w:tr w:rsidR="009D0FE3" w:rsidRPr="00542829" w:rsidTr="00025F7F">
        <w:tc>
          <w:tcPr>
            <w:tcW w:w="1220" w:type="dxa"/>
            <w:vMerge/>
          </w:tcPr>
          <w:p w:rsidR="009D0FE3" w:rsidRPr="00542829" w:rsidRDefault="009D0FE3" w:rsidP="00025F7F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1240" w:type="dxa"/>
          </w:tcPr>
          <w:p w:rsidR="009D0FE3" w:rsidRPr="00542829" w:rsidRDefault="009D0FE3" w:rsidP="00025F7F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542829">
              <w:rPr>
                <w:noProof/>
                <w:sz w:val="20"/>
                <w:szCs w:val="20"/>
              </w:rPr>
              <w:t>Внешнее статическое давление – 50 Гц</w:t>
            </w:r>
          </w:p>
        </w:tc>
        <w:tc>
          <w:tcPr>
            <w:tcW w:w="4316" w:type="dxa"/>
            <w:gridSpan w:val="3"/>
          </w:tcPr>
          <w:p w:rsidR="009D0FE3" w:rsidRPr="00542829" w:rsidRDefault="009D0FE3" w:rsidP="00025F7F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542829">
              <w:rPr>
                <w:noProof/>
                <w:sz w:val="20"/>
                <w:szCs w:val="20"/>
              </w:rPr>
              <w:t>Макс./Выс./Низк.</w:t>
            </w:r>
          </w:p>
        </w:tc>
        <w:tc>
          <w:tcPr>
            <w:tcW w:w="1319" w:type="dxa"/>
          </w:tcPr>
          <w:p w:rsidR="009D0FE3" w:rsidRPr="00542829" w:rsidRDefault="009D0FE3" w:rsidP="00025F7F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542829">
              <w:rPr>
                <w:noProof/>
                <w:sz w:val="20"/>
                <w:szCs w:val="20"/>
              </w:rPr>
              <w:t>Па</w:t>
            </w:r>
          </w:p>
        </w:tc>
        <w:tc>
          <w:tcPr>
            <w:tcW w:w="1676" w:type="dxa"/>
          </w:tcPr>
          <w:p w:rsidR="009D0FE3" w:rsidRPr="00542829" w:rsidRDefault="00A65265" w:rsidP="00025F7F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132/118/77</w:t>
            </w:r>
          </w:p>
        </w:tc>
      </w:tr>
      <w:tr w:rsidR="009D0FE3" w:rsidRPr="00542829" w:rsidTr="00025F7F">
        <w:tc>
          <w:tcPr>
            <w:tcW w:w="2460" w:type="dxa"/>
            <w:gridSpan w:val="2"/>
          </w:tcPr>
          <w:p w:rsidR="009D0FE3" w:rsidRPr="00542829" w:rsidRDefault="009D0FE3" w:rsidP="00025F7F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542829">
              <w:rPr>
                <w:noProof/>
                <w:sz w:val="20"/>
                <w:szCs w:val="20"/>
              </w:rPr>
              <w:t>Воздушный фильтр</w:t>
            </w:r>
          </w:p>
        </w:tc>
        <w:tc>
          <w:tcPr>
            <w:tcW w:w="7311" w:type="dxa"/>
            <w:gridSpan w:val="5"/>
          </w:tcPr>
          <w:p w:rsidR="009D0FE3" w:rsidRPr="00542829" w:rsidRDefault="009D0FE3" w:rsidP="00025F7F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542829">
              <w:rPr>
                <w:rFonts w:eastAsiaTheme="minorHAnsi"/>
                <w:sz w:val="20"/>
                <w:szCs w:val="20"/>
                <w:lang w:eastAsia="en-US"/>
              </w:rPr>
              <w:t>Слоистое волокнистое полотно</w:t>
            </w:r>
          </w:p>
        </w:tc>
      </w:tr>
      <w:tr w:rsidR="009D0FE3" w:rsidRPr="00542829" w:rsidTr="00025F7F">
        <w:tc>
          <w:tcPr>
            <w:tcW w:w="2460" w:type="dxa"/>
            <w:gridSpan w:val="2"/>
            <w:vMerge w:val="restart"/>
          </w:tcPr>
          <w:p w:rsidR="009D0FE3" w:rsidRPr="00542829" w:rsidRDefault="009D0FE3" w:rsidP="00025F7F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542829">
              <w:rPr>
                <w:noProof/>
                <w:sz w:val="20"/>
                <w:szCs w:val="20"/>
              </w:rPr>
              <w:t>Уровень звукового давления – 50 Гц</w:t>
            </w:r>
          </w:p>
        </w:tc>
        <w:tc>
          <w:tcPr>
            <w:tcW w:w="2475" w:type="dxa"/>
          </w:tcPr>
          <w:p w:rsidR="009D0FE3" w:rsidRPr="00542829" w:rsidRDefault="009D0FE3" w:rsidP="00025F7F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542829">
              <w:rPr>
                <w:noProof/>
                <w:sz w:val="20"/>
                <w:szCs w:val="20"/>
              </w:rPr>
              <w:t>Режим теплообмена</w:t>
            </w:r>
          </w:p>
        </w:tc>
        <w:tc>
          <w:tcPr>
            <w:tcW w:w="1841" w:type="dxa"/>
            <w:gridSpan w:val="2"/>
          </w:tcPr>
          <w:p w:rsidR="009D0FE3" w:rsidRPr="00542829" w:rsidRDefault="009D0FE3" w:rsidP="00025F7F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542829">
              <w:rPr>
                <w:noProof/>
                <w:sz w:val="20"/>
                <w:szCs w:val="20"/>
              </w:rPr>
              <w:t>Макс./Выс./Низк.</w:t>
            </w:r>
          </w:p>
        </w:tc>
        <w:tc>
          <w:tcPr>
            <w:tcW w:w="1319" w:type="dxa"/>
          </w:tcPr>
          <w:p w:rsidR="009D0FE3" w:rsidRPr="00542829" w:rsidRDefault="009D0FE3" w:rsidP="00025F7F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542829">
              <w:rPr>
                <w:noProof/>
                <w:sz w:val="20"/>
                <w:szCs w:val="20"/>
              </w:rPr>
              <w:t>дБа</w:t>
            </w:r>
          </w:p>
        </w:tc>
        <w:tc>
          <w:tcPr>
            <w:tcW w:w="1676" w:type="dxa"/>
          </w:tcPr>
          <w:p w:rsidR="009D0FE3" w:rsidRPr="00542829" w:rsidRDefault="00A65265" w:rsidP="00025F7F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40/38/35</w:t>
            </w:r>
          </w:p>
        </w:tc>
      </w:tr>
      <w:tr w:rsidR="009D0FE3" w:rsidRPr="00542829" w:rsidTr="00025F7F">
        <w:tc>
          <w:tcPr>
            <w:tcW w:w="2460" w:type="dxa"/>
            <w:gridSpan w:val="2"/>
            <w:vMerge/>
          </w:tcPr>
          <w:p w:rsidR="009D0FE3" w:rsidRPr="00542829" w:rsidRDefault="009D0FE3" w:rsidP="00025F7F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2475" w:type="dxa"/>
          </w:tcPr>
          <w:p w:rsidR="009D0FE3" w:rsidRPr="00542829" w:rsidRDefault="009D0FE3" w:rsidP="00025F7F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542829">
              <w:rPr>
                <w:noProof/>
                <w:sz w:val="20"/>
                <w:szCs w:val="20"/>
              </w:rPr>
              <w:t>Режим байпаса</w:t>
            </w:r>
          </w:p>
        </w:tc>
        <w:tc>
          <w:tcPr>
            <w:tcW w:w="1841" w:type="dxa"/>
            <w:gridSpan w:val="2"/>
          </w:tcPr>
          <w:p w:rsidR="009D0FE3" w:rsidRPr="00542829" w:rsidRDefault="009D0FE3" w:rsidP="00025F7F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542829">
              <w:rPr>
                <w:noProof/>
                <w:sz w:val="20"/>
                <w:szCs w:val="20"/>
              </w:rPr>
              <w:t>Макс./Выс./Низк.</w:t>
            </w:r>
          </w:p>
        </w:tc>
        <w:tc>
          <w:tcPr>
            <w:tcW w:w="1319" w:type="dxa"/>
          </w:tcPr>
          <w:p w:rsidR="009D0FE3" w:rsidRPr="00542829" w:rsidRDefault="009D0FE3" w:rsidP="00025F7F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542829">
              <w:rPr>
                <w:noProof/>
                <w:sz w:val="20"/>
                <w:szCs w:val="20"/>
              </w:rPr>
              <w:t>дБа</w:t>
            </w:r>
          </w:p>
        </w:tc>
        <w:tc>
          <w:tcPr>
            <w:tcW w:w="1676" w:type="dxa"/>
          </w:tcPr>
          <w:p w:rsidR="009D0FE3" w:rsidRPr="00542829" w:rsidRDefault="00A65265" w:rsidP="00025F7F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40/38/35</w:t>
            </w:r>
          </w:p>
        </w:tc>
      </w:tr>
      <w:tr w:rsidR="009D0FE3" w:rsidRPr="00542829" w:rsidTr="00025F7F">
        <w:tc>
          <w:tcPr>
            <w:tcW w:w="2460" w:type="dxa"/>
            <w:gridSpan w:val="2"/>
            <w:vMerge w:val="restart"/>
          </w:tcPr>
          <w:p w:rsidR="009D0FE3" w:rsidRPr="00542829" w:rsidRDefault="009D0FE3" w:rsidP="00025F7F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542829">
              <w:rPr>
                <w:noProof/>
                <w:sz w:val="20"/>
                <w:szCs w:val="20"/>
              </w:rPr>
              <w:t>Диапазон рабочих температур</w:t>
            </w:r>
          </w:p>
        </w:tc>
        <w:tc>
          <w:tcPr>
            <w:tcW w:w="4316" w:type="dxa"/>
            <w:gridSpan w:val="3"/>
          </w:tcPr>
          <w:p w:rsidR="009D0FE3" w:rsidRPr="00542829" w:rsidRDefault="009D0FE3" w:rsidP="00025F7F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542829">
              <w:rPr>
                <w:noProof/>
                <w:sz w:val="20"/>
                <w:szCs w:val="20"/>
              </w:rPr>
              <w:t>Мин./макс.</w:t>
            </w:r>
          </w:p>
        </w:tc>
        <w:tc>
          <w:tcPr>
            <w:tcW w:w="1319" w:type="dxa"/>
          </w:tcPr>
          <w:p w:rsidR="009D0FE3" w:rsidRPr="00542829" w:rsidRDefault="009D0FE3" w:rsidP="00025F7F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542829">
              <w:rPr>
                <w:noProof/>
                <w:sz w:val="20"/>
                <w:szCs w:val="20"/>
                <w:vertAlign w:val="superscript"/>
              </w:rPr>
              <w:t>0</w:t>
            </w:r>
            <w:r w:rsidRPr="00542829">
              <w:rPr>
                <w:noProof/>
                <w:sz w:val="20"/>
                <w:szCs w:val="20"/>
              </w:rPr>
              <w:t>С</w:t>
            </w:r>
          </w:p>
        </w:tc>
        <w:tc>
          <w:tcPr>
            <w:tcW w:w="1676" w:type="dxa"/>
          </w:tcPr>
          <w:p w:rsidR="009D0FE3" w:rsidRPr="00542829" w:rsidRDefault="009D0FE3" w:rsidP="00025F7F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542829">
              <w:rPr>
                <w:noProof/>
                <w:sz w:val="20"/>
                <w:szCs w:val="20"/>
              </w:rPr>
              <w:t>-15/50</w:t>
            </w:r>
          </w:p>
        </w:tc>
      </w:tr>
      <w:tr w:rsidR="009D0FE3" w:rsidRPr="00542829" w:rsidTr="00025F7F">
        <w:tc>
          <w:tcPr>
            <w:tcW w:w="2460" w:type="dxa"/>
            <w:gridSpan w:val="2"/>
            <w:vMerge/>
          </w:tcPr>
          <w:p w:rsidR="009D0FE3" w:rsidRPr="00542829" w:rsidRDefault="009D0FE3" w:rsidP="00025F7F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4316" w:type="dxa"/>
            <w:gridSpan w:val="3"/>
          </w:tcPr>
          <w:p w:rsidR="009D0FE3" w:rsidRPr="00542829" w:rsidRDefault="009D0FE3" w:rsidP="00025F7F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542829">
              <w:rPr>
                <w:noProof/>
                <w:sz w:val="20"/>
                <w:szCs w:val="20"/>
              </w:rPr>
              <w:t>Относитедьная влажность не более</w:t>
            </w:r>
          </w:p>
        </w:tc>
        <w:tc>
          <w:tcPr>
            <w:tcW w:w="1319" w:type="dxa"/>
          </w:tcPr>
          <w:p w:rsidR="009D0FE3" w:rsidRPr="00542829" w:rsidRDefault="009D0FE3" w:rsidP="00025F7F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542829">
              <w:rPr>
                <w:noProof/>
                <w:sz w:val="20"/>
                <w:szCs w:val="20"/>
              </w:rPr>
              <w:t>%</w:t>
            </w:r>
          </w:p>
        </w:tc>
        <w:tc>
          <w:tcPr>
            <w:tcW w:w="1676" w:type="dxa"/>
          </w:tcPr>
          <w:p w:rsidR="009D0FE3" w:rsidRPr="00542829" w:rsidRDefault="009D0FE3" w:rsidP="00025F7F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542829">
              <w:rPr>
                <w:noProof/>
                <w:sz w:val="20"/>
                <w:szCs w:val="20"/>
              </w:rPr>
              <w:t>80</w:t>
            </w:r>
          </w:p>
        </w:tc>
      </w:tr>
      <w:tr w:rsidR="009D0FE3" w:rsidRPr="00542829" w:rsidTr="00025F7F">
        <w:tc>
          <w:tcPr>
            <w:tcW w:w="2460" w:type="dxa"/>
            <w:gridSpan w:val="2"/>
          </w:tcPr>
          <w:p w:rsidR="009D0FE3" w:rsidRPr="00542829" w:rsidRDefault="009D0FE3" w:rsidP="00025F7F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542829">
              <w:rPr>
                <w:rFonts w:eastAsiaTheme="minorHAnsi"/>
                <w:sz w:val="20"/>
                <w:szCs w:val="20"/>
                <w:lang w:eastAsia="en-US"/>
              </w:rPr>
              <w:t>Диаметр соединительного воздуховода</w:t>
            </w:r>
          </w:p>
        </w:tc>
        <w:tc>
          <w:tcPr>
            <w:tcW w:w="2475" w:type="dxa"/>
          </w:tcPr>
          <w:p w:rsidR="009D0FE3" w:rsidRPr="00542829" w:rsidRDefault="009D0FE3" w:rsidP="00025F7F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1841" w:type="dxa"/>
            <w:gridSpan w:val="2"/>
          </w:tcPr>
          <w:p w:rsidR="009D0FE3" w:rsidRPr="00542829" w:rsidRDefault="009D0FE3" w:rsidP="00025F7F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1319" w:type="dxa"/>
          </w:tcPr>
          <w:p w:rsidR="009D0FE3" w:rsidRPr="00542829" w:rsidRDefault="009D0FE3" w:rsidP="00025F7F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542829">
              <w:rPr>
                <w:noProof/>
                <w:sz w:val="20"/>
                <w:szCs w:val="20"/>
              </w:rPr>
              <w:t>мм</w:t>
            </w:r>
          </w:p>
        </w:tc>
        <w:tc>
          <w:tcPr>
            <w:tcW w:w="1676" w:type="dxa"/>
          </w:tcPr>
          <w:p w:rsidR="009D0FE3" w:rsidRPr="00542829" w:rsidRDefault="009D0FE3" w:rsidP="00025F7F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542829">
              <w:rPr>
                <w:noProof/>
                <w:sz w:val="20"/>
                <w:szCs w:val="20"/>
              </w:rPr>
              <w:t>250</w:t>
            </w:r>
          </w:p>
        </w:tc>
      </w:tr>
      <w:tr w:rsidR="009D0FE3" w:rsidRPr="00542829" w:rsidTr="00025F7F">
        <w:tc>
          <w:tcPr>
            <w:tcW w:w="2460" w:type="dxa"/>
            <w:gridSpan w:val="2"/>
          </w:tcPr>
          <w:p w:rsidR="009D0FE3" w:rsidRPr="00542829" w:rsidRDefault="009D0FE3" w:rsidP="00025F7F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542829">
              <w:rPr>
                <w:rFonts w:eastAsiaTheme="minorHAnsi"/>
                <w:sz w:val="20"/>
                <w:szCs w:val="20"/>
                <w:lang w:eastAsia="en-US"/>
              </w:rPr>
              <w:t>Изоляционный материал</w:t>
            </w:r>
          </w:p>
        </w:tc>
        <w:tc>
          <w:tcPr>
            <w:tcW w:w="7311" w:type="dxa"/>
            <w:gridSpan w:val="5"/>
          </w:tcPr>
          <w:p w:rsidR="009D0FE3" w:rsidRPr="00542829" w:rsidRDefault="009D0FE3" w:rsidP="00025F7F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542829">
              <w:rPr>
                <w:rFonts w:eastAsiaTheme="minorHAnsi"/>
                <w:sz w:val="20"/>
                <w:szCs w:val="20"/>
                <w:lang w:eastAsia="en-US"/>
              </w:rPr>
              <w:t xml:space="preserve">Самогасящийся </w:t>
            </w:r>
            <w:proofErr w:type="spellStart"/>
            <w:r w:rsidRPr="00542829">
              <w:rPr>
                <w:rFonts w:eastAsiaTheme="minorHAnsi"/>
                <w:sz w:val="20"/>
                <w:szCs w:val="20"/>
                <w:lang w:eastAsia="en-US"/>
              </w:rPr>
              <w:t>пеноуретан</w:t>
            </w:r>
            <w:proofErr w:type="spellEnd"/>
          </w:p>
        </w:tc>
      </w:tr>
      <w:tr w:rsidR="009D0FE3" w:rsidRPr="00542829" w:rsidTr="00025F7F">
        <w:tc>
          <w:tcPr>
            <w:tcW w:w="2460" w:type="dxa"/>
            <w:gridSpan w:val="2"/>
          </w:tcPr>
          <w:p w:rsidR="009D0FE3" w:rsidRPr="00542829" w:rsidRDefault="009D0FE3" w:rsidP="00025F7F">
            <w:pPr>
              <w:spacing w:line="276" w:lineRule="auto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42829">
              <w:rPr>
                <w:rFonts w:eastAsiaTheme="minorHAnsi"/>
                <w:sz w:val="20"/>
                <w:szCs w:val="20"/>
                <w:lang w:eastAsia="en-US"/>
              </w:rPr>
              <w:t>Электропитание</w:t>
            </w:r>
          </w:p>
        </w:tc>
        <w:tc>
          <w:tcPr>
            <w:tcW w:w="2475" w:type="dxa"/>
          </w:tcPr>
          <w:p w:rsidR="009D0FE3" w:rsidRPr="00542829" w:rsidRDefault="009D0FE3" w:rsidP="00025F7F">
            <w:pPr>
              <w:spacing w:line="276" w:lineRule="auto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42829">
              <w:rPr>
                <w:rFonts w:eastAsiaTheme="minorHAnsi"/>
                <w:sz w:val="20"/>
                <w:szCs w:val="20"/>
                <w:lang w:eastAsia="en-US"/>
              </w:rPr>
              <w:t>Фаза/Частота/Напряжение</w:t>
            </w:r>
          </w:p>
        </w:tc>
        <w:tc>
          <w:tcPr>
            <w:tcW w:w="1670" w:type="dxa"/>
          </w:tcPr>
          <w:p w:rsidR="009D0FE3" w:rsidRPr="00542829" w:rsidRDefault="009D0FE3" w:rsidP="00025F7F">
            <w:pPr>
              <w:spacing w:line="276" w:lineRule="auto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90" w:type="dxa"/>
            <w:gridSpan w:val="2"/>
          </w:tcPr>
          <w:p w:rsidR="009D0FE3" w:rsidRPr="00542829" w:rsidRDefault="009D0FE3" w:rsidP="00025F7F">
            <w:pPr>
              <w:spacing w:line="276" w:lineRule="auto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42829">
              <w:rPr>
                <w:rFonts w:eastAsiaTheme="minorHAnsi"/>
                <w:sz w:val="20"/>
                <w:szCs w:val="20"/>
                <w:lang w:eastAsia="en-US"/>
              </w:rPr>
              <w:t>-/Гц/В</w:t>
            </w:r>
          </w:p>
        </w:tc>
        <w:tc>
          <w:tcPr>
            <w:tcW w:w="1676" w:type="dxa"/>
          </w:tcPr>
          <w:p w:rsidR="009D0FE3" w:rsidRPr="00542829" w:rsidRDefault="009D0FE3" w:rsidP="00025F7F">
            <w:pPr>
              <w:spacing w:line="276" w:lineRule="auto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42829">
              <w:rPr>
                <w:rFonts w:eastAsiaTheme="minorHAnsi"/>
                <w:sz w:val="20"/>
                <w:szCs w:val="20"/>
                <w:lang w:eastAsia="en-US"/>
              </w:rPr>
              <w:t>1/220-240/50-60</w:t>
            </w:r>
          </w:p>
        </w:tc>
      </w:tr>
      <w:tr w:rsidR="009D0FE3" w:rsidRPr="00542829" w:rsidTr="00025F7F">
        <w:tc>
          <w:tcPr>
            <w:tcW w:w="2460" w:type="dxa"/>
            <w:gridSpan w:val="2"/>
          </w:tcPr>
          <w:p w:rsidR="009D0FE3" w:rsidRPr="00542829" w:rsidRDefault="009D0FE3" w:rsidP="00025F7F">
            <w:pPr>
              <w:spacing w:line="276" w:lineRule="auto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42829">
              <w:rPr>
                <w:rFonts w:eastAsiaTheme="minorHAnsi"/>
                <w:sz w:val="20"/>
                <w:szCs w:val="20"/>
                <w:lang w:eastAsia="en-US"/>
              </w:rPr>
              <w:t>Рабочий ток</w:t>
            </w:r>
          </w:p>
        </w:tc>
        <w:tc>
          <w:tcPr>
            <w:tcW w:w="4145" w:type="dxa"/>
            <w:gridSpan w:val="2"/>
          </w:tcPr>
          <w:p w:rsidR="009D0FE3" w:rsidRPr="00542829" w:rsidRDefault="009D0FE3" w:rsidP="00025F7F">
            <w:pPr>
              <w:spacing w:line="276" w:lineRule="auto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42829">
              <w:rPr>
                <w:rFonts w:eastAsiaTheme="minorHAnsi"/>
                <w:sz w:val="20"/>
                <w:szCs w:val="20"/>
                <w:lang w:eastAsia="en-US"/>
              </w:rPr>
              <w:t>Макс. ток предохранителя (MFA)</w:t>
            </w:r>
          </w:p>
        </w:tc>
        <w:tc>
          <w:tcPr>
            <w:tcW w:w="1490" w:type="dxa"/>
            <w:gridSpan w:val="2"/>
          </w:tcPr>
          <w:p w:rsidR="009D0FE3" w:rsidRPr="00542829" w:rsidRDefault="009D0FE3" w:rsidP="00025F7F">
            <w:pPr>
              <w:spacing w:line="276" w:lineRule="auto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42829">
              <w:rPr>
                <w:rFonts w:eastAsiaTheme="minorHAnsi"/>
                <w:sz w:val="20"/>
                <w:szCs w:val="20"/>
                <w:lang w:eastAsia="en-US"/>
              </w:rPr>
              <w:t>А</w:t>
            </w:r>
          </w:p>
        </w:tc>
        <w:tc>
          <w:tcPr>
            <w:tcW w:w="1676" w:type="dxa"/>
          </w:tcPr>
          <w:p w:rsidR="009D0FE3" w:rsidRPr="00542829" w:rsidRDefault="009D0FE3" w:rsidP="00025F7F">
            <w:pPr>
              <w:spacing w:line="276" w:lineRule="auto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42829"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</w:tr>
    </w:tbl>
    <w:p w:rsidR="00C63BED" w:rsidRDefault="00C63BED" w:rsidP="00600AF6">
      <w:pPr>
        <w:jc w:val="center"/>
      </w:pPr>
    </w:p>
    <w:p w:rsidR="00A409B8" w:rsidRDefault="00A409B8" w:rsidP="00600AF6">
      <w:pPr>
        <w:jc w:val="center"/>
      </w:pPr>
    </w:p>
    <w:p w:rsidR="000E638C" w:rsidRPr="00DC2751" w:rsidRDefault="00B2588A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8" w:name="_Toc105073484"/>
      <w:r>
        <w:rPr>
          <w:rFonts w:ascii="Times New Roman" w:hAnsi="Times New Roman" w:cs="Times New Roman"/>
          <w:color w:val="auto"/>
          <w:sz w:val="22"/>
          <w:szCs w:val="22"/>
        </w:rPr>
        <w:t>2.1.4</w:t>
      </w:r>
      <w:r w:rsidR="00EA427D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0E638C" w:rsidRPr="00DC2751">
        <w:rPr>
          <w:rFonts w:ascii="Times New Roman" w:hAnsi="Times New Roman" w:cs="Times New Roman"/>
          <w:color w:val="auto"/>
          <w:sz w:val="22"/>
          <w:szCs w:val="22"/>
        </w:rPr>
        <w:t>Тр</w:t>
      </w:r>
      <w:r w:rsidR="00AE3233" w:rsidRPr="00DC2751">
        <w:rPr>
          <w:rFonts w:ascii="Times New Roman" w:hAnsi="Times New Roman" w:cs="Times New Roman"/>
          <w:color w:val="auto"/>
          <w:sz w:val="22"/>
          <w:szCs w:val="22"/>
        </w:rPr>
        <w:t>ебования к расположению изделия</w:t>
      </w:r>
      <w:bookmarkEnd w:id="8"/>
    </w:p>
    <w:p w:rsidR="00520C01" w:rsidRDefault="00520C01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460A9F" w:rsidRDefault="00460A9F" w:rsidP="0015610D">
      <w:pPr>
        <w:ind w:firstLine="709"/>
        <w:jc w:val="both"/>
        <w:rPr>
          <w:sz w:val="22"/>
          <w:szCs w:val="22"/>
        </w:rPr>
      </w:pPr>
      <w:r w:rsidRPr="00460A9F">
        <w:rPr>
          <w:sz w:val="22"/>
          <w:szCs w:val="22"/>
        </w:rPr>
        <w:t>Установите блок в таком месте, которое</w:t>
      </w:r>
      <w:r>
        <w:rPr>
          <w:sz w:val="22"/>
          <w:szCs w:val="22"/>
        </w:rPr>
        <w:t xml:space="preserve"> </w:t>
      </w:r>
      <w:r w:rsidRPr="00460A9F">
        <w:rPr>
          <w:sz w:val="22"/>
          <w:szCs w:val="22"/>
        </w:rPr>
        <w:t>обладает достаточной прочностью, чтобы</w:t>
      </w:r>
      <w:r w:rsidR="0015610D" w:rsidRPr="0015610D">
        <w:rPr>
          <w:sz w:val="22"/>
          <w:szCs w:val="22"/>
        </w:rPr>
        <w:t xml:space="preserve"> </w:t>
      </w:r>
      <w:r w:rsidRPr="00460A9F">
        <w:rPr>
          <w:sz w:val="22"/>
          <w:szCs w:val="22"/>
        </w:rPr>
        <w:t>выдержать его вес.</w:t>
      </w:r>
      <w:r>
        <w:rPr>
          <w:sz w:val="22"/>
          <w:szCs w:val="22"/>
        </w:rPr>
        <w:t xml:space="preserve"> </w:t>
      </w:r>
      <w:r w:rsidRPr="00460A9F">
        <w:rPr>
          <w:sz w:val="22"/>
          <w:szCs w:val="22"/>
        </w:rPr>
        <w:t>Неправильно выполненная установка сопряжена</w:t>
      </w:r>
      <w:r>
        <w:rPr>
          <w:sz w:val="22"/>
          <w:szCs w:val="22"/>
        </w:rPr>
        <w:t xml:space="preserve"> </w:t>
      </w:r>
      <w:r w:rsidRPr="00460A9F">
        <w:rPr>
          <w:sz w:val="22"/>
          <w:szCs w:val="22"/>
        </w:rPr>
        <w:t>с опасностью. Кроме того, при этом возникают</w:t>
      </w:r>
      <w:r>
        <w:rPr>
          <w:sz w:val="22"/>
          <w:szCs w:val="22"/>
        </w:rPr>
        <w:t xml:space="preserve"> </w:t>
      </w:r>
      <w:r w:rsidRPr="00460A9F">
        <w:rPr>
          <w:sz w:val="22"/>
          <w:szCs w:val="22"/>
        </w:rPr>
        <w:t>вибрации и необычный рабочий шум.</w:t>
      </w:r>
    </w:p>
    <w:p w:rsidR="00460A9F" w:rsidRDefault="00460A9F" w:rsidP="00011722">
      <w:pPr>
        <w:ind w:firstLine="709"/>
        <w:jc w:val="both"/>
        <w:rPr>
          <w:sz w:val="22"/>
          <w:szCs w:val="22"/>
        </w:rPr>
      </w:pPr>
      <w:r w:rsidRPr="00460A9F">
        <w:rPr>
          <w:sz w:val="22"/>
          <w:szCs w:val="22"/>
        </w:rPr>
        <w:t>Необходимо обеспечить наличие сервисного</w:t>
      </w:r>
      <w:r>
        <w:rPr>
          <w:sz w:val="22"/>
          <w:szCs w:val="22"/>
        </w:rPr>
        <w:t xml:space="preserve"> </w:t>
      </w:r>
      <w:r w:rsidRPr="00460A9F">
        <w:rPr>
          <w:sz w:val="22"/>
          <w:szCs w:val="22"/>
        </w:rPr>
        <w:t>пространства и смотровых отверстий.</w:t>
      </w:r>
      <w:r>
        <w:rPr>
          <w:sz w:val="22"/>
          <w:szCs w:val="22"/>
        </w:rPr>
        <w:t xml:space="preserve"> </w:t>
      </w:r>
      <w:r w:rsidRPr="00460A9F">
        <w:rPr>
          <w:sz w:val="22"/>
          <w:szCs w:val="22"/>
        </w:rPr>
        <w:t>(Не забудьте предусмотреть наличие смотровых</w:t>
      </w:r>
      <w:r>
        <w:rPr>
          <w:sz w:val="22"/>
          <w:szCs w:val="22"/>
        </w:rPr>
        <w:t xml:space="preserve"> </w:t>
      </w:r>
      <w:r w:rsidRPr="00460A9F">
        <w:rPr>
          <w:sz w:val="22"/>
          <w:szCs w:val="22"/>
        </w:rPr>
        <w:t>отверстий для осмотра воздушных фильтров,</w:t>
      </w:r>
      <w:r>
        <w:rPr>
          <w:sz w:val="22"/>
          <w:szCs w:val="22"/>
        </w:rPr>
        <w:t xml:space="preserve"> </w:t>
      </w:r>
      <w:r w:rsidRPr="00460A9F">
        <w:rPr>
          <w:sz w:val="22"/>
          <w:szCs w:val="22"/>
        </w:rPr>
        <w:t>теплообменных элементов и вентиляторов.)</w:t>
      </w:r>
    </w:p>
    <w:p w:rsidR="0035364A" w:rsidRPr="0035364A" w:rsidRDefault="0035364A" w:rsidP="0035364A">
      <w:pPr>
        <w:ind w:firstLine="709"/>
        <w:jc w:val="both"/>
        <w:rPr>
          <w:sz w:val="22"/>
          <w:szCs w:val="22"/>
        </w:rPr>
      </w:pPr>
      <w:r w:rsidRPr="0035364A">
        <w:rPr>
          <w:sz w:val="22"/>
          <w:szCs w:val="22"/>
        </w:rPr>
        <w:lastRenderedPageBreak/>
        <w:t>При использовании блока в тихом месте</w:t>
      </w:r>
      <w:r w:rsidR="008E057E">
        <w:rPr>
          <w:sz w:val="22"/>
          <w:szCs w:val="22"/>
        </w:rPr>
        <w:t xml:space="preserve"> </w:t>
      </w:r>
      <w:r w:rsidRPr="0035364A">
        <w:rPr>
          <w:sz w:val="22"/>
          <w:szCs w:val="22"/>
        </w:rPr>
        <w:t>используйте дополнительный блок глушителя</w:t>
      </w:r>
      <w:r w:rsidR="0015610D" w:rsidRPr="0015610D">
        <w:rPr>
          <w:sz w:val="22"/>
          <w:szCs w:val="22"/>
        </w:rPr>
        <w:t xml:space="preserve"> </w:t>
      </w:r>
      <w:r w:rsidRPr="0035364A">
        <w:rPr>
          <w:sz w:val="22"/>
          <w:szCs w:val="22"/>
        </w:rPr>
        <w:t>и гибкий трубопровод на участке отверстия для</w:t>
      </w:r>
      <w:r w:rsidR="0015610D" w:rsidRPr="0015610D">
        <w:rPr>
          <w:sz w:val="22"/>
          <w:szCs w:val="22"/>
        </w:rPr>
        <w:t xml:space="preserve"> </w:t>
      </w:r>
      <w:r w:rsidRPr="0035364A">
        <w:rPr>
          <w:sz w:val="22"/>
          <w:szCs w:val="22"/>
        </w:rPr>
        <w:t>выпуска воздуха с внутренней стороны "SA"</w:t>
      </w:r>
      <w:r w:rsidR="0015610D" w:rsidRPr="0015610D">
        <w:rPr>
          <w:sz w:val="22"/>
          <w:szCs w:val="22"/>
        </w:rPr>
        <w:t xml:space="preserve"> </w:t>
      </w:r>
      <w:r w:rsidRPr="0035364A">
        <w:rPr>
          <w:sz w:val="22"/>
          <w:szCs w:val="22"/>
        </w:rPr>
        <w:t>(подача приточного воздуха в помещение) блока</w:t>
      </w:r>
      <w:r w:rsidR="0015610D" w:rsidRPr="0015610D">
        <w:rPr>
          <w:sz w:val="22"/>
          <w:szCs w:val="22"/>
        </w:rPr>
        <w:t xml:space="preserve"> </w:t>
      </w:r>
      <w:r w:rsidRPr="0035364A">
        <w:rPr>
          <w:sz w:val="22"/>
          <w:szCs w:val="22"/>
        </w:rPr>
        <w:t>для противодействия шуму.</w:t>
      </w:r>
    </w:p>
    <w:p w:rsidR="0035364A" w:rsidRPr="0035364A" w:rsidRDefault="0035364A" w:rsidP="0035364A">
      <w:pPr>
        <w:ind w:firstLine="709"/>
        <w:jc w:val="both"/>
        <w:rPr>
          <w:sz w:val="22"/>
          <w:szCs w:val="22"/>
        </w:rPr>
      </w:pPr>
      <w:r w:rsidRPr="0035364A">
        <w:rPr>
          <w:sz w:val="22"/>
          <w:szCs w:val="22"/>
        </w:rPr>
        <w:t>При выборе материалов для установки</w:t>
      </w:r>
      <w:r w:rsidR="0015610D" w:rsidRPr="0015610D">
        <w:rPr>
          <w:sz w:val="22"/>
          <w:szCs w:val="22"/>
        </w:rPr>
        <w:t xml:space="preserve"> </w:t>
      </w:r>
      <w:r w:rsidRPr="0035364A">
        <w:rPr>
          <w:sz w:val="22"/>
          <w:szCs w:val="22"/>
        </w:rPr>
        <w:t>определите требуемые объем воздушного потока</w:t>
      </w:r>
      <w:r w:rsidR="0015610D" w:rsidRPr="0015610D">
        <w:rPr>
          <w:sz w:val="22"/>
          <w:szCs w:val="22"/>
        </w:rPr>
        <w:t xml:space="preserve"> </w:t>
      </w:r>
      <w:r w:rsidRPr="0035364A">
        <w:rPr>
          <w:sz w:val="22"/>
          <w:szCs w:val="22"/>
        </w:rPr>
        <w:t>и уровень шума для этой конкретной установки.</w:t>
      </w:r>
    </w:p>
    <w:p w:rsidR="0035364A" w:rsidRPr="0035364A" w:rsidRDefault="0035364A" w:rsidP="0035364A">
      <w:pPr>
        <w:ind w:firstLine="709"/>
        <w:jc w:val="both"/>
        <w:rPr>
          <w:sz w:val="22"/>
          <w:szCs w:val="22"/>
        </w:rPr>
      </w:pPr>
      <w:r w:rsidRPr="0035364A">
        <w:rPr>
          <w:sz w:val="22"/>
          <w:szCs w:val="22"/>
        </w:rPr>
        <w:t>При проникновении наружного воздуха в зону</w:t>
      </w:r>
      <w:r w:rsidR="0015610D" w:rsidRPr="0015610D">
        <w:rPr>
          <w:sz w:val="22"/>
          <w:szCs w:val="22"/>
        </w:rPr>
        <w:t xml:space="preserve"> </w:t>
      </w:r>
      <w:r w:rsidRPr="0035364A">
        <w:rPr>
          <w:sz w:val="22"/>
          <w:szCs w:val="22"/>
        </w:rPr>
        <w:t>потолка и повышения температуры и влажности</w:t>
      </w:r>
      <w:r w:rsidR="0015610D" w:rsidRPr="0015610D">
        <w:rPr>
          <w:sz w:val="22"/>
          <w:szCs w:val="22"/>
        </w:rPr>
        <w:t xml:space="preserve"> </w:t>
      </w:r>
      <w:r w:rsidRPr="0035364A">
        <w:rPr>
          <w:sz w:val="22"/>
          <w:szCs w:val="22"/>
        </w:rPr>
        <w:t>зоне потолка необходимо изолировать</w:t>
      </w:r>
      <w:r w:rsidR="0015610D" w:rsidRPr="0015610D">
        <w:rPr>
          <w:sz w:val="22"/>
          <w:szCs w:val="22"/>
        </w:rPr>
        <w:t xml:space="preserve"> </w:t>
      </w:r>
      <w:r w:rsidRPr="0035364A">
        <w:rPr>
          <w:sz w:val="22"/>
          <w:szCs w:val="22"/>
        </w:rPr>
        <w:t>металлические части блока.</w:t>
      </w:r>
    </w:p>
    <w:p w:rsidR="0035364A" w:rsidRPr="0035364A" w:rsidRDefault="0035364A" w:rsidP="0035364A">
      <w:pPr>
        <w:ind w:firstLine="709"/>
        <w:jc w:val="both"/>
        <w:rPr>
          <w:sz w:val="22"/>
          <w:szCs w:val="22"/>
        </w:rPr>
      </w:pPr>
      <w:r w:rsidRPr="0035364A">
        <w:rPr>
          <w:sz w:val="22"/>
          <w:szCs w:val="22"/>
        </w:rPr>
        <w:t>Доступ внутрь разрешается только через</w:t>
      </w:r>
      <w:r w:rsidR="0015610D" w:rsidRPr="0015610D">
        <w:rPr>
          <w:sz w:val="22"/>
          <w:szCs w:val="22"/>
        </w:rPr>
        <w:t xml:space="preserve"> </w:t>
      </w:r>
      <w:r w:rsidRPr="0035364A">
        <w:rPr>
          <w:sz w:val="22"/>
          <w:szCs w:val="22"/>
        </w:rPr>
        <w:t>отверстие для обслуживания. Если трубопроводы</w:t>
      </w:r>
      <w:r w:rsidR="0015610D" w:rsidRPr="0075040E">
        <w:rPr>
          <w:sz w:val="22"/>
          <w:szCs w:val="22"/>
        </w:rPr>
        <w:t xml:space="preserve"> </w:t>
      </w:r>
      <w:r w:rsidRPr="0035364A">
        <w:rPr>
          <w:sz w:val="22"/>
          <w:szCs w:val="22"/>
        </w:rPr>
        <w:t>не устанавливаются, установите решетки.</w:t>
      </w:r>
    </w:p>
    <w:p w:rsidR="0035364A" w:rsidRDefault="0075040E" w:rsidP="0075040E">
      <w:pPr>
        <w:ind w:firstLine="709"/>
        <w:jc w:val="both"/>
        <w:rPr>
          <w:sz w:val="22"/>
          <w:szCs w:val="22"/>
        </w:rPr>
      </w:pPr>
      <w:r w:rsidRPr="0075040E">
        <w:rPr>
          <w:sz w:val="22"/>
          <w:szCs w:val="22"/>
        </w:rPr>
        <w:t>Удалите две крепежные металлические детали, используемые для транспортировки, если они мешают проведению установки. (Не забудьте привинтить удаленный установочный винт, расположенный на боковой стороне корпуса, чтобы предотвратить утечку воздуха.)</w:t>
      </w:r>
    </w:p>
    <w:p w:rsidR="0080582E" w:rsidRPr="0080582E" w:rsidRDefault="0080582E" w:rsidP="00127B02">
      <w:pPr>
        <w:ind w:firstLine="709"/>
        <w:jc w:val="both"/>
        <w:rPr>
          <w:sz w:val="22"/>
          <w:szCs w:val="22"/>
        </w:rPr>
      </w:pPr>
      <w:r w:rsidRPr="0080582E">
        <w:rPr>
          <w:sz w:val="22"/>
          <w:szCs w:val="22"/>
        </w:rPr>
        <w:t xml:space="preserve">Монтаж в отличном </w:t>
      </w:r>
      <w:r w:rsidR="00D33C15" w:rsidRPr="0080582E">
        <w:rPr>
          <w:sz w:val="22"/>
          <w:szCs w:val="22"/>
        </w:rPr>
        <w:t>от горизонтального положения</w:t>
      </w:r>
      <w:r w:rsidRPr="0080582E">
        <w:rPr>
          <w:sz w:val="22"/>
          <w:szCs w:val="22"/>
        </w:rPr>
        <w:t xml:space="preserve"> допускается при следующих условиях:</w:t>
      </w:r>
    </w:p>
    <w:p w:rsidR="0080582E" w:rsidRPr="0080582E" w:rsidRDefault="0080582E" w:rsidP="00127B02">
      <w:pPr>
        <w:pStyle w:val="af3"/>
        <w:numPr>
          <w:ilvl w:val="0"/>
          <w:numId w:val="20"/>
        </w:numPr>
        <w:spacing w:line="240" w:lineRule="auto"/>
        <w:jc w:val="both"/>
        <w:rPr>
          <w:rFonts w:ascii="Times New Roman" w:hAnsi="Times New Roman"/>
        </w:rPr>
      </w:pPr>
      <w:r w:rsidRPr="0080582E">
        <w:rPr>
          <w:rFonts w:ascii="Times New Roman" w:hAnsi="Times New Roman"/>
        </w:rPr>
        <w:t xml:space="preserve">Исключена возможность проникновения воды в блок управления (конденсация, близлежащие трубопроводы и т. д.); </w:t>
      </w:r>
    </w:p>
    <w:p w:rsidR="0080582E" w:rsidRPr="0080582E" w:rsidRDefault="0080582E" w:rsidP="00127B02">
      <w:pPr>
        <w:pStyle w:val="af3"/>
        <w:numPr>
          <w:ilvl w:val="0"/>
          <w:numId w:val="20"/>
        </w:numPr>
        <w:spacing w:line="240" w:lineRule="auto"/>
        <w:jc w:val="both"/>
        <w:rPr>
          <w:rFonts w:ascii="Times New Roman" w:hAnsi="Times New Roman"/>
        </w:rPr>
      </w:pPr>
      <w:r w:rsidRPr="0080582E">
        <w:rPr>
          <w:rFonts w:ascii="Times New Roman" w:hAnsi="Times New Roman"/>
        </w:rPr>
        <w:t>Блок должен быть надлежащим образом закреплен;</w:t>
      </w:r>
    </w:p>
    <w:p w:rsidR="0080582E" w:rsidRPr="0080582E" w:rsidRDefault="0080582E" w:rsidP="00127B02">
      <w:pPr>
        <w:pStyle w:val="af3"/>
        <w:numPr>
          <w:ilvl w:val="0"/>
          <w:numId w:val="20"/>
        </w:numPr>
        <w:spacing w:line="240" w:lineRule="auto"/>
        <w:jc w:val="both"/>
        <w:rPr>
          <w:rFonts w:ascii="Times New Roman" w:hAnsi="Times New Roman"/>
        </w:rPr>
      </w:pPr>
      <w:r w:rsidRPr="0080582E">
        <w:rPr>
          <w:rFonts w:ascii="Times New Roman" w:hAnsi="Times New Roman"/>
        </w:rPr>
        <w:t>Наружная электропроводка должна входить в распределительную коробку снизу;</w:t>
      </w:r>
    </w:p>
    <w:p w:rsidR="0080582E" w:rsidRDefault="0080582E" w:rsidP="00127B02">
      <w:pPr>
        <w:pStyle w:val="af3"/>
        <w:numPr>
          <w:ilvl w:val="0"/>
          <w:numId w:val="20"/>
        </w:numPr>
        <w:spacing w:line="240" w:lineRule="auto"/>
        <w:jc w:val="both"/>
        <w:rPr>
          <w:rFonts w:ascii="Times New Roman" w:hAnsi="Times New Roman"/>
        </w:rPr>
      </w:pPr>
      <w:r w:rsidRPr="0080582E">
        <w:rPr>
          <w:rFonts w:ascii="Times New Roman" w:hAnsi="Times New Roman"/>
        </w:rPr>
        <w:t>Вал вентилятора должен оставаться в горизонтальном</w:t>
      </w:r>
      <w:r>
        <w:rPr>
          <w:rFonts w:ascii="Times New Roman" w:hAnsi="Times New Roman"/>
        </w:rPr>
        <w:t xml:space="preserve"> </w:t>
      </w:r>
      <w:r w:rsidRPr="0080582E">
        <w:rPr>
          <w:rFonts w:ascii="Times New Roman" w:hAnsi="Times New Roman"/>
        </w:rPr>
        <w:t>положении.</w:t>
      </w:r>
    </w:p>
    <w:p w:rsidR="006D1538" w:rsidRDefault="006D1538" w:rsidP="006D1538">
      <w:pPr>
        <w:ind w:firstLine="709"/>
        <w:jc w:val="both"/>
        <w:rPr>
          <w:sz w:val="20"/>
          <w:szCs w:val="20"/>
        </w:rPr>
      </w:pPr>
    </w:p>
    <w:p w:rsidR="00AE3233" w:rsidRPr="00DC2751" w:rsidRDefault="0057381C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noProof/>
          <w:color w:val="auto"/>
          <w:sz w:val="22"/>
          <w:szCs w:val="22"/>
        </w:rPr>
      </w:pPr>
      <w:bookmarkStart w:id="9" w:name="_Toc105073485"/>
      <w:r>
        <w:rPr>
          <w:rFonts w:ascii="Times New Roman" w:hAnsi="Times New Roman" w:cs="Times New Roman"/>
          <w:color w:val="auto"/>
          <w:sz w:val="22"/>
          <w:szCs w:val="22"/>
        </w:rPr>
        <w:t>2.1.5</w:t>
      </w:r>
      <w:r w:rsidR="00F7656C"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C2699D"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>Чертеж изделия</w:t>
      </w:r>
      <w:bookmarkEnd w:id="9"/>
    </w:p>
    <w:p w:rsidR="00AE3233" w:rsidRDefault="00AE3233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F038AD" w:rsidRDefault="00AE3233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Чертеж </w:t>
      </w:r>
      <w:r w:rsidR="00CC0D92">
        <w:rPr>
          <w:sz w:val="22"/>
          <w:szCs w:val="22"/>
        </w:rPr>
        <w:t>изделия</w:t>
      </w:r>
      <w:r w:rsidR="00C2699D" w:rsidRPr="009B1EC5">
        <w:rPr>
          <w:noProof/>
          <w:sz w:val="22"/>
          <w:szCs w:val="22"/>
        </w:rPr>
        <w:t xml:space="preserve"> с основными габаритными размерами представлен на</w:t>
      </w:r>
      <w:r w:rsidR="0040343D">
        <w:rPr>
          <w:noProof/>
          <w:sz w:val="22"/>
          <w:szCs w:val="22"/>
        </w:rPr>
        <w:t xml:space="preserve"> </w:t>
      </w:r>
      <w:r w:rsidR="006F5E19">
        <w:rPr>
          <w:noProof/>
          <w:sz w:val="22"/>
          <w:szCs w:val="22"/>
        </w:rPr>
        <w:t xml:space="preserve">рисунке </w:t>
      </w:r>
      <w:r w:rsidR="006D1538">
        <w:rPr>
          <w:noProof/>
          <w:sz w:val="22"/>
          <w:szCs w:val="22"/>
        </w:rPr>
        <w:t>3</w:t>
      </w:r>
      <w:r w:rsidR="00C2699D" w:rsidRPr="009B1EC5">
        <w:rPr>
          <w:noProof/>
          <w:sz w:val="22"/>
          <w:szCs w:val="22"/>
        </w:rPr>
        <w:t>.</w:t>
      </w:r>
    </w:p>
    <w:p w:rsidR="00F038AD" w:rsidRDefault="00F038AD" w:rsidP="00542227">
      <w:pPr>
        <w:spacing w:line="276" w:lineRule="auto"/>
        <w:jc w:val="center"/>
        <w:rPr>
          <w:noProof/>
          <w:sz w:val="22"/>
          <w:szCs w:val="22"/>
        </w:rPr>
      </w:pPr>
    </w:p>
    <w:p w:rsidR="00005A86" w:rsidRDefault="00022490" w:rsidP="00542227">
      <w:pPr>
        <w:spacing w:line="276" w:lineRule="auto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6210300" cy="4200525"/>
            <wp:effectExtent l="0" t="0" r="0" b="9525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420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60C4" w:rsidRDefault="003460C4" w:rsidP="00542227">
      <w:pPr>
        <w:spacing w:line="276" w:lineRule="auto"/>
        <w:jc w:val="center"/>
        <w:rPr>
          <w:noProof/>
          <w:sz w:val="22"/>
          <w:szCs w:val="22"/>
        </w:rPr>
      </w:pPr>
    </w:p>
    <w:p w:rsidR="00BF2A0B" w:rsidRPr="00E5450E" w:rsidRDefault="00E5450E" w:rsidP="00C226ED">
      <w:pPr>
        <w:spacing w:line="276" w:lineRule="auto"/>
        <w:rPr>
          <w:sz w:val="20"/>
          <w:szCs w:val="20"/>
        </w:rPr>
      </w:pPr>
      <w:r w:rsidRPr="00E5450E">
        <w:rPr>
          <w:sz w:val="20"/>
          <w:szCs w:val="20"/>
        </w:rPr>
        <w:t xml:space="preserve">Примечание: обязательно оставьте смотровое отверстие для проверки воздушных фильтров, теплообменных </w:t>
      </w:r>
      <w:proofErr w:type="spellStart"/>
      <w:r w:rsidRPr="00E5450E">
        <w:rPr>
          <w:sz w:val="20"/>
          <w:szCs w:val="20"/>
        </w:rPr>
        <w:t>апапратов</w:t>
      </w:r>
      <w:proofErr w:type="spellEnd"/>
      <w:r w:rsidRPr="00E5450E">
        <w:rPr>
          <w:sz w:val="20"/>
          <w:szCs w:val="20"/>
        </w:rPr>
        <w:t xml:space="preserve"> и вентиляторов.</w:t>
      </w:r>
    </w:p>
    <w:p w:rsidR="00E5450E" w:rsidRDefault="00E5450E" w:rsidP="00542227">
      <w:pPr>
        <w:spacing w:line="276" w:lineRule="auto"/>
        <w:jc w:val="center"/>
        <w:rPr>
          <w:sz w:val="20"/>
          <w:szCs w:val="20"/>
        </w:rPr>
      </w:pPr>
    </w:p>
    <w:p w:rsidR="000E4099" w:rsidRDefault="008D3BD3" w:rsidP="00542227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6D1538">
        <w:rPr>
          <w:sz w:val="20"/>
          <w:szCs w:val="20"/>
        </w:rPr>
        <w:t>3</w:t>
      </w:r>
    </w:p>
    <w:p w:rsidR="00542227" w:rsidRDefault="00542227" w:rsidP="00542227">
      <w:pPr>
        <w:spacing w:line="276" w:lineRule="auto"/>
        <w:jc w:val="center"/>
        <w:rPr>
          <w:sz w:val="20"/>
          <w:szCs w:val="20"/>
        </w:rPr>
      </w:pPr>
    </w:p>
    <w:p w:rsidR="00C47F87" w:rsidRPr="00DC2751" w:rsidRDefault="00C47F87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noProof/>
          <w:sz w:val="22"/>
          <w:szCs w:val="22"/>
        </w:rPr>
      </w:pPr>
      <w:bookmarkStart w:id="10" w:name="_Toc105073486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lastRenderedPageBreak/>
        <w:t>2.2 Маркировка</w:t>
      </w:r>
      <w:bookmarkEnd w:id="10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 xml:space="preserve"> </w:t>
      </w:r>
    </w:p>
    <w:p w:rsidR="00AE3233" w:rsidRPr="00C74B1E" w:rsidRDefault="00AE3233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C74B1E" w:rsidRDefault="00C47F87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C74B1E">
        <w:rPr>
          <w:noProof/>
          <w:sz w:val="22"/>
          <w:szCs w:val="22"/>
        </w:rPr>
        <w:t xml:space="preserve">Маркировка на коробке с </w:t>
      </w:r>
      <w:r w:rsidR="00F817D9" w:rsidRPr="00C74B1E">
        <w:rPr>
          <w:noProof/>
          <w:sz w:val="22"/>
          <w:szCs w:val="22"/>
        </w:rPr>
        <w:t>изделием</w:t>
      </w:r>
      <w:r w:rsidR="006C5A40">
        <w:rPr>
          <w:noProof/>
          <w:sz w:val="22"/>
          <w:szCs w:val="22"/>
        </w:rPr>
        <w:t xml:space="preserve"> представлена на р</w:t>
      </w:r>
      <w:r w:rsidR="00676DCB">
        <w:rPr>
          <w:noProof/>
          <w:sz w:val="22"/>
          <w:szCs w:val="22"/>
        </w:rPr>
        <w:t>исунке</w:t>
      </w:r>
      <w:r w:rsidR="006D1538">
        <w:rPr>
          <w:noProof/>
          <w:sz w:val="22"/>
          <w:szCs w:val="22"/>
        </w:rPr>
        <w:t xml:space="preserve"> 4</w:t>
      </w:r>
      <w:r w:rsidR="0072099C">
        <w:rPr>
          <w:noProof/>
          <w:sz w:val="22"/>
          <w:szCs w:val="22"/>
        </w:rPr>
        <w:t>.</w:t>
      </w:r>
    </w:p>
    <w:p w:rsidR="0072099C" w:rsidRPr="006C5A40" w:rsidRDefault="0072099C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F1629E" w:rsidRDefault="00287A05" w:rsidP="006F2DAB">
      <w:pPr>
        <w:spacing w:line="276" w:lineRule="auto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 wp14:anchorId="7CE1D64F" wp14:editId="7EE797BF">
            <wp:extent cx="719329" cy="719329"/>
            <wp:effectExtent l="0" t="0" r="5080" b="508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стрелки вверх.pn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F5FDD">
        <w:rPr>
          <w:noProof/>
          <w:sz w:val="22"/>
          <w:szCs w:val="22"/>
        </w:rPr>
        <w:drawing>
          <wp:inline distT="0" distB="0" distL="0" distR="0" wp14:anchorId="564F3D36" wp14:editId="38EC28EB">
            <wp:extent cx="719329" cy="719329"/>
            <wp:effectExtent l="0" t="0" r="5080" b="5080"/>
            <wp:docPr id="100" name="Рисунок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зонт.pn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 wp14:anchorId="3709CD94" wp14:editId="0E208268">
            <wp:extent cx="719329" cy="719329"/>
            <wp:effectExtent l="0" t="0" r="5080" b="5080"/>
            <wp:docPr id="95" name="Рисунок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бокал.pn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33CC" w:rsidRPr="006F2DAB" w:rsidRDefault="007F33CC" w:rsidP="003E35B1">
      <w:pPr>
        <w:spacing w:line="276" w:lineRule="auto"/>
        <w:jc w:val="center"/>
        <w:rPr>
          <w:noProof/>
          <w:sz w:val="16"/>
          <w:szCs w:val="16"/>
        </w:rPr>
      </w:pPr>
    </w:p>
    <w:p w:rsidR="00F1629E" w:rsidRDefault="006F5E19" w:rsidP="003E35B1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6D1538">
        <w:rPr>
          <w:noProof/>
          <w:sz w:val="20"/>
          <w:szCs w:val="20"/>
        </w:rPr>
        <w:t>4</w:t>
      </w:r>
    </w:p>
    <w:p w:rsidR="00C226ED" w:rsidRPr="00F1629E" w:rsidRDefault="00C226ED" w:rsidP="003E35B1">
      <w:pPr>
        <w:spacing w:line="276" w:lineRule="auto"/>
        <w:jc w:val="center"/>
        <w:rPr>
          <w:noProof/>
          <w:sz w:val="20"/>
          <w:szCs w:val="20"/>
        </w:rPr>
      </w:pPr>
    </w:p>
    <w:p w:rsidR="006D1C51" w:rsidRPr="00A23BDB" w:rsidRDefault="00C65F92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11" w:name="_Ref68106430"/>
      <w:bookmarkStart w:id="12" w:name="_Ref70416282"/>
      <w:bookmarkStart w:id="13" w:name="_Ref70418117"/>
      <w:r>
        <w:rPr>
          <w:b/>
          <w:szCs w:val="28"/>
        </w:rPr>
        <w:t xml:space="preserve"> </w:t>
      </w:r>
      <w:bookmarkStart w:id="14" w:name="_Toc105073487"/>
      <w:r w:rsidR="00810B70" w:rsidRPr="00C9592F">
        <w:rPr>
          <w:b/>
          <w:szCs w:val="28"/>
        </w:rPr>
        <w:t>КОМПЛЕКТНОСТЬ</w:t>
      </w:r>
      <w:bookmarkStart w:id="15" w:name="_Ref304821509"/>
      <w:bookmarkEnd w:id="11"/>
      <w:bookmarkEnd w:id="12"/>
      <w:bookmarkEnd w:id="13"/>
      <w:bookmarkEnd w:id="14"/>
    </w:p>
    <w:p w:rsidR="00A23BDB" w:rsidRPr="00A23BDB" w:rsidRDefault="00A23BDB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A23BDB">
        <w:rPr>
          <w:noProof/>
          <w:sz w:val="22"/>
          <w:szCs w:val="22"/>
        </w:rPr>
        <w:t>Комплектнос</w:t>
      </w:r>
      <w:r w:rsidR="006F5E19">
        <w:rPr>
          <w:noProof/>
          <w:sz w:val="22"/>
          <w:szCs w:val="22"/>
        </w:rPr>
        <w:t xml:space="preserve">ть изделия приведена в таблице </w:t>
      </w:r>
      <w:r w:rsidR="007F3362">
        <w:rPr>
          <w:noProof/>
          <w:sz w:val="22"/>
          <w:szCs w:val="22"/>
        </w:rPr>
        <w:t>3</w:t>
      </w:r>
      <w:r w:rsidRPr="00A23BDB">
        <w:rPr>
          <w:noProof/>
          <w:sz w:val="22"/>
          <w:szCs w:val="22"/>
        </w:rPr>
        <w:t>.</w:t>
      </w:r>
    </w:p>
    <w:p w:rsidR="00873ED4" w:rsidRDefault="00873ED4" w:rsidP="003808D1">
      <w:pPr>
        <w:spacing w:line="276" w:lineRule="auto"/>
        <w:ind w:firstLine="709"/>
        <w:jc w:val="both"/>
        <w:rPr>
          <w:noProof/>
          <w:sz w:val="20"/>
          <w:szCs w:val="20"/>
        </w:rPr>
      </w:pPr>
    </w:p>
    <w:p w:rsidR="00A23BDB" w:rsidRPr="001C16C1" w:rsidRDefault="006F5E19" w:rsidP="007F33CC">
      <w:pPr>
        <w:spacing w:line="276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7F3362">
        <w:rPr>
          <w:noProof/>
          <w:sz w:val="20"/>
          <w:szCs w:val="20"/>
        </w:rPr>
        <w:t>3</w:t>
      </w:r>
    </w:p>
    <w:p w:rsidR="00A23BDB" w:rsidRPr="001C16C1" w:rsidRDefault="00A23BDB" w:rsidP="003808D1">
      <w:pPr>
        <w:spacing w:line="276" w:lineRule="auto"/>
        <w:ind w:firstLine="709"/>
        <w:jc w:val="both"/>
        <w:rPr>
          <w:noProof/>
          <w:sz w:val="20"/>
          <w:szCs w:val="20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F0773F" w:rsidRPr="007D0BA0" w:rsidTr="00EE7FB5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F0773F" w:rsidRPr="007D0BA0" w:rsidRDefault="00F0773F" w:rsidP="00C904D9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7D0BA0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F0773F" w:rsidRPr="007D0BA0" w:rsidRDefault="00F0773F" w:rsidP="00C904D9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7D0BA0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F0773F" w:rsidRPr="007D0BA0" w:rsidTr="00EE7FB5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0773F" w:rsidRPr="007D0BA0" w:rsidRDefault="00490DBC" w:rsidP="003D6BC5">
            <w:pPr>
              <w:numPr>
                <w:ilvl w:val="0"/>
                <w:numId w:val="3"/>
              </w:numPr>
              <w:spacing w:before="120" w:line="276" w:lineRule="auto"/>
              <w:rPr>
                <w:sz w:val="22"/>
                <w:szCs w:val="22"/>
              </w:rPr>
            </w:pPr>
            <w:r w:rsidRPr="007D0BA0">
              <w:rPr>
                <w:sz w:val="22"/>
                <w:szCs w:val="22"/>
              </w:rPr>
              <w:t xml:space="preserve">Приточно-вытяжная установка </w:t>
            </w:r>
            <w:r w:rsidR="00581A8E" w:rsidRPr="007D0BA0">
              <w:rPr>
                <w:sz w:val="22"/>
                <w:szCs w:val="22"/>
              </w:rPr>
              <w:t xml:space="preserve">промышленного назначения </w:t>
            </w:r>
            <w:r w:rsidR="00022490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VAM2</w:t>
            </w:r>
            <w:r w:rsidR="006F2DA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</w:t>
            </w:r>
            <w:r w:rsidRPr="007D0BA0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00FC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0773F" w:rsidRPr="007D0BA0" w:rsidRDefault="00DD1826" w:rsidP="001E37C6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7D0BA0">
              <w:rPr>
                <w:sz w:val="22"/>
                <w:szCs w:val="22"/>
              </w:rPr>
              <w:t>1</w:t>
            </w:r>
          </w:p>
        </w:tc>
      </w:tr>
      <w:tr w:rsidR="00F0773F" w:rsidRPr="007D0BA0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0773F" w:rsidRPr="007D0BA0" w:rsidRDefault="00DD1826" w:rsidP="003808D1">
            <w:pPr>
              <w:numPr>
                <w:ilvl w:val="0"/>
                <w:numId w:val="3"/>
              </w:numPr>
              <w:spacing w:before="120" w:line="276" w:lineRule="auto"/>
              <w:jc w:val="both"/>
              <w:rPr>
                <w:sz w:val="22"/>
                <w:szCs w:val="22"/>
              </w:rPr>
            </w:pPr>
            <w:r w:rsidRPr="007D0BA0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0773F" w:rsidRPr="007D0BA0" w:rsidRDefault="00DD1826" w:rsidP="001E37C6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7D0BA0">
              <w:rPr>
                <w:sz w:val="22"/>
                <w:szCs w:val="22"/>
              </w:rPr>
              <w:t>1</w:t>
            </w:r>
          </w:p>
        </w:tc>
      </w:tr>
    </w:tbl>
    <w:p w:rsidR="00810B70" w:rsidRPr="00985AEE" w:rsidRDefault="00810B70" w:rsidP="003808D1">
      <w:pPr>
        <w:tabs>
          <w:tab w:val="left" w:pos="851"/>
          <w:tab w:val="left" w:pos="1276"/>
          <w:tab w:val="left" w:pos="1843"/>
        </w:tabs>
        <w:suppressAutoHyphens/>
        <w:spacing w:line="276" w:lineRule="auto"/>
        <w:ind w:firstLine="709"/>
        <w:jc w:val="both"/>
        <w:rPr>
          <w:szCs w:val="28"/>
        </w:rPr>
      </w:pPr>
    </w:p>
    <w:bookmarkEnd w:id="15"/>
    <w:p w:rsidR="00810B70" w:rsidRPr="00343FCA" w:rsidRDefault="00810B70" w:rsidP="00710871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szCs w:val="28"/>
        </w:rPr>
        <w:br w:type="page"/>
      </w:r>
      <w:bookmarkStart w:id="16" w:name="_Ref68106447"/>
      <w:bookmarkStart w:id="17" w:name="_Ref70416290"/>
      <w:bookmarkStart w:id="18" w:name="_Ref70418138"/>
      <w:r w:rsidR="00710871">
        <w:rPr>
          <w:szCs w:val="28"/>
        </w:rPr>
        <w:lastRenderedPageBreak/>
        <w:t xml:space="preserve"> </w:t>
      </w:r>
      <w:bookmarkStart w:id="19" w:name="_Toc105073488"/>
      <w:r w:rsidR="00F74593">
        <w:rPr>
          <w:b/>
          <w:szCs w:val="28"/>
        </w:rPr>
        <w:t>ГАРАНТИИ</w:t>
      </w:r>
      <w:r w:rsidRPr="00343FCA">
        <w:rPr>
          <w:b/>
          <w:szCs w:val="28"/>
        </w:rPr>
        <w:t xml:space="preserve"> ИЗГОТОВИТЕЛЯ</w:t>
      </w:r>
      <w:bookmarkEnd w:id="16"/>
      <w:bookmarkEnd w:id="17"/>
      <w:bookmarkEnd w:id="18"/>
      <w:bookmarkEnd w:id="19"/>
    </w:p>
    <w:p w:rsidR="00A978CB" w:rsidRDefault="00441E8C" w:rsidP="005B77C5">
      <w:pPr>
        <w:autoSpaceDE w:val="0"/>
        <w:autoSpaceDN w:val="0"/>
        <w:adjustRightInd w:val="0"/>
        <w:ind w:firstLine="284"/>
        <w:jc w:val="both"/>
        <w:rPr>
          <w:noProof/>
          <w:sz w:val="22"/>
          <w:szCs w:val="22"/>
        </w:rPr>
      </w:pPr>
      <w:r w:rsidRPr="00441E8C">
        <w:rPr>
          <w:noProof/>
          <w:sz w:val="22"/>
          <w:szCs w:val="22"/>
        </w:rPr>
        <w:t xml:space="preserve">Гарантийный срок </w:t>
      </w:r>
      <w:r>
        <w:rPr>
          <w:noProof/>
          <w:sz w:val="22"/>
          <w:szCs w:val="22"/>
        </w:rPr>
        <w:t xml:space="preserve">на </w:t>
      </w:r>
      <w:r>
        <w:rPr>
          <w:sz w:val="22"/>
          <w:szCs w:val="22"/>
        </w:rPr>
        <w:t xml:space="preserve">изделие </w:t>
      </w:r>
      <w:r>
        <w:rPr>
          <w:noProof/>
          <w:sz w:val="22"/>
          <w:szCs w:val="22"/>
        </w:rPr>
        <w:t xml:space="preserve">составляет </w:t>
      </w:r>
      <w:r w:rsidR="006018AC">
        <w:rPr>
          <w:noProof/>
          <w:sz w:val="22"/>
          <w:szCs w:val="22"/>
        </w:rPr>
        <w:t xml:space="preserve">3 </w:t>
      </w:r>
      <w:r>
        <w:rPr>
          <w:noProof/>
          <w:sz w:val="22"/>
          <w:szCs w:val="22"/>
        </w:rPr>
        <w:t xml:space="preserve">(три) </w:t>
      </w:r>
      <w:r w:rsidR="006018AC">
        <w:rPr>
          <w:noProof/>
          <w:sz w:val="22"/>
          <w:szCs w:val="22"/>
        </w:rPr>
        <w:t>год</w:t>
      </w:r>
      <w:r w:rsidR="00726505">
        <w:rPr>
          <w:noProof/>
          <w:sz w:val="22"/>
          <w:szCs w:val="22"/>
        </w:rPr>
        <w:t>а, если иное не ус</w:t>
      </w:r>
      <w:r w:rsidR="00C74D9E">
        <w:rPr>
          <w:noProof/>
          <w:sz w:val="22"/>
          <w:szCs w:val="22"/>
        </w:rPr>
        <w:t>тановлено в договоре поставки.</w:t>
      </w:r>
    </w:p>
    <w:p w:rsidR="00726505" w:rsidRDefault="00726505" w:rsidP="005B77C5">
      <w:pPr>
        <w:autoSpaceDE w:val="0"/>
        <w:autoSpaceDN w:val="0"/>
        <w:adjustRightInd w:val="0"/>
        <w:ind w:left="567"/>
        <w:jc w:val="both"/>
        <w:rPr>
          <w:noProof/>
          <w:sz w:val="22"/>
          <w:szCs w:val="22"/>
        </w:rPr>
      </w:pPr>
    </w:p>
    <w:p w:rsidR="00726505" w:rsidRDefault="00A978CB" w:rsidP="005B77C5">
      <w:pPr>
        <w:autoSpaceDE w:val="0"/>
        <w:autoSpaceDN w:val="0"/>
        <w:adjustRightInd w:val="0"/>
        <w:ind w:firstLine="284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>Г</w:t>
      </w:r>
      <w:r w:rsidR="00441E8C">
        <w:rPr>
          <w:noProof/>
          <w:sz w:val="22"/>
          <w:szCs w:val="22"/>
        </w:rPr>
        <w:t xml:space="preserve">арантия не распространяется </w:t>
      </w:r>
      <w:r w:rsidR="00CE3479" w:rsidRPr="00925961">
        <w:rPr>
          <w:noProof/>
          <w:sz w:val="22"/>
          <w:szCs w:val="22"/>
        </w:rPr>
        <w:t xml:space="preserve"> </w:t>
      </w:r>
      <w:r w:rsidR="00441E8C">
        <w:rPr>
          <w:noProof/>
          <w:sz w:val="22"/>
          <w:szCs w:val="22"/>
        </w:rPr>
        <w:t xml:space="preserve">на </w:t>
      </w:r>
      <w:r w:rsidR="00CE3479" w:rsidRPr="00925961">
        <w:rPr>
          <w:noProof/>
          <w:sz w:val="22"/>
          <w:szCs w:val="22"/>
        </w:rPr>
        <w:t>изнашиваемы</w:t>
      </w:r>
      <w:r w:rsidR="00441E8C">
        <w:rPr>
          <w:noProof/>
          <w:sz w:val="22"/>
          <w:szCs w:val="22"/>
        </w:rPr>
        <w:t>е</w:t>
      </w:r>
      <w:r w:rsidR="00925961">
        <w:rPr>
          <w:noProof/>
          <w:sz w:val="22"/>
          <w:szCs w:val="22"/>
        </w:rPr>
        <w:t xml:space="preserve"> </w:t>
      </w:r>
      <w:r w:rsidR="00CE3479" w:rsidRPr="00925961">
        <w:rPr>
          <w:noProof/>
          <w:sz w:val="22"/>
          <w:szCs w:val="22"/>
        </w:rPr>
        <w:t>материал</w:t>
      </w:r>
      <w:r w:rsidR="00441E8C">
        <w:rPr>
          <w:noProof/>
          <w:sz w:val="22"/>
          <w:szCs w:val="22"/>
        </w:rPr>
        <w:t>ы</w:t>
      </w:r>
      <w:r w:rsidR="00726505">
        <w:rPr>
          <w:noProof/>
          <w:sz w:val="22"/>
          <w:szCs w:val="22"/>
        </w:rPr>
        <w:t xml:space="preserve">, в том числе </w:t>
      </w:r>
      <w:r w:rsidR="00CE3479" w:rsidRPr="00925961">
        <w:rPr>
          <w:noProof/>
          <w:sz w:val="22"/>
          <w:szCs w:val="22"/>
        </w:rPr>
        <w:t>ремн</w:t>
      </w:r>
      <w:r w:rsidR="00441E8C">
        <w:rPr>
          <w:noProof/>
          <w:sz w:val="22"/>
          <w:szCs w:val="22"/>
        </w:rPr>
        <w:t>и</w:t>
      </w:r>
      <w:r w:rsidR="00CE3479" w:rsidRPr="00925961">
        <w:rPr>
          <w:noProof/>
          <w:sz w:val="22"/>
          <w:szCs w:val="22"/>
        </w:rPr>
        <w:t>, фильтр</w:t>
      </w:r>
      <w:r w:rsidR="00441E8C">
        <w:rPr>
          <w:noProof/>
          <w:sz w:val="22"/>
          <w:szCs w:val="22"/>
        </w:rPr>
        <w:t>ы</w:t>
      </w:r>
      <w:r w:rsidR="00726505">
        <w:rPr>
          <w:noProof/>
          <w:sz w:val="22"/>
          <w:szCs w:val="22"/>
        </w:rPr>
        <w:t>.</w:t>
      </w:r>
    </w:p>
    <w:p w:rsidR="00CE3479" w:rsidRDefault="00CE3479" w:rsidP="005B77C5">
      <w:pPr>
        <w:autoSpaceDE w:val="0"/>
        <w:autoSpaceDN w:val="0"/>
        <w:adjustRightInd w:val="0"/>
        <w:ind w:left="567"/>
        <w:jc w:val="both"/>
        <w:rPr>
          <w:noProof/>
          <w:sz w:val="22"/>
          <w:szCs w:val="22"/>
        </w:rPr>
      </w:pPr>
    </w:p>
    <w:p w:rsidR="00726505" w:rsidRPr="00726505" w:rsidRDefault="00CE3479" w:rsidP="005B77C5">
      <w:pPr>
        <w:autoSpaceDE w:val="0"/>
        <w:autoSpaceDN w:val="0"/>
        <w:adjustRightInd w:val="0"/>
        <w:ind w:firstLine="284"/>
        <w:jc w:val="both"/>
        <w:rPr>
          <w:noProof/>
          <w:sz w:val="22"/>
          <w:szCs w:val="22"/>
        </w:rPr>
      </w:pPr>
      <w:r w:rsidRPr="00A978CB">
        <w:rPr>
          <w:noProof/>
          <w:sz w:val="22"/>
          <w:szCs w:val="22"/>
        </w:rPr>
        <w:t xml:space="preserve">Гарантия не </w:t>
      </w:r>
      <w:r w:rsidRPr="00726505">
        <w:rPr>
          <w:noProof/>
          <w:sz w:val="22"/>
          <w:szCs w:val="22"/>
        </w:rPr>
        <w:t xml:space="preserve">распространяется на </w:t>
      </w:r>
      <w:r w:rsidR="00726505" w:rsidRPr="00726505">
        <w:rPr>
          <w:noProof/>
          <w:sz w:val="22"/>
          <w:szCs w:val="22"/>
        </w:rPr>
        <w:t>случаи</w:t>
      </w:r>
      <w:r w:rsidR="00A978CB" w:rsidRPr="00726505">
        <w:rPr>
          <w:noProof/>
          <w:sz w:val="22"/>
          <w:szCs w:val="22"/>
        </w:rPr>
        <w:t>:</w:t>
      </w:r>
    </w:p>
    <w:p w:rsidR="00726505" w:rsidRPr="00726505" w:rsidRDefault="00726505" w:rsidP="005B77C5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нарушений правил монтажа, эксплуатации и хранения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, в том числе условий питающего напряжения и условий наружного воздуха;</w:t>
      </w:r>
    </w:p>
    <w:p w:rsidR="00726505" w:rsidRPr="00726505" w:rsidRDefault="00726505" w:rsidP="005B77C5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переделки и регулировки, установк</w:t>
      </w:r>
      <w:r>
        <w:rPr>
          <w:sz w:val="22"/>
          <w:szCs w:val="22"/>
        </w:rPr>
        <w:t>и дополнительного оборудования;</w:t>
      </w:r>
    </w:p>
    <w:p w:rsidR="00726505" w:rsidRPr="00726505" w:rsidRDefault="00726505" w:rsidP="005B77C5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использования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 xml:space="preserve"> не по назначению или не в соответствии с руководством по эксплуатации и обслуживанию;</w:t>
      </w:r>
    </w:p>
    <w:p w:rsidR="00726505" w:rsidRPr="00726505" w:rsidRDefault="00726505" w:rsidP="005B77C5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случайного или намеренного попадания инородных предметов, агрессивных веществ или жидкостей во внутренние либо на внешние части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;</w:t>
      </w:r>
    </w:p>
    <w:p w:rsidR="00726505" w:rsidRPr="00726505" w:rsidRDefault="00726505" w:rsidP="005B77C5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ремонта или сервисного обслуживания, произведенного не уполномоченным на то сервисным центром или третьими лицами;</w:t>
      </w:r>
    </w:p>
    <w:p w:rsidR="00726505" w:rsidRPr="00726505" w:rsidRDefault="00726505" w:rsidP="005B77C5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отсутствия своевременного квалифицированного сервисного обслуживания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;</w:t>
      </w:r>
    </w:p>
    <w:p w:rsidR="00726505" w:rsidRPr="00726505" w:rsidRDefault="00726505" w:rsidP="005B77C5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выхода из строя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 xml:space="preserve"> по причине колебаний напряжения, несчастных случаев, механического повреждения (внутреннего или внешнего), затопления, пожара;</w:t>
      </w:r>
    </w:p>
    <w:p w:rsidR="00726505" w:rsidRPr="00726505" w:rsidRDefault="00726505" w:rsidP="005B77C5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изменения, удаления или приобретения неразборчивого вида заводского номера изделия.</w:t>
      </w:r>
    </w:p>
    <w:p w:rsidR="00CE3479" w:rsidRPr="00925961" w:rsidRDefault="00CE3479" w:rsidP="00E92162">
      <w:pPr>
        <w:autoSpaceDE w:val="0"/>
        <w:autoSpaceDN w:val="0"/>
        <w:adjustRightInd w:val="0"/>
        <w:spacing w:line="276" w:lineRule="auto"/>
        <w:ind w:left="567"/>
        <w:jc w:val="both"/>
        <w:rPr>
          <w:noProof/>
          <w:sz w:val="22"/>
          <w:szCs w:val="22"/>
        </w:rPr>
      </w:pPr>
    </w:p>
    <w:p w:rsidR="00810B70" w:rsidRPr="003D6BC5" w:rsidRDefault="00810B70" w:rsidP="00726505">
      <w:pPr>
        <w:autoSpaceDE w:val="0"/>
        <w:autoSpaceDN w:val="0"/>
        <w:adjustRightInd w:val="0"/>
        <w:spacing w:line="276" w:lineRule="auto"/>
        <w:jc w:val="both"/>
        <w:rPr>
          <w:noProof/>
          <w:sz w:val="22"/>
          <w:szCs w:val="22"/>
        </w:rPr>
      </w:pPr>
    </w:p>
    <w:p w:rsidR="007C60C7" w:rsidRDefault="007C60C7" w:rsidP="003808D1">
      <w:pPr>
        <w:spacing w:after="160" w:line="276" w:lineRule="auto"/>
        <w:jc w:val="both"/>
        <w:rPr>
          <w:sz w:val="24"/>
        </w:rPr>
      </w:pPr>
      <w:r>
        <w:rPr>
          <w:sz w:val="24"/>
        </w:rPr>
        <w:br w:type="page"/>
      </w:r>
    </w:p>
    <w:p w:rsidR="00810B70" w:rsidRPr="00985AEE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b/>
          <w:szCs w:val="28"/>
        </w:rPr>
      </w:pPr>
      <w:bookmarkStart w:id="20" w:name="_Ref68106457"/>
      <w:bookmarkStart w:id="21" w:name="_Ref70416297"/>
      <w:bookmarkStart w:id="22" w:name="_Ref70418144"/>
      <w:r>
        <w:rPr>
          <w:b/>
          <w:szCs w:val="28"/>
        </w:rPr>
        <w:lastRenderedPageBreak/>
        <w:t xml:space="preserve"> </w:t>
      </w:r>
      <w:bookmarkStart w:id="23" w:name="_Toc105073489"/>
      <w:r w:rsidR="00810B70" w:rsidRPr="00985AEE">
        <w:rPr>
          <w:b/>
          <w:szCs w:val="28"/>
        </w:rPr>
        <w:t>КОНСЕРВАЦИЯ</w:t>
      </w:r>
      <w:bookmarkEnd w:id="20"/>
      <w:bookmarkEnd w:id="21"/>
      <w:bookmarkEnd w:id="22"/>
      <w:bookmarkEnd w:id="23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8"/>
        <w:gridCol w:w="2463"/>
        <w:gridCol w:w="2440"/>
        <w:gridCol w:w="245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3808D1">
      <w:pPr>
        <w:tabs>
          <w:tab w:val="left" w:pos="851"/>
          <w:tab w:val="left" w:pos="1276"/>
          <w:tab w:val="left" w:pos="1843"/>
        </w:tabs>
        <w:suppressAutoHyphens/>
        <w:spacing w:line="276" w:lineRule="auto"/>
        <w:ind w:firstLine="709"/>
        <w:jc w:val="both"/>
        <w:rPr>
          <w:sz w:val="24"/>
          <w:szCs w:val="28"/>
        </w:rPr>
      </w:pPr>
    </w:p>
    <w:p w:rsidR="00810B70" w:rsidRPr="00C11FB0" w:rsidRDefault="00810B70" w:rsidP="00D2429D">
      <w:pPr>
        <w:pStyle w:val="3"/>
        <w:shd w:val="clear" w:color="auto" w:fill="auto"/>
        <w:spacing w:after="0" w:line="240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D2429D">
      <w:pPr>
        <w:pStyle w:val="3"/>
        <w:shd w:val="clear" w:color="auto" w:fill="auto"/>
        <w:tabs>
          <w:tab w:val="left" w:pos="1017"/>
        </w:tabs>
        <w:spacing w:after="0" w:line="240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D2429D">
      <w:pPr>
        <w:pStyle w:val="a8"/>
        <w:tabs>
          <w:tab w:val="left" w:pos="993"/>
        </w:tabs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bookmarkStart w:id="24" w:name="_Ref68106467"/>
      <w:bookmarkStart w:id="25" w:name="_Ref70416303"/>
      <w:bookmarkStart w:id="26" w:name="_Ref70418149"/>
      <w:r w:rsidR="00C904D9">
        <w:rPr>
          <w:b/>
          <w:szCs w:val="28"/>
        </w:rPr>
        <w:lastRenderedPageBreak/>
        <w:t xml:space="preserve"> </w:t>
      </w:r>
      <w:bookmarkStart w:id="27" w:name="_Toc105073490"/>
      <w:r w:rsidRPr="00985AEE">
        <w:rPr>
          <w:b/>
          <w:szCs w:val="28"/>
        </w:rPr>
        <w:t>СВИДЕТЕЛЬСТВО ОБ УПАКО</w:t>
      </w:r>
      <w:r w:rsidR="00F622C9">
        <w:rPr>
          <w:b/>
          <w:szCs w:val="28"/>
        </w:rPr>
        <w:t>ВЫ</w:t>
      </w:r>
      <w:r w:rsidRPr="00985AEE">
        <w:rPr>
          <w:b/>
          <w:szCs w:val="28"/>
        </w:rPr>
        <w:t>ВАНИИ</w:t>
      </w:r>
      <w:bookmarkEnd w:id="24"/>
      <w:bookmarkEnd w:id="25"/>
      <w:bookmarkEnd w:id="26"/>
      <w:bookmarkEnd w:id="27"/>
    </w:p>
    <w:p w:rsidR="00810B70" w:rsidRPr="00985AEE" w:rsidRDefault="00810B70" w:rsidP="00C904D9">
      <w:pPr>
        <w:pStyle w:val="a8"/>
        <w:spacing w:before="1080" w:after="600" w:line="276" w:lineRule="auto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129AC2B2" wp14:editId="562BF02B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88B2931" id="Группа 223" o:spid="_x0000_s1026" style="position:absolute;margin-left:-.55pt;margin-top:8.3pt;width:491.4pt;height:428.4pt;z-index:251667456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697B41" w:rsidRDefault="00384723" w:rsidP="00C904D9">
      <w:pPr>
        <w:pStyle w:val="a8"/>
        <w:spacing w:before="60" w:line="276" w:lineRule="auto"/>
        <w:ind w:right="-28"/>
        <w:rPr>
          <w:sz w:val="22"/>
          <w:szCs w:val="22"/>
        </w:rPr>
      </w:pPr>
      <w:r>
        <w:rPr>
          <w:sz w:val="22"/>
          <w:szCs w:val="22"/>
        </w:rPr>
        <w:t>Приточно-вытяжная установка</w:t>
      </w:r>
      <w:r w:rsidR="000E0F86" w:rsidRPr="000E0F86">
        <w:rPr>
          <w:sz w:val="22"/>
          <w:szCs w:val="22"/>
        </w:rPr>
        <w:t xml:space="preserve"> </w:t>
      </w:r>
      <w:r w:rsidR="00581A8E">
        <w:rPr>
          <w:sz w:val="22"/>
          <w:szCs w:val="22"/>
        </w:rPr>
        <w:t>промышленного назначения</w:t>
      </w:r>
    </w:p>
    <w:p w:rsidR="000E0F86" w:rsidRPr="00A66DAA" w:rsidRDefault="000E0F86" w:rsidP="00C904D9">
      <w:pPr>
        <w:pStyle w:val="a8"/>
        <w:spacing w:before="60" w:line="276" w:lineRule="auto"/>
        <w:ind w:right="-28"/>
        <w:rPr>
          <w:sz w:val="24"/>
          <w:szCs w:val="24"/>
        </w:rPr>
      </w:pPr>
    </w:p>
    <w:p w:rsidR="00587F29" w:rsidRPr="00FB7118" w:rsidRDefault="00634C47" w:rsidP="00634C47">
      <w:pPr>
        <w:pStyle w:val="a8"/>
        <w:tabs>
          <w:tab w:val="left" w:pos="993"/>
        </w:tabs>
        <w:spacing w:line="276" w:lineRule="auto"/>
        <w:ind w:firstLine="567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</w:t>
      </w:r>
      <w:r w:rsidR="00022490">
        <w:rPr>
          <w:sz w:val="22"/>
          <w:szCs w:val="22"/>
        </w:rPr>
        <w:t>VAM2</w:t>
      </w:r>
      <w:r w:rsidR="00DB4A6D">
        <w:rPr>
          <w:sz w:val="22"/>
          <w:szCs w:val="22"/>
        </w:rPr>
        <w:t>0</w:t>
      </w:r>
      <w:r w:rsidR="00384723" w:rsidRPr="00384723">
        <w:rPr>
          <w:sz w:val="22"/>
          <w:szCs w:val="22"/>
        </w:rPr>
        <w:t>00FC</w:t>
      </w:r>
    </w:p>
    <w:p w:rsidR="00587F29" w:rsidRPr="00985AEE" w:rsidRDefault="00634C47" w:rsidP="00C904D9">
      <w:pPr>
        <w:pStyle w:val="a8"/>
        <w:tabs>
          <w:tab w:val="left" w:pos="993"/>
        </w:tabs>
        <w:spacing w:before="40" w:line="276" w:lineRule="auto"/>
        <w:ind w:firstLine="567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0CC4B9FF" wp14:editId="72201884">
                <wp:simplePos x="0" y="0"/>
                <wp:positionH relativeFrom="column">
                  <wp:posOffset>556895</wp:posOffset>
                </wp:positionH>
                <wp:positionV relativeFrom="paragraph">
                  <wp:posOffset>34925</wp:posOffset>
                </wp:positionV>
                <wp:extent cx="3124200" cy="9525"/>
                <wp:effectExtent l="0" t="0" r="19050" b="28575"/>
                <wp:wrapNone/>
                <wp:docPr id="72" name="Прямая со стрелкой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124200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598F42" id="Прямая со стрелкой 72" o:spid="_x0000_s1026" type="#_x0000_t32" style="position:absolute;margin-left:43.85pt;margin-top:2.75pt;width:246pt;height:.75pt;flip:y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"/>
            </w:pict>
          </mc:Fallback>
        </mc:AlternateContent>
      </w:r>
      <w:r w:rsidR="00612308"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6EA982BA" wp14:editId="780902FE">
                <wp:simplePos x="0" y="0"/>
                <wp:positionH relativeFrom="column">
                  <wp:posOffset>4243070</wp:posOffset>
                </wp:positionH>
                <wp:positionV relativeFrom="paragraph">
                  <wp:posOffset>34925</wp:posOffset>
                </wp:positionV>
                <wp:extent cx="1534795" cy="635"/>
                <wp:effectExtent l="0" t="0" r="27305" b="37465"/>
                <wp:wrapNone/>
                <wp:docPr id="70" name="Прямая со стрелкой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3479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6A8332" id="Прямая со стрелкой 70" o:spid="_x0000_s1026" type="#_x0000_t32" style="position:absolute;margin-left:334.1pt;margin-top:2.75pt;width:120.85pt;height:.0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"/>
            </w:pict>
          </mc:Fallback>
        </mc:AlternateContent>
      </w:r>
      <w:r w:rsidR="00587F29" w:rsidRPr="00985AEE">
        <w:rPr>
          <w:b w:val="0"/>
          <w:sz w:val="20"/>
        </w:rPr>
        <w:t xml:space="preserve">(наименование </w:t>
      </w:r>
      <w:r w:rsidR="0084366C" w:rsidRPr="00985AEE">
        <w:rPr>
          <w:b w:val="0"/>
          <w:sz w:val="20"/>
        </w:rPr>
        <w:t xml:space="preserve">модели)  </w:t>
      </w:r>
      <w:r w:rsidR="00587F29" w:rsidRPr="00985AEE">
        <w:rPr>
          <w:b w:val="0"/>
          <w:sz w:val="20"/>
        </w:rPr>
        <w:t xml:space="preserve">              </w:t>
      </w:r>
      <w:r w:rsidR="00587F29">
        <w:rPr>
          <w:b w:val="0"/>
          <w:sz w:val="20"/>
        </w:rPr>
        <w:t xml:space="preserve">              </w:t>
      </w:r>
      <w:r w:rsidR="001C0266">
        <w:rPr>
          <w:b w:val="0"/>
          <w:sz w:val="20"/>
        </w:rPr>
        <w:t xml:space="preserve">                  </w:t>
      </w:r>
      <w:r w:rsidR="00587F29">
        <w:rPr>
          <w:b w:val="0"/>
          <w:sz w:val="20"/>
        </w:rPr>
        <w:t xml:space="preserve">   </w:t>
      </w:r>
      <w:r w:rsidR="001C0266">
        <w:rPr>
          <w:b w:val="0"/>
          <w:sz w:val="20"/>
        </w:rPr>
        <w:t xml:space="preserve">    </w:t>
      </w:r>
      <w:r w:rsidR="00587F29" w:rsidRPr="00985AEE">
        <w:rPr>
          <w:b w:val="0"/>
          <w:sz w:val="20"/>
        </w:rPr>
        <w:t xml:space="preserve"> (заводской номер)</w:t>
      </w:r>
    </w:p>
    <w:p w:rsidR="00810B70" w:rsidRPr="00587F29" w:rsidRDefault="00810B70" w:rsidP="00C904D9">
      <w:pPr>
        <w:pStyle w:val="a8"/>
        <w:tabs>
          <w:tab w:val="left" w:pos="993"/>
        </w:tabs>
        <w:spacing w:before="40" w:line="276" w:lineRule="auto"/>
        <w:ind w:firstLine="1559"/>
        <w:rPr>
          <w:b w:val="0"/>
          <w:sz w:val="22"/>
          <w:szCs w:val="22"/>
        </w:rPr>
      </w:pPr>
    </w:p>
    <w:p w:rsidR="00810B70" w:rsidRPr="00985AEE" w:rsidRDefault="00810B70" w:rsidP="00C904D9">
      <w:pPr>
        <w:pStyle w:val="a8"/>
        <w:spacing w:line="276" w:lineRule="auto"/>
        <w:ind w:right="-1" w:firstLine="2977"/>
        <w:rPr>
          <w:b w:val="0"/>
          <w:sz w:val="22"/>
          <w:szCs w:val="22"/>
        </w:rPr>
      </w:pPr>
    </w:p>
    <w:p w:rsidR="00810B70" w:rsidRPr="00985AEE" w:rsidRDefault="00810B70" w:rsidP="00C904D9">
      <w:pPr>
        <w:pStyle w:val="a8"/>
        <w:spacing w:line="276" w:lineRule="auto"/>
        <w:ind w:right="-1"/>
        <w:rPr>
          <w:b w:val="0"/>
          <w:sz w:val="20"/>
        </w:rPr>
      </w:pPr>
    </w:p>
    <w:p w:rsidR="00810B70" w:rsidRPr="00710871" w:rsidRDefault="0084366C" w:rsidP="00384723">
      <w:pPr>
        <w:pStyle w:val="a8"/>
        <w:spacing w:before="60" w:line="276" w:lineRule="auto"/>
        <w:ind w:right="-1" w:firstLine="567"/>
        <w:jc w:val="left"/>
        <w:rPr>
          <w:b w:val="0"/>
          <w:sz w:val="24"/>
          <w:szCs w:val="24"/>
        </w:rPr>
      </w:pPr>
      <w:r w:rsidRPr="004158E2">
        <w:rPr>
          <w:b w:val="0"/>
          <w:sz w:val="22"/>
          <w:szCs w:val="22"/>
        </w:rPr>
        <w:t>Упакована</w:t>
      </w:r>
      <w:r w:rsidRPr="00710871">
        <w:rPr>
          <w:b w:val="0"/>
          <w:sz w:val="22"/>
          <w:szCs w:val="22"/>
        </w:rPr>
        <w:t>:</w:t>
      </w:r>
      <w:r w:rsidRPr="00710871">
        <w:rPr>
          <w:b w:val="0"/>
          <w:sz w:val="24"/>
          <w:szCs w:val="24"/>
        </w:rPr>
        <w:t xml:space="preserve">  </w:t>
      </w:r>
      <w:r w:rsidR="00810B70" w:rsidRPr="00710871">
        <w:rPr>
          <w:b w:val="0"/>
          <w:sz w:val="24"/>
          <w:szCs w:val="24"/>
        </w:rPr>
        <w:t xml:space="preserve">             </w:t>
      </w:r>
      <w:r w:rsidR="00E24807" w:rsidRPr="00710871">
        <w:rPr>
          <w:b w:val="0"/>
          <w:sz w:val="24"/>
          <w:szCs w:val="24"/>
        </w:rPr>
        <w:t xml:space="preserve">       </w:t>
      </w:r>
      <w:r w:rsidR="00384723" w:rsidRPr="00384723">
        <w:rPr>
          <w:b w:val="0"/>
          <w:sz w:val="24"/>
          <w:szCs w:val="24"/>
        </w:rPr>
        <w:t xml:space="preserve">            </w:t>
      </w:r>
      <w:r w:rsidR="00C07AE6" w:rsidRPr="00710871">
        <w:rPr>
          <w:b w:val="0"/>
          <w:sz w:val="24"/>
          <w:szCs w:val="24"/>
        </w:rPr>
        <w:t xml:space="preserve"> </w:t>
      </w:r>
      <w:proofErr w:type="spellStart"/>
      <w:r w:rsidR="00384723">
        <w:rPr>
          <w:rFonts w:eastAsiaTheme="minorHAnsi"/>
          <w:sz w:val="22"/>
          <w:szCs w:val="22"/>
          <w:lang w:val="en-US" w:eastAsia="en-US"/>
        </w:rPr>
        <w:t>Lemahieu</w:t>
      </w:r>
      <w:proofErr w:type="spellEnd"/>
      <w:r w:rsidR="00384723" w:rsidRPr="0040039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="00384723">
        <w:rPr>
          <w:rFonts w:eastAsiaTheme="minorHAnsi"/>
          <w:sz w:val="22"/>
          <w:szCs w:val="22"/>
          <w:lang w:val="en-US" w:eastAsia="en-US"/>
        </w:rPr>
        <w:t>Polska</w:t>
      </w:r>
      <w:proofErr w:type="spellEnd"/>
      <w:r w:rsidR="00384723" w:rsidRPr="0040039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="00384723">
        <w:rPr>
          <w:rFonts w:eastAsiaTheme="minorHAnsi"/>
          <w:sz w:val="22"/>
          <w:szCs w:val="22"/>
          <w:lang w:val="en-US" w:eastAsia="en-US"/>
        </w:rPr>
        <w:t>Sp</w:t>
      </w:r>
      <w:proofErr w:type="spellEnd"/>
      <w:r w:rsidR="00384723" w:rsidRPr="00400399">
        <w:rPr>
          <w:rFonts w:eastAsiaTheme="minorHAnsi"/>
          <w:sz w:val="22"/>
          <w:szCs w:val="22"/>
          <w:lang w:eastAsia="en-US"/>
        </w:rPr>
        <w:t xml:space="preserve">. </w:t>
      </w:r>
      <w:r w:rsidR="00384723">
        <w:rPr>
          <w:rFonts w:eastAsiaTheme="minorHAnsi"/>
          <w:sz w:val="22"/>
          <w:szCs w:val="22"/>
          <w:lang w:val="en-US" w:eastAsia="en-US"/>
        </w:rPr>
        <w:t>z</w:t>
      </w:r>
      <w:r w:rsidR="00384723" w:rsidRPr="00400399">
        <w:rPr>
          <w:rFonts w:eastAsiaTheme="minorHAnsi"/>
          <w:sz w:val="22"/>
          <w:szCs w:val="22"/>
          <w:lang w:eastAsia="en-US"/>
        </w:rPr>
        <w:t>.</w:t>
      </w:r>
      <w:r w:rsidR="00384723">
        <w:rPr>
          <w:rFonts w:eastAsiaTheme="minorHAnsi"/>
          <w:sz w:val="22"/>
          <w:szCs w:val="22"/>
          <w:lang w:val="en-US" w:eastAsia="en-US"/>
        </w:rPr>
        <w:t>o</w:t>
      </w:r>
      <w:r w:rsidR="00384723" w:rsidRPr="00400399">
        <w:rPr>
          <w:rFonts w:eastAsiaTheme="minorHAnsi"/>
          <w:sz w:val="22"/>
          <w:szCs w:val="22"/>
          <w:lang w:eastAsia="en-US"/>
        </w:rPr>
        <w:t>.</w:t>
      </w:r>
      <w:r w:rsidR="00384723">
        <w:rPr>
          <w:rFonts w:eastAsiaTheme="minorHAnsi"/>
          <w:sz w:val="22"/>
          <w:szCs w:val="22"/>
          <w:lang w:val="en-US" w:eastAsia="en-US"/>
        </w:rPr>
        <w:t>o</w:t>
      </w:r>
      <w:r w:rsidR="00384723" w:rsidRPr="00400399">
        <w:rPr>
          <w:rFonts w:eastAsiaTheme="minorHAnsi"/>
          <w:sz w:val="22"/>
          <w:szCs w:val="22"/>
          <w:lang w:eastAsia="en-US"/>
        </w:rPr>
        <w:t>.</w:t>
      </w:r>
    </w:p>
    <w:p w:rsidR="00810B70" w:rsidRPr="00985AEE" w:rsidRDefault="00810B70" w:rsidP="00E92162">
      <w:pPr>
        <w:pStyle w:val="a8"/>
        <w:spacing w:before="40" w:line="276" w:lineRule="auto"/>
        <w:ind w:firstLine="3402"/>
        <w:jc w:val="left"/>
        <w:rPr>
          <w:b w:val="0"/>
          <w:sz w:val="20"/>
        </w:rPr>
      </w:pPr>
      <w:r w:rsidRPr="00985AEE">
        <w:rPr>
          <w:b w:val="0"/>
          <w:sz w:val="20"/>
        </w:rPr>
        <w:t>(наименование или код изготовителя)</w:t>
      </w: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4597896" wp14:editId="0773FD6B">
                <wp:simplePos x="0" y="0"/>
                <wp:positionH relativeFrom="column">
                  <wp:posOffset>1883410</wp:posOffset>
                </wp:positionH>
                <wp:positionV relativeFrom="paragraph">
                  <wp:posOffset>33020</wp:posOffset>
                </wp:positionV>
                <wp:extent cx="2620645" cy="0"/>
                <wp:effectExtent l="12065" t="10795" r="5715" b="8255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2064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C76683" id="Прямая со стрелкой 254" o:spid="_x0000_s1026" type="#_x0000_t32" style="position:absolute;margin-left:148.3pt;margin-top:2.6pt;width:206.3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"/>
            </w:pict>
          </mc:Fallback>
        </mc:AlternateContent>
      </w:r>
    </w:p>
    <w:p w:rsidR="00810B70" w:rsidRPr="00985AEE" w:rsidRDefault="00810B70" w:rsidP="00C904D9">
      <w:pPr>
        <w:pStyle w:val="a8"/>
        <w:spacing w:line="276" w:lineRule="auto"/>
        <w:ind w:left="-142" w:right="-1"/>
        <w:rPr>
          <w:b w:val="0"/>
          <w:szCs w:val="28"/>
        </w:rPr>
      </w:pPr>
    </w:p>
    <w:p w:rsidR="00810B70" w:rsidRPr="004158E2" w:rsidRDefault="00810B70" w:rsidP="00C904D9">
      <w:pPr>
        <w:pStyle w:val="a8"/>
        <w:spacing w:before="60" w:line="276" w:lineRule="auto"/>
        <w:ind w:right="197" w:firstLine="567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0B70" w:rsidRPr="00985AEE" w:rsidRDefault="00810B70" w:rsidP="00C904D9">
      <w:pPr>
        <w:pStyle w:val="a8"/>
        <w:spacing w:line="276" w:lineRule="auto"/>
        <w:ind w:left="-142" w:right="-1"/>
        <w:rPr>
          <w:b w:val="0"/>
          <w:szCs w:val="28"/>
        </w:rPr>
      </w:pPr>
    </w:p>
    <w:p w:rsidR="00810B70" w:rsidRPr="00985AEE" w:rsidRDefault="00810B70" w:rsidP="00C904D9">
      <w:pPr>
        <w:pStyle w:val="a8"/>
        <w:spacing w:line="276" w:lineRule="auto"/>
        <w:ind w:left="-142" w:right="-1"/>
        <w:rPr>
          <w:b w:val="0"/>
          <w:szCs w:val="28"/>
        </w:rPr>
      </w:pPr>
    </w:p>
    <w:p w:rsidR="00810B70" w:rsidRPr="00985AEE" w:rsidRDefault="00810B70" w:rsidP="00C904D9">
      <w:pPr>
        <w:pStyle w:val="11"/>
        <w:spacing w:line="276" w:lineRule="auto"/>
      </w:pPr>
    </w:p>
    <w:p w:rsidR="00810B70" w:rsidRPr="00985AEE" w:rsidRDefault="00810B70" w:rsidP="00C904D9">
      <w:pPr>
        <w:pStyle w:val="11"/>
        <w:spacing w:line="276" w:lineRule="auto"/>
      </w:pPr>
    </w:p>
    <w:p w:rsidR="00810B70" w:rsidRPr="00985AEE" w:rsidRDefault="00810B70" w:rsidP="00C904D9">
      <w:pPr>
        <w:spacing w:line="276" w:lineRule="auto"/>
        <w:ind w:firstLine="284"/>
        <w:jc w:val="center"/>
        <w:rPr>
          <w:szCs w:val="28"/>
        </w:rPr>
      </w:pPr>
    </w:p>
    <w:p w:rsidR="00EA2ABD" w:rsidRDefault="00EA2ABD" w:rsidP="00C904D9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567"/>
        <w:jc w:val="center"/>
        <w:rPr>
          <w:szCs w:val="28"/>
        </w:rPr>
      </w:pPr>
    </w:p>
    <w:p w:rsidR="00EA2ABD" w:rsidRDefault="00EA2ABD" w:rsidP="00C904D9">
      <w:pPr>
        <w:spacing w:after="160" w:line="276" w:lineRule="auto"/>
        <w:jc w:val="center"/>
        <w:rPr>
          <w:szCs w:val="28"/>
        </w:rPr>
      </w:pPr>
      <w:r>
        <w:rPr>
          <w:szCs w:val="28"/>
        </w:rPr>
        <w:br w:type="page"/>
      </w:r>
    </w:p>
    <w:p w:rsidR="00810B70" w:rsidRPr="00985AEE" w:rsidRDefault="00C904D9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28" w:name="_Ref68106474"/>
      <w:r>
        <w:rPr>
          <w:b/>
          <w:szCs w:val="28"/>
        </w:rPr>
        <w:lastRenderedPageBreak/>
        <w:t xml:space="preserve"> </w:t>
      </w:r>
      <w:bookmarkStart w:id="29" w:name="_Toc105073491"/>
      <w:r w:rsidR="00810B70" w:rsidRPr="00985AEE">
        <w:rPr>
          <w:b/>
          <w:szCs w:val="28"/>
        </w:rPr>
        <w:t>СВИДЕТЕЛЬСТВО О ПРИЕМКЕ</w:t>
      </w:r>
      <w:bookmarkEnd w:id="28"/>
      <w:bookmarkEnd w:id="29"/>
    </w:p>
    <w:p w:rsidR="00810B70" w:rsidRPr="00985AEE" w:rsidRDefault="00810B70" w:rsidP="00C904D9">
      <w:pPr>
        <w:pStyle w:val="a8"/>
        <w:spacing w:before="720" w:after="480" w:line="276" w:lineRule="auto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58551E66" wp14:editId="547C091E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245" name="Группа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24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B9A706A" id="Группа 245" o:spid="_x0000_s1026" style="position:absolute;margin-left:-1.9pt;margin-top:6.05pt;width:489.8pt;height:393pt;z-index:25167155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0E0F86" w:rsidRDefault="00A62F32" w:rsidP="00C904D9">
      <w:pPr>
        <w:pStyle w:val="a8"/>
        <w:spacing w:before="60" w:line="276" w:lineRule="auto"/>
        <w:ind w:right="-28"/>
        <w:rPr>
          <w:sz w:val="22"/>
          <w:szCs w:val="22"/>
        </w:rPr>
      </w:pPr>
      <w:r>
        <w:rPr>
          <w:sz w:val="22"/>
          <w:szCs w:val="22"/>
        </w:rPr>
        <w:t>Приточно-вытяжная установка</w:t>
      </w:r>
      <w:r w:rsidRPr="000E0F86">
        <w:rPr>
          <w:sz w:val="22"/>
          <w:szCs w:val="22"/>
        </w:rPr>
        <w:t xml:space="preserve"> </w:t>
      </w:r>
      <w:r w:rsidR="00581A8E">
        <w:rPr>
          <w:sz w:val="22"/>
          <w:szCs w:val="22"/>
        </w:rPr>
        <w:t>промышленного назначения</w:t>
      </w:r>
    </w:p>
    <w:p w:rsidR="00581A8E" w:rsidRPr="00A66DAA" w:rsidRDefault="00581A8E" w:rsidP="00C904D9">
      <w:pPr>
        <w:pStyle w:val="a8"/>
        <w:spacing w:before="60" w:line="276" w:lineRule="auto"/>
        <w:ind w:right="-28"/>
        <w:rPr>
          <w:sz w:val="24"/>
          <w:szCs w:val="24"/>
        </w:rPr>
      </w:pPr>
    </w:p>
    <w:p w:rsidR="00A62F32" w:rsidRPr="00FB7118" w:rsidRDefault="00A62F32" w:rsidP="00A62F32">
      <w:pPr>
        <w:pStyle w:val="a8"/>
        <w:tabs>
          <w:tab w:val="left" w:pos="993"/>
        </w:tabs>
        <w:spacing w:line="276" w:lineRule="auto"/>
        <w:ind w:firstLine="567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</w:t>
      </w:r>
      <w:r w:rsidR="00022490">
        <w:rPr>
          <w:sz w:val="22"/>
          <w:szCs w:val="22"/>
        </w:rPr>
        <w:t>VAM2</w:t>
      </w:r>
      <w:r w:rsidR="00DB4A6D">
        <w:rPr>
          <w:sz w:val="22"/>
          <w:szCs w:val="22"/>
        </w:rPr>
        <w:t>0</w:t>
      </w:r>
      <w:r w:rsidRPr="00384723">
        <w:rPr>
          <w:sz w:val="22"/>
          <w:szCs w:val="22"/>
        </w:rPr>
        <w:t>00FC</w:t>
      </w:r>
    </w:p>
    <w:p w:rsidR="00FD298C" w:rsidRPr="00985AEE" w:rsidRDefault="00C07AE6" w:rsidP="00C904D9">
      <w:pPr>
        <w:pStyle w:val="a8"/>
        <w:tabs>
          <w:tab w:val="left" w:pos="993"/>
        </w:tabs>
        <w:spacing w:before="40" w:line="276" w:lineRule="auto"/>
        <w:ind w:firstLine="567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FF47A58" wp14:editId="11067908">
                <wp:simplePos x="0" y="0"/>
                <wp:positionH relativeFrom="column">
                  <wp:posOffset>4204970</wp:posOffset>
                </wp:positionH>
                <wp:positionV relativeFrom="paragraph">
                  <wp:posOffset>15875</wp:posOffset>
                </wp:positionV>
                <wp:extent cx="1677670" cy="635"/>
                <wp:effectExtent l="0" t="0" r="36830" b="37465"/>
                <wp:wrapNone/>
                <wp:docPr id="230" name="Прямая со стрелкой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776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38A5A9" id="Прямая со стрелкой 230" o:spid="_x0000_s1026" type="#_x0000_t32" style="position:absolute;margin-left:331.1pt;margin-top:1.25pt;width:132.1pt;height:.0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"/>
            </w:pict>
          </mc:Fallback>
        </mc:AlternateContent>
      </w: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05DF382" wp14:editId="6F53A6A1">
                <wp:simplePos x="0" y="0"/>
                <wp:positionH relativeFrom="column">
                  <wp:posOffset>985520</wp:posOffset>
                </wp:positionH>
                <wp:positionV relativeFrom="paragraph">
                  <wp:posOffset>15876</wp:posOffset>
                </wp:positionV>
                <wp:extent cx="3038475" cy="0"/>
                <wp:effectExtent l="0" t="0" r="28575" b="19050"/>
                <wp:wrapNone/>
                <wp:docPr id="231" name="Прямая со стрелкой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38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478611" id="Прямая со стрелкой 231" o:spid="_x0000_s1026" type="#_x0000_t32" style="position:absolute;margin-left:77.6pt;margin-top:1.25pt;width:239.25pt;height:0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"/>
            </w:pict>
          </mc:Fallback>
        </mc:AlternateContent>
      </w:r>
      <w:r w:rsidR="00FD298C" w:rsidRPr="00985AEE">
        <w:rPr>
          <w:b w:val="0"/>
          <w:sz w:val="20"/>
        </w:rPr>
        <w:t xml:space="preserve">(наименование </w:t>
      </w:r>
      <w:r w:rsidR="0084366C" w:rsidRPr="00985AEE">
        <w:rPr>
          <w:b w:val="0"/>
          <w:sz w:val="20"/>
        </w:rPr>
        <w:t xml:space="preserve">модели)  </w:t>
      </w:r>
      <w:r w:rsidR="00FD298C" w:rsidRPr="00985AEE">
        <w:rPr>
          <w:b w:val="0"/>
          <w:sz w:val="20"/>
        </w:rPr>
        <w:t xml:space="preserve">              </w:t>
      </w:r>
      <w:r w:rsidR="00BD4277">
        <w:rPr>
          <w:b w:val="0"/>
          <w:sz w:val="20"/>
        </w:rPr>
        <w:t xml:space="preserve">                 </w:t>
      </w:r>
      <w:r w:rsidR="000141AA">
        <w:rPr>
          <w:b w:val="0"/>
          <w:sz w:val="20"/>
        </w:rPr>
        <w:t xml:space="preserve">                 </w:t>
      </w:r>
      <w:r w:rsidR="00FD298C" w:rsidRPr="00985AEE">
        <w:rPr>
          <w:b w:val="0"/>
          <w:sz w:val="20"/>
        </w:rPr>
        <w:t xml:space="preserve"> (заводской номер)</w:t>
      </w:r>
    </w:p>
    <w:p w:rsidR="00810B70" w:rsidRPr="00985AEE" w:rsidRDefault="00810B70" w:rsidP="00C904D9">
      <w:pPr>
        <w:pStyle w:val="a8"/>
        <w:tabs>
          <w:tab w:val="left" w:pos="993"/>
        </w:tabs>
        <w:spacing w:before="40" w:line="276" w:lineRule="auto"/>
        <w:rPr>
          <w:b w:val="0"/>
          <w:sz w:val="22"/>
          <w:szCs w:val="22"/>
        </w:rPr>
      </w:pPr>
    </w:p>
    <w:p w:rsidR="00810B70" w:rsidRPr="004158E2" w:rsidRDefault="00810B70" w:rsidP="00C904D9">
      <w:pPr>
        <w:pStyle w:val="a8"/>
        <w:spacing w:before="120" w:line="276" w:lineRule="auto"/>
        <w:ind w:left="375" w:right="481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0B70" w:rsidRPr="00985AEE" w:rsidRDefault="00810B70" w:rsidP="00C904D9">
      <w:pPr>
        <w:pStyle w:val="a8"/>
        <w:spacing w:line="276" w:lineRule="auto"/>
        <w:ind w:left="375" w:right="142"/>
        <w:rPr>
          <w:b w:val="0"/>
          <w:szCs w:val="28"/>
        </w:rPr>
      </w:pPr>
    </w:p>
    <w:p w:rsidR="005B1392" w:rsidRDefault="00810B70" w:rsidP="00C904D9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567"/>
        <w:jc w:val="center"/>
        <w:rPr>
          <w:b/>
          <w:szCs w:val="28"/>
        </w:rPr>
      </w:pPr>
      <w:r w:rsidRPr="00985AEE">
        <w:rPr>
          <w:b/>
          <w:szCs w:val="28"/>
        </w:rPr>
        <w:br w:type="page"/>
      </w:r>
      <w:bookmarkStart w:id="30" w:name="_Toc14172319"/>
      <w:bookmarkStart w:id="31" w:name="_Ref68106481"/>
    </w:p>
    <w:p w:rsidR="00810B70" w:rsidRPr="00684459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32" w:name="_Toc105073492"/>
      <w:r w:rsidR="00810B70" w:rsidRPr="00684459">
        <w:rPr>
          <w:rFonts w:eastAsia="Arial Unicode MS"/>
          <w:b/>
          <w:bCs/>
          <w:szCs w:val="28"/>
        </w:rPr>
        <w:t>СВЕДЕНИЯ ОБ УТИЛИЗАЦИИ</w:t>
      </w:r>
      <w:bookmarkEnd w:id="30"/>
      <w:bookmarkEnd w:id="31"/>
      <w:bookmarkEnd w:id="32"/>
    </w:p>
    <w:p w:rsidR="00192434" w:rsidRPr="00710871" w:rsidRDefault="00FF3E85" w:rsidP="00634C47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Полная или частичная утилизация компонентов и </w:t>
      </w:r>
      <w:r w:rsidR="009B236D" w:rsidRPr="004158E2">
        <w:rPr>
          <w:rFonts w:ascii="Times New Roman" w:hAnsi="Times New Roman"/>
        </w:rPr>
        <w:t>материалов, составляющих изделие</w:t>
      </w:r>
      <w:r w:rsidRPr="004158E2">
        <w:rPr>
          <w:rFonts w:ascii="Times New Roman" w:hAnsi="Times New Roman"/>
        </w:rPr>
        <w:t>, регулируется</w:t>
      </w:r>
      <w:r w:rsidR="00021FB1" w:rsidRPr="004158E2">
        <w:rPr>
          <w:rFonts w:ascii="Times New Roman" w:hAnsi="Times New Roman"/>
        </w:rPr>
        <w:t xml:space="preserve"> нормативными правовыми актами Евразийского экономического союза (далее - "ЕАЭС"), законодательством государств-членов ЕАЭС</w:t>
      </w:r>
      <w:r w:rsidRPr="004158E2">
        <w:rPr>
          <w:rFonts w:ascii="Times New Roman" w:hAnsi="Times New Roman"/>
        </w:rPr>
        <w:t xml:space="preserve">, которое устанавливает порядок обращения с отходами, с опасными отходами, упаковочными материалами и с отходами от упаковочных материалов. </w:t>
      </w:r>
    </w:p>
    <w:p w:rsidR="008831F7" w:rsidRDefault="007E604D" w:rsidP="00634C47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eastAsia="Arial Unicode MS" w:hAnsi="Times New Roman"/>
          <w:b/>
          <w:bCs/>
          <w:sz w:val="28"/>
          <w:szCs w:val="28"/>
          <w:lang w:eastAsia="ru-RU"/>
        </w:rPr>
      </w:pPr>
      <w:r w:rsidRPr="008A275D">
        <w:rPr>
          <w:rFonts w:ascii="Times New Roman" w:hAnsi="Times New Roman"/>
        </w:rPr>
        <w:t>Демонтаж блока, удаление холодильного агента, масла и других</w:t>
      </w:r>
      <w:r w:rsidR="008A275D" w:rsidRPr="008831F7">
        <w:rPr>
          <w:rFonts w:ascii="Times New Roman" w:hAnsi="Times New Roman"/>
        </w:rPr>
        <w:t xml:space="preserve"> </w:t>
      </w:r>
      <w:r w:rsidRPr="008A275D">
        <w:rPr>
          <w:rFonts w:ascii="Times New Roman" w:hAnsi="Times New Roman"/>
        </w:rPr>
        <w:t xml:space="preserve">частей должны проводиться в соответствии с </w:t>
      </w:r>
      <w:r w:rsidR="00192434" w:rsidRPr="004158E2">
        <w:rPr>
          <w:rFonts w:ascii="Times New Roman" w:hAnsi="Times New Roman"/>
        </w:rPr>
        <w:t>нормативными правовыми актами ЕАЭС</w:t>
      </w:r>
      <w:r w:rsidR="00192434">
        <w:rPr>
          <w:rFonts w:ascii="Times New Roman" w:hAnsi="Times New Roman"/>
        </w:rPr>
        <w:t xml:space="preserve"> и законодательством </w:t>
      </w:r>
      <w:r w:rsidR="00192434" w:rsidRPr="00192434">
        <w:rPr>
          <w:rFonts w:ascii="Times New Roman" w:hAnsi="Times New Roman"/>
        </w:rPr>
        <w:t>государств-членов</w:t>
      </w:r>
      <w:r w:rsidR="00192434">
        <w:rPr>
          <w:rFonts w:ascii="Times New Roman" w:hAnsi="Times New Roman"/>
        </w:rPr>
        <w:t xml:space="preserve"> </w:t>
      </w:r>
      <w:r w:rsidR="00192434" w:rsidRPr="004158E2">
        <w:rPr>
          <w:rFonts w:ascii="Times New Roman" w:hAnsi="Times New Roman"/>
        </w:rPr>
        <w:t>ЕАЭС</w:t>
      </w:r>
      <w:r w:rsidRPr="008A275D">
        <w:rPr>
          <w:rFonts w:ascii="Times New Roman" w:hAnsi="Times New Roman"/>
        </w:rPr>
        <w:t>.</w:t>
      </w:r>
      <w:r w:rsidR="00810B70" w:rsidRPr="008A275D">
        <w:rPr>
          <w:rFonts w:ascii="Times New Roman" w:hAnsi="Times New Roman"/>
        </w:rPr>
        <w:br w:type="page"/>
      </w:r>
    </w:p>
    <w:p w:rsidR="008831F7" w:rsidRPr="00684459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33" w:name="_Toc105073493"/>
      <w:r w:rsidR="008831F7" w:rsidRPr="008831F7">
        <w:rPr>
          <w:rFonts w:eastAsia="Arial Unicode MS"/>
          <w:b/>
          <w:bCs/>
          <w:szCs w:val="28"/>
        </w:rPr>
        <w:t>ТРЕБОВАНИЯ БЕЗОПАСНОСТИ</w:t>
      </w:r>
      <w:bookmarkEnd w:id="33"/>
    </w:p>
    <w:p w:rsidR="009E0337" w:rsidRDefault="001C3EDB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149431FF" wp14:editId="144EC68D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0337" w:rsidRPr="009E0337" w:rsidRDefault="009E0337" w:rsidP="003808D1">
      <w:pPr>
        <w:pStyle w:val="af3"/>
        <w:spacing w:after="0"/>
        <w:ind w:left="0" w:firstLine="709"/>
        <w:jc w:val="both"/>
        <w:rPr>
          <w:rFonts w:ascii="Times New Roman" w:hAnsi="Times New Roman"/>
          <w:sz w:val="16"/>
          <w:szCs w:val="16"/>
        </w:rPr>
      </w:pPr>
    </w:p>
    <w:p w:rsidR="00634C47" w:rsidRDefault="00AF5FDD" w:rsidP="00B71A85">
      <w:pPr>
        <w:ind w:firstLine="709"/>
        <w:jc w:val="both"/>
        <w:rPr>
          <w:sz w:val="22"/>
          <w:szCs w:val="22"/>
        </w:rPr>
      </w:pPr>
      <w:r w:rsidRPr="00634C47">
        <w:rPr>
          <w:sz w:val="22"/>
          <w:szCs w:val="22"/>
        </w:rPr>
        <w:t>Вся проводка должна устанавливаться упо</w:t>
      </w:r>
      <w:r w:rsidR="00634C47">
        <w:rPr>
          <w:sz w:val="22"/>
          <w:szCs w:val="22"/>
        </w:rPr>
        <w:t>лно</w:t>
      </w:r>
      <w:r w:rsidRPr="00634C47">
        <w:rPr>
          <w:sz w:val="22"/>
          <w:szCs w:val="22"/>
        </w:rPr>
        <w:t>моченным электриком и соответствовать</w:t>
      </w:r>
      <w:r w:rsidR="00634C47">
        <w:rPr>
          <w:sz w:val="22"/>
          <w:szCs w:val="22"/>
        </w:rPr>
        <w:t xml:space="preserve"> </w:t>
      </w:r>
      <w:r w:rsidRPr="00634C47">
        <w:rPr>
          <w:sz w:val="22"/>
          <w:szCs w:val="22"/>
        </w:rPr>
        <w:t>действующим нормативам.</w:t>
      </w:r>
    </w:p>
    <w:p w:rsidR="00634C47" w:rsidRDefault="00AF5FDD" w:rsidP="00B71A85">
      <w:pPr>
        <w:ind w:firstLine="709"/>
        <w:jc w:val="both"/>
        <w:rPr>
          <w:sz w:val="22"/>
          <w:szCs w:val="22"/>
        </w:rPr>
      </w:pPr>
      <w:r w:rsidRPr="00634C47">
        <w:rPr>
          <w:sz w:val="22"/>
          <w:szCs w:val="22"/>
        </w:rPr>
        <w:t>Всегда используйте воздушный фильтр.</w:t>
      </w:r>
      <w:r w:rsidR="00634C47">
        <w:rPr>
          <w:sz w:val="22"/>
          <w:szCs w:val="22"/>
        </w:rPr>
        <w:t xml:space="preserve"> </w:t>
      </w:r>
      <w:r w:rsidRPr="00634C47">
        <w:rPr>
          <w:sz w:val="22"/>
          <w:szCs w:val="22"/>
        </w:rPr>
        <w:t>Отсутствие воздушного фильтра приводит к засорению</w:t>
      </w:r>
      <w:r w:rsidR="00634C47">
        <w:rPr>
          <w:sz w:val="22"/>
          <w:szCs w:val="22"/>
        </w:rPr>
        <w:t xml:space="preserve"> </w:t>
      </w:r>
      <w:r w:rsidRPr="00634C47">
        <w:rPr>
          <w:sz w:val="22"/>
          <w:szCs w:val="22"/>
        </w:rPr>
        <w:t>теплообменных элементов, что может вызвать</w:t>
      </w:r>
      <w:r w:rsidR="00634C47">
        <w:rPr>
          <w:sz w:val="22"/>
          <w:szCs w:val="22"/>
        </w:rPr>
        <w:t xml:space="preserve"> </w:t>
      </w:r>
      <w:r w:rsidRPr="00634C47">
        <w:rPr>
          <w:sz w:val="22"/>
          <w:szCs w:val="22"/>
        </w:rPr>
        <w:t>ухудшение функционирования и последующий отказ.</w:t>
      </w:r>
    </w:p>
    <w:p w:rsidR="00AF5FDD" w:rsidRPr="00634C47" w:rsidRDefault="00AF5FDD" w:rsidP="00B71A85">
      <w:pPr>
        <w:ind w:firstLine="709"/>
        <w:jc w:val="both"/>
        <w:rPr>
          <w:sz w:val="22"/>
          <w:szCs w:val="22"/>
        </w:rPr>
      </w:pPr>
      <w:r w:rsidRPr="00634C47">
        <w:rPr>
          <w:sz w:val="22"/>
          <w:szCs w:val="22"/>
        </w:rPr>
        <w:t>Нельзя резко переключаться с одних операций на</w:t>
      </w:r>
      <w:r w:rsidR="00634C47">
        <w:rPr>
          <w:sz w:val="22"/>
          <w:szCs w:val="22"/>
        </w:rPr>
        <w:t xml:space="preserve"> </w:t>
      </w:r>
      <w:r w:rsidRPr="00634C47">
        <w:rPr>
          <w:sz w:val="22"/>
          <w:szCs w:val="22"/>
        </w:rPr>
        <w:t>другие. Это может привести не только</w:t>
      </w:r>
      <w:r w:rsidR="00634C47">
        <w:rPr>
          <w:sz w:val="22"/>
          <w:szCs w:val="22"/>
        </w:rPr>
        <w:t xml:space="preserve"> </w:t>
      </w:r>
      <w:r w:rsidRPr="00634C47">
        <w:rPr>
          <w:sz w:val="22"/>
          <w:szCs w:val="22"/>
        </w:rPr>
        <w:t>к нарушению работы, но и к отказу</w:t>
      </w:r>
      <w:r w:rsidR="00634C47">
        <w:rPr>
          <w:sz w:val="22"/>
          <w:szCs w:val="22"/>
        </w:rPr>
        <w:t xml:space="preserve"> </w:t>
      </w:r>
      <w:r w:rsidRPr="00634C47">
        <w:rPr>
          <w:sz w:val="22"/>
          <w:szCs w:val="22"/>
        </w:rPr>
        <w:t>переключателей или реле в основном блоке.</w:t>
      </w:r>
    </w:p>
    <w:p w:rsidR="00AF5FDD" w:rsidRPr="00634C47" w:rsidRDefault="00AF5FDD" w:rsidP="00B71A85">
      <w:pPr>
        <w:ind w:firstLine="709"/>
        <w:jc w:val="both"/>
        <w:rPr>
          <w:sz w:val="22"/>
          <w:szCs w:val="22"/>
        </w:rPr>
      </w:pPr>
      <w:r w:rsidRPr="00634C47">
        <w:rPr>
          <w:sz w:val="22"/>
          <w:szCs w:val="22"/>
        </w:rPr>
        <w:t>Данное устройство может использоваться</w:t>
      </w:r>
      <w:r w:rsidR="00634C47">
        <w:rPr>
          <w:sz w:val="22"/>
          <w:szCs w:val="22"/>
        </w:rPr>
        <w:t xml:space="preserve"> </w:t>
      </w:r>
      <w:r w:rsidRPr="00634C47">
        <w:rPr>
          <w:sz w:val="22"/>
          <w:szCs w:val="22"/>
        </w:rPr>
        <w:t>специалистами или обученными пользователями</w:t>
      </w:r>
      <w:r w:rsidR="00634C47">
        <w:rPr>
          <w:sz w:val="22"/>
          <w:szCs w:val="22"/>
        </w:rPr>
        <w:t xml:space="preserve"> </w:t>
      </w:r>
      <w:r w:rsidRPr="00634C47">
        <w:rPr>
          <w:sz w:val="22"/>
          <w:szCs w:val="22"/>
        </w:rPr>
        <w:t>в магазинах, на п</w:t>
      </w:r>
      <w:r w:rsidR="00634C47">
        <w:rPr>
          <w:sz w:val="22"/>
          <w:szCs w:val="22"/>
        </w:rPr>
        <w:t>редприятиях легкой промышлен</w:t>
      </w:r>
      <w:r w:rsidRPr="00634C47">
        <w:rPr>
          <w:sz w:val="22"/>
          <w:szCs w:val="22"/>
        </w:rPr>
        <w:t>ности, на фермах, либо неспециалистами для</w:t>
      </w:r>
      <w:r w:rsidR="00634C47">
        <w:rPr>
          <w:sz w:val="22"/>
          <w:szCs w:val="22"/>
        </w:rPr>
        <w:t xml:space="preserve"> </w:t>
      </w:r>
      <w:r w:rsidRPr="00634C47">
        <w:rPr>
          <w:sz w:val="22"/>
          <w:szCs w:val="22"/>
        </w:rPr>
        <w:t>коммерческих нужд.</w:t>
      </w:r>
    </w:p>
    <w:p w:rsidR="00AF5FDD" w:rsidRPr="00634C47" w:rsidRDefault="00AF5FDD" w:rsidP="00B71A85">
      <w:pPr>
        <w:ind w:firstLine="709"/>
        <w:jc w:val="both"/>
        <w:rPr>
          <w:sz w:val="22"/>
          <w:szCs w:val="22"/>
        </w:rPr>
      </w:pPr>
      <w:r w:rsidRPr="00634C47">
        <w:rPr>
          <w:sz w:val="22"/>
          <w:szCs w:val="22"/>
        </w:rPr>
        <w:t>Данное устройст</w:t>
      </w:r>
      <w:r w:rsidR="00634C47">
        <w:rPr>
          <w:sz w:val="22"/>
          <w:szCs w:val="22"/>
        </w:rPr>
        <w:t>во не предназначено для эксплуа</w:t>
      </w:r>
      <w:r w:rsidRPr="00634C47">
        <w:rPr>
          <w:sz w:val="22"/>
          <w:szCs w:val="22"/>
        </w:rPr>
        <w:t>тации лицами (включая детей) с ограниченными</w:t>
      </w:r>
      <w:r w:rsidR="00634C47">
        <w:rPr>
          <w:sz w:val="22"/>
          <w:szCs w:val="22"/>
        </w:rPr>
        <w:t xml:space="preserve"> </w:t>
      </w:r>
      <w:r w:rsidRPr="00634C47">
        <w:rPr>
          <w:sz w:val="22"/>
          <w:szCs w:val="22"/>
        </w:rPr>
        <w:t>физическими, сенсорными или умственными</w:t>
      </w:r>
      <w:r w:rsidR="00634C47">
        <w:rPr>
          <w:sz w:val="22"/>
          <w:szCs w:val="22"/>
        </w:rPr>
        <w:t xml:space="preserve"> </w:t>
      </w:r>
      <w:r w:rsidRPr="00634C47">
        <w:rPr>
          <w:sz w:val="22"/>
          <w:szCs w:val="22"/>
        </w:rPr>
        <w:t>возможностями, а также теми, у кого нет</w:t>
      </w:r>
      <w:r w:rsidR="00634C47">
        <w:rPr>
          <w:sz w:val="22"/>
          <w:szCs w:val="22"/>
        </w:rPr>
        <w:t xml:space="preserve"> </w:t>
      </w:r>
      <w:r w:rsidRPr="00634C47">
        <w:rPr>
          <w:sz w:val="22"/>
          <w:szCs w:val="22"/>
        </w:rPr>
        <w:t>соответствующего опыта и знаний. Такие лица</w:t>
      </w:r>
      <w:r w:rsidR="00634C47">
        <w:rPr>
          <w:sz w:val="22"/>
          <w:szCs w:val="22"/>
        </w:rPr>
        <w:t xml:space="preserve"> </w:t>
      </w:r>
      <w:r w:rsidRPr="00634C47">
        <w:rPr>
          <w:sz w:val="22"/>
          <w:szCs w:val="22"/>
        </w:rPr>
        <w:t>допускаются к эксплуатации устройства только под</w:t>
      </w:r>
      <w:r w:rsidR="00634C47">
        <w:rPr>
          <w:sz w:val="22"/>
          <w:szCs w:val="22"/>
        </w:rPr>
        <w:t xml:space="preserve"> н</w:t>
      </w:r>
      <w:r w:rsidRPr="00634C47">
        <w:rPr>
          <w:sz w:val="22"/>
          <w:szCs w:val="22"/>
        </w:rPr>
        <w:t>аблюдением или руководством лица, несущего</w:t>
      </w:r>
      <w:r w:rsidR="00634C47">
        <w:rPr>
          <w:sz w:val="22"/>
          <w:szCs w:val="22"/>
        </w:rPr>
        <w:t xml:space="preserve"> </w:t>
      </w:r>
      <w:r w:rsidRPr="00634C47">
        <w:rPr>
          <w:sz w:val="22"/>
          <w:szCs w:val="22"/>
        </w:rPr>
        <w:t>ответственность за их безопасность.</w:t>
      </w:r>
    </w:p>
    <w:p w:rsidR="00AF5FDD" w:rsidRPr="00634C47" w:rsidRDefault="00AF5FDD" w:rsidP="00B71A85">
      <w:pPr>
        <w:ind w:firstLine="709"/>
        <w:jc w:val="both"/>
        <w:rPr>
          <w:sz w:val="22"/>
          <w:szCs w:val="22"/>
        </w:rPr>
      </w:pPr>
      <w:r w:rsidRPr="00634C47">
        <w:rPr>
          <w:sz w:val="22"/>
          <w:szCs w:val="22"/>
        </w:rPr>
        <w:t>За детьми необходимо следить, чтобы они не</w:t>
      </w:r>
      <w:r w:rsidR="00634C47">
        <w:rPr>
          <w:sz w:val="22"/>
          <w:szCs w:val="22"/>
        </w:rPr>
        <w:t xml:space="preserve"> </w:t>
      </w:r>
      <w:r w:rsidRPr="00634C47">
        <w:rPr>
          <w:sz w:val="22"/>
          <w:szCs w:val="22"/>
        </w:rPr>
        <w:t>играли с устройством.</w:t>
      </w:r>
    </w:p>
    <w:p w:rsidR="00AF5FDD" w:rsidRPr="00634C47" w:rsidRDefault="00AF5FDD" w:rsidP="00B71A85">
      <w:pPr>
        <w:ind w:firstLine="709"/>
        <w:jc w:val="both"/>
        <w:rPr>
          <w:sz w:val="22"/>
          <w:szCs w:val="22"/>
        </w:rPr>
      </w:pPr>
      <w:r w:rsidRPr="00634C47">
        <w:rPr>
          <w:sz w:val="22"/>
          <w:szCs w:val="22"/>
        </w:rPr>
        <w:t>Не используйте HRV или решетку всасывания/выпуска воздуха в следующих местах:</w:t>
      </w:r>
    </w:p>
    <w:p w:rsidR="00634C47" w:rsidRPr="00634C47" w:rsidRDefault="00AF5FDD" w:rsidP="00B71A85">
      <w:pPr>
        <w:pStyle w:val="af3"/>
        <w:numPr>
          <w:ilvl w:val="0"/>
          <w:numId w:val="23"/>
        </w:numPr>
        <w:ind w:left="1418" w:hanging="284"/>
        <w:jc w:val="both"/>
        <w:rPr>
          <w:rFonts w:ascii="Times New Roman" w:eastAsia="Times New Roman" w:hAnsi="Times New Roman"/>
          <w:lang w:eastAsia="ru-RU"/>
        </w:rPr>
      </w:pPr>
      <w:r w:rsidRPr="00634C47">
        <w:rPr>
          <w:rFonts w:ascii="Times New Roman" w:hAnsi="Times New Roman"/>
        </w:rPr>
        <w:t>В местах механического и химического</w:t>
      </w:r>
      <w:r w:rsidR="00634C47" w:rsidRPr="00634C47">
        <w:rPr>
          <w:rFonts w:ascii="Times New Roman" w:hAnsi="Times New Roman"/>
        </w:rPr>
        <w:t xml:space="preserve"> </w:t>
      </w:r>
      <w:r w:rsidRPr="00634C47">
        <w:rPr>
          <w:rFonts w:ascii="Times New Roman" w:hAnsi="Times New Roman"/>
        </w:rPr>
        <w:t>производства, где выходит газ с содержанием</w:t>
      </w:r>
      <w:r w:rsidR="00634C47" w:rsidRPr="00634C47">
        <w:rPr>
          <w:rFonts w:ascii="Times New Roman" w:hAnsi="Times New Roman"/>
        </w:rPr>
        <w:t xml:space="preserve"> </w:t>
      </w:r>
      <w:r w:rsidRPr="00634C47">
        <w:rPr>
          <w:rFonts w:ascii="Times New Roman" w:hAnsi="Times New Roman"/>
        </w:rPr>
        <w:t>ядовитых веществ или коррозийных</w:t>
      </w:r>
      <w:r w:rsidR="00634C47" w:rsidRPr="00634C47">
        <w:rPr>
          <w:rFonts w:ascii="Times New Roman" w:hAnsi="Times New Roman"/>
        </w:rPr>
        <w:t xml:space="preserve"> </w:t>
      </w:r>
      <w:r w:rsidRPr="00634C47">
        <w:rPr>
          <w:rFonts w:ascii="Times New Roman" w:hAnsi="Times New Roman"/>
        </w:rPr>
        <w:t>компонентов таких веществ, как кислота,</w:t>
      </w:r>
      <w:r w:rsidR="00634C47" w:rsidRPr="00634C47">
        <w:rPr>
          <w:rFonts w:ascii="Times New Roman" w:hAnsi="Times New Roman"/>
        </w:rPr>
        <w:t xml:space="preserve"> </w:t>
      </w:r>
      <w:r w:rsidRPr="00634C47">
        <w:rPr>
          <w:rFonts w:ascii="Times New Roman" w:hAnsi="Times New Roman"/>
        </w:rPr>
        <w:t>щелочь, органические раств</w:t>
      </w:r>
      <w:r w:rsidR="00634C47" w:rsidRPr="00634C47">
        <w:rPr>
          <w:rFonts w:ascii="Times New Roman" w:hAnsi="Times New Roman"/>
        </w:rPr>
        <w:t>орители и краски;</w:t>
      </w:r>
    </w:p>
    <w:p w:rsidR="00634C47" w:rsidRPr="00634C47" w:rsidRDefault="00AF5FDD" w:rsidP="00B71A85">
      <w:pPr>
        <w:pStyle w:val="af3"/>
        <w:numPr>
          <w:ilvl w:val="0"/>
          <w:numId w:val="23"/>
        </w:numPr>
        <w:ind w:left="1418" w:hanging="284"/>
        <w:jc w:val="both"/>
        <w:rPr>
          <w:rFonts w:ascii="Times New Roman" w:eastAsia="Times New Roman" w:hAnsi="Times New Roman"/>
          <w:lang w:eastAsia="ru-RU"/>
        </w:rPr>
      </w:pPr>
      <w:r w:rsidRPr="00634C47">
        <w:rPr>
          <w:rFonts w:ascii="Times New Roman" w:eastAsia="Times New Roman" w:hAnsi="Times New Roman"/>
          <w:lang w:eastAsia="ru-RU"/>
        </w:rPr>
        <w:t>В местах с повышенн</w:t>
      </w:r>
      <w:r w:rsidR="00634C47" w:rsidRPr="00634C47">
        <w:rPr>
          <w:rFonts w:ascii="Times New Roman" w:eastAsia="Times New Roman" w:hAnsi="Times New Roman"/>
          <w:lang w:eastAsia="ru-RU"/>
        </w:rPr>
        <w:t>ой влажностью (напр., в ванной);</w:t>
      </w:r>
    </w:p>
    <w:p w:rsidR="00634C47" w:rsidRPr="00634C47" w:rsidRDefault="00AF5FDD" w:rsidP="00B71A85">
      <w:pPr>
        <w:pStyle w:val="af3"/>
        <w:numPr>
          <w:ilvl w:val="0"/>
          <w:numId w:val="23"/>
        </w:numPr>
        <w:ind w:left="1418" w:hanging="284"/>
        <w:jc w:val="both"/>
        <w:rPr>
          <w:rFonts w:ascii="Times New Roman" w:eastAsia="Times New Roman" w:hAnsi="Times New Roman"/>
          <w:lang w:eastAsia="ru-RU"/>
        </w:rPr>
      </w:pPr>
      <w:r w:rsidRPr="00634C47">
        <w:rPr>
          <w:rFonts w:ascii="Times New Roman" w:eastAsia="Times New Roman" w:hAnsi="Times New Roman"/>
          <w:lang w:eastAsia="ru-RU"/>
        </w:rPr>
        <w:t>Проникновение воды внутрь устройства может</w:t>
      </w:r>
      <w:r w:rsidR="00634C47" w:rsidRPr="00634C47">
        <w:rPr>
          <w:rFonts w:ascii="Times New Roman" w:eastAsia="Times New Roman" w:hAnsi="Times New Roman"/>
          <w:lang w:eastAsia="ru-RU"/>
        </w:rPr>
        <w:t xml:space="preserve"> вызвать утечку тока;</w:t>
      </w:r>
    </w:p>
    <w:p w:rsidR="00634C47" w:rsidRPr="00634C47" w:rsidRDefault="00AF5FDD" w:rsidP="00B71A85">
      <w:pPr>
        <w:pStyle w:val="af3"/>
        <w:numPr>
          <w:ilvl w:val="0"/>
          <w:numId w:val="23"/>
        </w:numPr>
        <w:ind w:left="1418" w:hanging="284"/>
        <w:jc w:val="both"/>
        <w:rPr>
          <w:rFonts w:ascii="Times New Roman" w:eastAsia="Times New Roman" w:hAnsi="Times New Roman"/>
          <w:lang w:eastAsia="ru-RU"/>
        </w:rPr>
      </w:pPr>
      <w:r w:rsidRPr="00634C47">
        <w:rPr>
          <w:rFonts w:ascii="Times New Roman" w:eastAsia="Times New Roman" w:hAnsi="Times New Roman"/>
          <w:lang w:eastAsia="ru-RU"/>
        </w:rPr>
        <w:t>В местах, подверженных воздействию высокой</w:t>
      </w:r>
      <w:r w:rsidR="00634C47" w:rsidRPr="00634C47">
        <w:rPr>
          <w:rFonts w:ascii="Times New Roman" w:eastAsia="Times New Roman" w:hAnsi="Times New Roman"/>
          <w:lang w:eastAsia="ru-RU"/>
        </w:rPr>
        <w:t xml:space="preserve"> </w:t>
      </w:r>
      <w:r w:rsidRPr="00634C47">
        <w:rPr>
          <w:rFonts w:ascii="Times New Roman" w:eastAsia="Times New Roman" w:hAnsi="Times New Roman"/>
          <w:lang w:eastAsia="ru-RU"/>
        </w:rPr>
        <w:t>те</w:t>
      </w:r>
      <w:r w:rsidR="00634C47" w:rsidRPr="00634C47">
        <w:rPr>
          <w:rFonts w:ascii="Times New Roman" w:eastAsia="Times New Roman" w:hAnsi="Times New Roman"/>
          <w:lang w:eastAsia="ru-RU"/>
        </w:rPr>
        <w:t>мпературы или открытого пламени;</w:t>
      </w:r>
    </w:p>
    <w:p w:rsidR="00634C47" w:rsidRPr="00634C47" w:rsidRDefault="00AF5FDD" w:rsidP="00B71A85">
      <w:pPr>
        <w:pStyle w:val="af3"/>
        <w:numPr>
          <w:ilvl w:val="0"/>
          <w:numId w:val="23"/>
        </w:numPr>
        <w:ind w:left="1418" w:hanging="284"/>
        <w:jc w:val="both"/>
        <w:rPr>
          <w:rFonts w:ascii="Times New Roman" w:eastAsia="Times New Roman" w:hAnsi="Times New Roman"/>
          <w:lang w:eastAsia="ru-RU"/>
        </w:rPr>
      </w:pPr>
      <w:r w:rsidRPr="00634C47">
        <w:rPr>
          <w:rFonts w:ascii="Times New Roman" w:eastAsia="Times New Roman" w:hAnsi="Times New Roman"/>
          <w:lang w:eastAsia="ru-RU"/>
        </w:rPr>
        <w:t>Избегайте мест, где температура около блока</w:t>
      </w:r>
      <w:r w:rsidR="00634C47" w:rsidRPr="00634C47">
        <w:rPr>
          <w:rFonts w:ascii="Times New Roman" w:eastAsia="Times New Roman" w:hAnsi="Times New Roman"/>
          <w:lang w:eastAsia="ru-RU"/>
        </w:rPr>
        <w:t xml:space="preserve"> </w:t>
      </w:r>
      <w:r w:rsidRPr="00634C47">
        <w:rPr>
          <w:rFonts w:ascii="Times New Roman" w:eastAsia="Times New Roman" w:hAnsi="Times New Roman"/>
          <w:lang w:eastAsia="ru-RU"/>
        </w:rPr>
        <w:t>HRV и решетки всасывания/выпуска воздуха</w:t>
      </w:r>
      <w:r w:rsidR="00634C47" w:rsidRPr="00634C47">
        <w:rPr>
          <w:rFonts w:ascii="Times New Roman" w:eastAsia="Times New Roman" w:hAnsi="Times New Roman"/>
          <w:lang w:eastAsia="ru-RU"/>
        </w:rPr>
        <w:t xml:space="preserve"> </w:t>
      </w:r>
      <w:r w:rsidRPr="00634C47">
        <w:rPr>
          <w:rFonts w:ascii="Times New Roman" w:eastAsia="Times New Roman" w:hAnsi="Times New Roman"/>
          <w:lang w:eastAsia="ru-RU"/>
        </w:rPr>
        <w:t>превышает 50°C. Если эксплуатировать блок</w:t>
      </w:r>
      <w:r w:rsidR="00634C47" w:rsidRPr="00634C47">
        <w:rPr>
          <w:rFonts w:ascii="Times New Roman" w:eastAsia="Times New Roman" w:hAnsi="Times New Roman"/>
          <w:lang w:eastAsia="ru-RU"/>
        </w:rPr>
        <w:t xml:space="preserve"> </w:t>
      </w:r>
      <w:r w:rsidRPr="00634C47">
        <w:rPr>
          <w:rFonts w:ascii="Times New Roman" w:eastAsia="Times New Roman" w:hAnsi="Times New Roman"/>
          <w:lang w:eastAsia="ru-RU"/>
        </w:rPr>
        <w:t>при высокой температуре, может произойти</w:t>
      </w:r>
      <w:r w:rsidR="00634C47" w:rsidRPr="00634C47">
        <w:rPr>
          <w:rFonts w:ascii="Times New Roman" w:eastAsia="Times New Roman" w:hAnsi="Times New Roman"/>
          <w:lang w:eastAsia="ru-RU"/>
        </w:rPr>
        <w:t xml:space="preserve"> </w:t>
      </w:r>
      <w:r w:rsidRPr="00634C47">
        <w:rPr>
          <w:rFonts w:ascii="Times New Roman" w:eastAsia="Times New Roman" w:hAnsi="Times New Roman"/>
          <w:lang w:eastAsia="ru-RU"/>
        </w:rPr>
        <w:t>деформация воздушного фильтра</w:t>
      </w:r>
      <w:r w:rsidR="00634C47" w:rsidRPr="00634C47">
        <w:rPr>
          <w:rFonts w:ascii="Times New Roman" w:eastAsia="Times New Roman" w:hAnsi="Times New Roman"/>
          <w:lang w:eastAsia="ru-RU"/>
        </w:rPr>
        <w:t xml:space="preserve"> </w:t>
      </w:r>
      <w:r w:rsidRPr="00634C47">
        <w:rPr>
          <w:rFonts w:ascii="Times New Roman" w:eastAsia="Times New Roman" w:hAnsi="Times New Roman"/>
          <w:lang w:eastAsia="ru-RU"/>
        </w:rPr>
        <w:t>и теплообменного элемента либо перегорание</w:t>
      </w:r>
      <w:r w:rsidR="00634C47" w:rsidRPr="00634C47">
        <w:rPr>
          <w:rFonts w:ascii="Times New Roman" w:eastAsia="Times New Roman" w:hAnsi="Times New Roman"/>
          <w:lang w:eastAsia="ru-RU"/>
        </w:rPr>
        <w:t xml:space="preserve"> двигателя;</w:t>
      </w:r>
    </w:p>
    <w:p w:rsidR="00634C47" w:rsidRPr="00634C47" w:rsidRDefault="00AF5FDD" w:rsidP="00B71A85">
      <w:pPr>
        <w:pStyle w:val="af3"/>
        <w:numPr>
          <w:ilvl w:val="0"/>
          <w:numId w:val="23"/>
        </w:numPr>
        <w:ind w:left="1418" w:hanging="284"/>
        <w:jc w:val="both"/>
        <w:rPr>
          <w:rFonts w:ascii="Times New Roman" w:eastAsia="Times New Roman" w:hAnsi="Times New Roman"/>
          <w:lang w:eastAsia="ru-RU"/>
        </w:rPr>
      </w:pPr>
      <w:r w:rsidRPr="00634C47">
        <w:rPr>
          <w:rFonts w:ascii="Times New Roman" w:eastAsia="Times New Roman" w:hAnsi="Times New Roman"/>
          <w:lang w:eastAsia="ru-RU"/>
        </w:rPr>
        <w:t>В местах с высокой концентрацией углеродной</w:t>
      </w:r>
      <w:r w:rsidR="00634C47" w:rsidRPr="00634C47">
        <w:rPr>
          <w:rFonts w:ascii="Times New Roman" w:eastAsia="Times New Roman" w:hAnsi="Times New Roman"/>
          <w:lang w:eastAsia="ru-RU"/>
        </w:rPr>
        <w:t xml:space="preserve"> сажи. </w:t>
      </w:r>
      <w:r w:rsidRPr="00634C47">
        <w:rPr>
          <w:rFonts w:ascii="Times New Roman" w:eastAsia="Times New Roman" w:hAnsi="Times New Roman"/>
          <w:lang w:eastAsia="ru-RU"/>
        </w:rPr>
        <w:t>Углеродная сажа осаждается на воздушный</w:t>
      </w:r>
      <w:r w:rsidR="00634C47" w:rsidRPr="00634C47">
        <w:rPr>
          <w:rFonts w:ascii="Times New Roman" w:eastAsia="Times New Roman" w:hAnsi="Times New Roman"/>
          <w:lang w:eastAsia="ru-RU"/>
        </w:rPr>
        <w:t xml:space="preserve"> </w:t>
      </w:r>
      <w:r w:rsidRPr="00634C47">
        <w:rPr>
          <w:rFonts w:ascii="Times New Roman" w:eastAsia="Times New Roman" w:hAnsi="Times New Roman"/>
          <w:lang w:eastAsia="ru-RU"/>
        </w:rPr>
        <w:t>фильтр и на теплообменный элемент, приводя</w:t>
      </w:r>
      <w:r w:rsidR="00634C47" w:rsidRPr="00634C47">
        <w:rPr>
          <w:rFonts w:ascii="Times New Roman" w:eastAsia="Times New Roman" w:hAnsi="Times New Roman"/>
          <w:lang w:eastAsia="ru-RU"/>
        </w:rPr>
        <w:t xml:space="preserve"> их в негодность;</w:t>
      </w:r>
    </w:p>
    <w:p w:rsidR="00634C47" w:rsidRPr="00634C47" w:rsidRDefault="00AF5FDD" w:rsidP="00B71A85">
      <w:pPr>
        <w:pStyle w:val="af3"/>
        <w:numPr>
          <w:ilvl w:val="0"/>
          <w:numId w:val="23"/>
        </w:numPr>
        <w:ind w:left="1418" w:hanging="284"/>
        <w:jc w:val="both"/>
        <w:rPr>
          <w:rFonts w:ascii="Times New Roman" w:eastAsia="Times New Roman" w:hAnsi="Times New Roman"/>
          <w:lang w:eastAsia="ru-RU"/>
        </w:rPr>
      </w:pPr>
      <w:r w:rsidRPr="00634C47">
        <w:rPr>
          <w:rFonts w:ascii="Times New Roman" w:eastAsia="Times New Roman" w:hAnsi="Times New Roman"/>
          <w:lang w:eastAsia="ru-RU"/>
        </w:rPr>
        <w:t>Не допускается эксплуатация оборудования во</w:t>
      </w:r>
      <w:r w:rsidR="00634C47" w:rsidRPr="00634C47">
        <w:rPr>
          <w:rFonts w:ascii="Times New Roman" w:eastAsia="Times New Roman" w:hAnsi="Times New Roman"/>
          <w:lang w:eastAsia="ru-RU"/>
        </w:rPr>
        <w:t xml:space="preserve"> взрывоопасной среде;</w:t>
      </w:r>
    </w:p>
    <w:p w:rsidR="00634C47" w:rsidRPr="00634C47" w:rsidRDefault="00AF5FDD" w:rsidP="00B71A85">
      <w:pPr>
        <w:pStyle w:val="af3"/>
        <w:numPr>
          <w:ilvl w:val="0"/>
          <w:numId w:val="23"/>
        </w:numPr>
        <w:ind w:left="1418" w:hanging="284"/>
        <w:jc w:val="both"/>
        <w:rPr>
          <w:rFonts w:ascii="Times New Roman" w:hAnsi="Times New Roman"/>
        </w:rPr>
      </w:pPr>
      <w:r w:rsidRPr="00634C47">
        <w:rPr>
          <w:rFonts w:ascii="Times New Roman" w:eastAsia="Times New Roman" w:hAnsi="Times New Roman"/>
          <w:lang w:eastAsia="ru-RU"/>
        </w:rPr>
        <w:t>Неправильный</w:t>
      </w:r>
      <w:r w:rsidR="00634C47" w:rsidRPr="00634C47">
        <w:rPr>
          <w:rFonts w:ascii="Times New Roman" w:eastAsia="Times New Roman" w:hAnsi="Times New Roman"/>
          <w:lang w:eastAsia="ru-RU"/>
        </w:rPr>
        <w:t xml:space="preserve"> монтаж или неправильное подклю</w:t>
      </w:r>
      <w:r w:rsidRPr="00634C47">
        <w:rPr>
          <w:rFonts w:ascii="Times New Roman" w:eastAsia="Times New Roman" w:hAnsi="Times New Roman"/>
          <w:lang w:eastAsia="ru-RU"/>
        </w:rPr>
        <w:t>чение оборудования или принадлежностей могут</w:t>
      </w:r>
      <w:r w:rsidR="00634C47" w:rsidRPr="00634C47">
        <w:rPr>
          <w:rFonts w:ascii="Times New Roman" w:eastAsia="Times New Roman" w:hAnsi="Times New Roman"/>
          <w:lang w:eastAsia="ru-RU"/>
        </w:rPr>
        <w:t xml:space="preserve"> </w:t>
      </w:r>
      <w:r w:rsidRPr="00634C47">
        <w:rPr>
          <w:rFonts w:ascii="Times New Roman" w:eastAsia="Times New Roman" w:hAnsi="Times New Roman"/>
          <w:lang w:eastAsia="ru-RU"/>
        </w:rPr>
        <w:t>привести к поражению электротоком, короткому</w:t>
      </w:r>
      <w:r w:rsidR="00634C47" w:rsidRPr="00634C47">
        <w:rPr>
          <w:rFonts w:ascii="Times New Roman" w:eastAsia="Times New Roman" w:hAnsi="Times New Roman"/>
          <w:lang w:eastAsia="ru-RU"/>
        </w:rPr>
        <w:t xml:space="preserve"> </w:t>
      </w:r>
      <w:r w:rsidRPr="00634C47">
        <w:rPr>
          <w:rFonts w:ascii="Times New Roman" w:eastAsia="Times New Roman" w:hAnsi="Times New Roman"/>
          <w:lang w:eastAsia="ru-RU"/>
        </w:rPr>
        <w:t>замыканию, п</w:t>
      </w:r>
      <w:r w:rsidR="00634C47" w:rsidRPr="00634C47">
        <w:rPr>
          <w:rFonts w:ascii="Times New Roman" w:eastAsia="Times New Roman" w:hAnsi="Times New Roman"/>
          <w:lang w:eastAsia="ru-RU"/>
        </w:rPr>
        <w:t>ротечкам, возгоранию или повреж</w:t>
      </w:r>
      <w:r w:rsidRPr="00634C47">
        <w:rPr>
          <w:rFonts w:ascii="Times New Roman" w:eastAsia="Times New Roman" w:hAnsi="Times New Roman"/>
          <w:lang w:eastAsia="ru-RU"/>
        </w:rPr>
        <w:t>дению оборудования. Необходимо использовать</w:t>
      </w:r>
      <w:r w:rsidR="00634C47" w:rsidRPr="00634C47">
        <w:rPr>
          <w:rFonts w:ascii="Times New Roman" w:eastAsia="Times New Roman" w:hAnsi="Times New Roman"/>
          <w:lang w:eastAsia="ru-RU"/>
        </w:rPr>
        <w:t xml:space="preserve"> </w:t>
      </w:r>
      <w:r w:rsidRPr="00634C47">
        <w:rPr>
          <w:rFonts w:ascii="Times New Roman" w:eastAsia="Times New Roman" w:hAnsi="Times New Roman"/>
          <w:lang w:eastAsia="ru-RU"/>
        </w:rPr>
        <w:t>принадлежности, дополнительное оборудование</w:t>
      </w:r>
      <w:r w:rsidR="00634C47" w:rsidRPr="00634C47">
        <w:rPr>
          <w:rFonts w:ascii="Times New Roman" w:eastAsia="Times New Roman" w:hAnsi="Times New Roman"/>
          <w:lang w:eastAsia="ru-RU"/>
        </w:rPr>
        <w:t xml:space="preserve"> </w:t>
      </w:r>
      <w:r w:rsidRPr="00634C47">
        <w:rPr>
          <w:rFonts w:ascii="Times New Roman" w:eastAsia="Times New Roman" w:hAnsi="Times New Roman"/>
          <w:lang w:eastAsia="ru-RU"/>
        </w:rPr>
        <w:t>и запасные части исключительно производства</w:t>
      </w:r>
      <w:r w:rsidR="00634C47" w:rsidRPr="00634C47">
        <w:rPr>
          <w:rFonts w:ascii="Times New Roman" w:eastAsia="Times New Roman" w:hAnsi="Times New Roman"/>
          <w:lang w:eastAsia="ru-RU"/>
        </w:rPr>
        <w:t xml:space="preserve"> </w:t>
      </w:r>
      <w:proofErr w:type="spellStart"/>
      <w:r w:rsidRPr="00634C47">
        <w:rPr>
          <w:rFonts w:ascii="Times New Roman" w:eastAsia="Times New Roman" w:hAnsi="Times New Roman"/>
          <w:lang w:eastAsia="ru-RU"/>
        </w:rPr>
        <w:t>Daikin</w:t>
      </w:r>
      <w:proofErr w:type="spellEnd"/>
      <w:r w:rsidRPr="00634C47">
        <w:rPr>
          <w:rFonts w:ascii="Times New Roman" w:eastAsia="Times New Roman" w:hAnsi="Times New Roman"/>
          <w:lang w:eastAsia="ru-RU"/>
        </w:rPr>
        <w:t>, специально разработанные для</w:t>
      </w:r>
      <w:r w:rsidR="00634C47" w:rsidRPr="00634C47">
        <w:rPr>
          <w:rFonts w:ascii="Times New Roman" w:eastAsia="Times New Roman" w:hAnsi="Times New Roman"/>
          <w:lang w:eastAsia="ru-RU"/>
        </w:rPr>
        <w:t xml:space="preserve"> данного изделия</w:t>
      </w:r>
      <w:r w:rsidRPr="00634C47">
        <w:rPr>
          <w:rFonts w:ascii="Times New Roman" w:eastAsia="Times New Roman" w:hAnsi="Times New Roman"/>
          <w:lang w:eastAsia="ru-RU"/>
        </w:rPr>
        <w:t>. Монтаж должен</w:t>
      </w:r>
      <w:r w:rsidR="00634C47" w:rsidRPr="00634C47">
        <w:rPr>
          <w:rFonts w:ascii="Times New Roman" w:eastAsia="Times New Roman" w:hAnsi="Times New Roman"/>
          <w:lang w:eastAsia="ru-RU"/>
        </w:rPr>
        <w:t xml:space="preserve"> </w:t>
      </w:r>
      <w:r w:rsidRPr="00634C47">
        <w:rPr>
          <w:rFonts w:ascii="Times New Roman" w:eastAsia="Times New Roman" w:hAnsi="Times New Roman"/>
          <w:lang w:eastAsia="ru-RU"/>
        </w:rPr>
        <w:t>выполняться только установщиком.</w:t>
      </w:r>
    </w:p>
    <w:p w:rsidR="00011722" w:rsidRPr="00634C47" w:rsidRDefault="00011722" w:rsidP="00B71A85">
      <w:pPr>
        <w:ind w:firstLine="709"/>
        <w:jc w:val="both"/>
        <w:rPr>
          <w:sz w:val="22"/>
          <w:szCs w:val="22"/>
        </w:rPr>
      </w:pPr>
      <w:r w:rsidRPr="00634C47">
        <w:rPr>
          <w:sz w:val="22"/>
          <w:szCs w:val="22"/>
        </w:rPr>
        <w:t>Данное устройство используется в качестве встраиваемого оборудования. Устройство не предназначено для общего пользования. Необходимо принять соответствующие меры для предотвращения доступа к устройству посторонних людей. Доступ к устройству разрешен только квалифицированным специалистам.</w:t>
      </w:r>
    </w:p>
    <w:p w:rsidR="00011722" w:rsidRDefault="00011722" w:rsidP="00B71A85">
      <w:pPr>
        <w:ind w:firstLine="709"/>
        <w:jc w:val="both"/>
        <w:rPr>
          <w:sz w:val="22"/>
          <w:szCs w:val="22"/>
        </w:rPr>
      </w:pPr>
      <w:r w:rsidRPr="00460A9F">
        <w:rPr>
          <w:sz w:val="22"/>
          <w:szCs w:val="22"/>
        </w:rPr>
        <w:t>Запрещается устанавливать блок</w:t>
      </w:r>
      <w:r>
        <w:rPr>
          <w:sz w:val="22"/>
          <w:szCs w:val="22"/>
        </w:rPr>
        <w:t xml:space="preserve"> </w:t>
      </w:r>
      <w:r w:rsidRPr="00460A9F">
        <w:rPr>
          <w:sz w:val="22"/>
          <w:szCs w:val="22"/>
        </w:rPr>
        <w:t>непосредственно рядом с потолком или</w:t>
      </w:r>
      <w:r>
        <w:rPr>
          <w:sz w:val="22"/>
          <w:szCs w:val="22"/>
        </w:rPr>
        <w:t xml:space="preserve"> </w:t>
      </w:r>
      <w:r w:rsidRPr="00460A9F">
        <w:rPr>
          <w:sz w:val="22"/>
          <w:szCs w:val="22"/>
        </w:rPr>
        <w:t>стеной.</w:t>
      </w:r>
      <w:r>
        <w:rPr>
          <w:sz w:val="22"/>
          <w:szCs w:val="22"/>
        </w:rPr>
        <w:t xml:space="preserve"> </w:t>
      </w:r>
      <w:r w:rsidRPr="00460A9F">
        <w:rPr>
          <w:sz w:val="22"/>
          <w:szCs w:val="22"/>
        </w:rPr>
        <w:t>(Если блок соприкасается с потолком или стеной,</w:t>
      </w:r>
      <w:r>
        <w:rPr>
          <w:sz w:val="22"/>
          <w:szCs w:val="22"/>
        </w:rPr>
        <w:t xml:space="preserve"> </w:t>
      </w:r>
      <w:r w:rsidRPr="00460A9F">
        <w:rPr>
          <w:sz w:val="22"/>
          <w:szCs w:val="22"/>
        </w:rPr>
        <w:t>могут возникать вибрации.)</w:t>
      </w:r>
    </w:p>
    <w:p w:rsidR="00011722" w:rsidRPr="00460A9F" w:rsidRDefault="00011722" w:rsidP="00B71A85">
      <w:pPr>
        <w:ind w:firstLine="709"/>
        <w:jc w:val="both"/>
        <w:rPr>
          <w:sz w:val="22"/>
          <w:szCs w:val="22"/>
        </w:rPr>
      </w:pPr>
      <w:r w:rsidRPr="00460A9F">
        <w:rPr>
          <w:sz w:val="22"/>
          <w:szCs w:val="22"/>
        </w:rPr>
        <w:t>Это изделие класса A. При установке у жилых</w:t>
      </w:r>
      <w:r>
        <w:rPr>
          <w:sz w:val="22"/>
          <w:szCs w:val="22"/>
        </w:rPr>
        <w:t xml:space="preserve"> </w:t>
      </w:r>
      <w:r w:rsidRPr="00460A9F">
        <w:rPr>
          <w:sz w:val="22"/>
          <w:szCs w:val="22"/>
        </w:rPr>
        <w:t>помещений это устройство может вызвать</w:t>
      </w:r>
    </w:p>
    <w:p w:rsidR="00011722" w:rsidRDefault="00011722" w:rsidP="00B71A85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460A9F">
        <w:rPr>
          <w:sz w:val="22"/>
          <w:szCs w:val="22"/>
        </w:rPr>
        <w:t>радиопомехи. В этом случае от пользователя</w:t>
      </w:r>
      <w:r>
        <w:rPr>
          <w:sz w:val="22"/>
          <w:szCs w:val="22"/>
        </w:rPr>
        <w:t xml:space="preserve"> </w:t>
      </w:r>
      <w:r w:rsidRPr="00460A9F">
        <w:rPr>
          <w:sz w:val="22"/>
          <w:szCs w:val="22"/>
        </w:rPr>
        <w:t>может потребоваться принятие</w:t>
      </w:r>
      <w:r>
        <w:rPr>
          <w:sz w:val="22"/>
          <w:szCs w:val="22"/>
        </w:rPr>
        <w:t xml:space="preserve"> </w:t>
      </w:r>
      <w:r w:rsidRPr="00460A9F">
        <w:rPr>
          <w:sz w:val="22"/>
          <w:szCs w:val="22"/>
        </w:rPr>
        <w:t>соответствующих мер.</w:t>
      </w:r>
    </w:p>
    <w:p w:rsidR="00C938A8" w:rsidRPr="00634C47" w:rsidRDefault="00C938A8" w:rsidP="00B71A85">
      <w:pPr>
        <w:ind w:firstLine="709"/>
        <w:jc w:val="both"/>
        <w:rPr>
          <w:sz w:val="22"/>
          <w:szCs w:val="22"/>
        </w:rPr>
      </w:pPr>
      <w:r w:rsidRPr="00634C47">
        <w:rPr>
          <w:sz w:val="22"/>
          <w:szCs w:val="22"/>
        </w:rPr>
        <w:t>Доступу к оконечным устройствам должно</w:t>
      </w:r>
      <w:r w:rsidR="00634C47">
        <w:rPr>
          <w:sz w:val="22"/>
          <w:szCs w:val="22"/>
        </w:rPr>
        <w:t xml:space="preserve"> </w:t>
      </w:r>
      <w:r w:rsidRPr="00634C47">
        <w:rPr>
          <w:sz w:val="22"/>
          <w:szCs w:val="22"/>
        </w:rPr>
        <w:t>предшествовать отключение всех цепей питания.</w:t>
      </w:r>
    </w:p>
    <w:p w:rsidR="00C938A8" w:rsidRPr="00634C47" w:rsidRDefault="00C938A8" w:rsidP="00B71A85">
      <w:pPr>
        <w:ind w:firstLine="709"/>
        <w:jc w:val="both"/>
        <w:rPr>
          <w:sz w:val="22"/>
          <w:szCs w:val="22"/>
        </w:rPr>
      </w:pPr>
      <w:r w:rsidRPr="00634C47">
        <w:rPr>
          <w:sz w:val="22"/>
          <w:szCs w:val="22"/>
        </w:rPr>
        <w:t>Произведите подключение проводов в соответствии со</w:t>
      </w:r>
      <w:r w:rsidR="00634C47">
        <w:rPr>
          <w:sz w:val="22"/>
          <w:szCs w:val="22"/>
        </w:rPr>
        <w:t xml:space="preserve"> </w:t>
      </w:r>
      <w:r w:rsidRPr="00634C47">
        <w:rPr>
          <w:sz w:val="22"/>
          <w:szCs w:val="22"/>
        </w:rPr>
        <w:t>схемой каждой системы.</w:t>
      </w:r>
    </w:p>
    <w:p w:rsidR="00634C47" w:rsidRDefault="00C938A8" w:rsidP="00B71A85">
      <w:pPr>
        <w:ind w:firstLine="709"/>
        <w:jc w:val="both"/>
        <w:rPr>
          <w:sz w:val="22"/>
          <w:szCs w:val="22"/>
        </w:rPr>
      </w:pPr>
      <w:r w:rsidRPr="00634C47">
        <w:rPr>
          <w:sz w:val="22"/>
          <w:szCs w:val="22"/>
        </w:rPr>
        <w:lastRenderedPageBreak/>
        <w:t>Выполнение любых работ по электрическому монтажу</w:t>
      </w:r>
      <w:r w:rsidR="00634C47">
        <w:rPr>
          <w:sz w:val="22"/>
          <w:szCs w:val="22"/>
        </w:rPr>
        <w:t xml:space="preserve"> </w:t>
      </w:r>
      <w:r w:rsidRPr="00634C47">
        <w:rPr>
          <w:sz w:val="22"/>
          <w:szCs w:val="22"/>
        </w:rPr>
        <w:t>следует доверять только электрику с соответствующим</w:t>
      </w:r>
      <w:r w:rsidR="00634C47">
        <w:rPr>
          <w:sz w:val="22"/>
          <w:szCs w:val="22"/>
        </w:rPr>
        <w:t xml:space="preserve"> </w:t>
      </w:r>
      <w:r w:rsidRPr="00634C47">
        <w:rPr>
          <w:sz w:val="22"/>
          <w:szCs w:val="22"/>
        </w:rPr>
        <w:t>допуском.</w:t>
      </w:r>
    </w:p>
    <w:p w:rsidR="00634C47" w:rsidRDefault="00C938A8" w:rsidP="00B71A85">
      <w:pPr>
        <w:ind w:firstLine="709"/>
        <w:jc w:val="both"/>
        <w:rPr>
          <w:sz w:val="22"/>
          <w:szCs w:val="22"/>
        </w:rPr>
      </w:pPr>
      <w:r w:rsidRPr="00634C47">
        <w:rPr>
          <w:sz w:val="22"/>
          <w:szCs w:val="22"/>
        </w:rPr>
        <w:t>Все поставляемые на местном уровне детали и материалы</w:t>
      </w:r>
      <w:r w:rsidR="00634C47">
        <w:rPr>
          <w:sz w:val="22"/>
          <w:szCs w:val="22"/>
        </w:rPr>
        <w:t xml:space="preserve"> </w:t>
      </w:r>
      <w:r w:rsidRPr="00634C47">
        <w:rPr>
          <w:sz w:val="22"/>
          <w:szCs w:val="22"/>
        </w:rPr>
        <w:t>и выполняемые электрические работы должны</w:t>
      </w:r>
      <w:r w:rsidR="00634C47">
        <w:rPr>
          <w:sz w:val="22"/>
          <w:szCs w:val="22"/>
        </w:rPr>
        <w:t xml:space="preserve"> </w:t>
      </w:r>
      <w:r w:rsidRPr="00634C47">
        <w:rPr>
          <w:sz w:val="22"/>
          <w:szCs w:val="22"/>
        </w:rPr>
        <w:t>соответствовать местным нормам.</w:t>
      </w:r>
    </w:p>
    <w:p w:rsidR="00634C47" w:rsidRDefault="00C938A8" w:rsidP="00B71A85">
      <w:pPr>
        <w:ind w:firstLine="709"/>
        <w:jc w:val="both"/>
        <w:rPr>
          <w:sz w:val="22"/>
          <w:szCs w:val="22"/>
        </w:rPr>
      </w:pPr>
      <w:r w:rsidRPr="00634C47">
        <w:rPr>
          <w:sz w:val="22"/>
          <w:szCs w:val="22"/>
        </w:rPr>
        <w:t>Используйте только медные провода.</w:t>
      </w:r>
    </w:p>
    <w:p w:rsidR="00634C47" w:rsidRDefault="001334DB" w:rsidP="00641DC9">
      <w:pPr>
        <w:ind w:firstLine="709"/>
        <w:jc w:val="both"/>
        <w:rPr>
          <w:sz w:val="22"/>
          <w:szCs w:val="22"/>
        </w:rPr>
      </w:pPr>
      <w:r w:rsidRPr="00634C47">
        <w:rPr>
          <w:sz w:val="22"/>
          <w:szCs w:val="22"/>
        </w:rPr>
        <w:t>Подсоедините один конец дополнительного провода</w:t>
      </w:r>
      <w:r w:rsidR="00641DC9" w:rsidRPr="002B3B0D">
        <w:rPr>
          <w:sz w:val="22"/>
          <w:szCs w:val="22"/>
        </w:rPr>
        <w:t xml:space="preserve"> </w:t>
      </w:r>
      <w:r w:rsidR="00634C47">
        <w:rPr>
          <w:sz w:val="22"/>
          <w:szCs w:val="22"/>
        </w:rPr>
        <w:t>к</w:t>
      </w:r>
      <w:r w:rsidRPr="00634C47">
        <w:rPr>
          <w:sz w:val="22"/>
          <w:szCs w:val="22"/>
        </w:rPr>
        <w:t xml:space="preserve"> разъему X24A на </w:t>
      </w:r>
      <w:r w:rsidR="00634C47">
        <w:rPr>
          <w:sz w:val="22"/>
          <w:szCs w:val="22"/>
        </w:rPr>
        <w:t xml:space="preserve">печатной плате, а другой конец </w:t>
      </w:r>
      <w:r w:rsidRPr="00634C47">
        <w:rPr>
          <w:sz w:val="22"/>
          <w:szCs w:val="22"/>
        </w:rPr>
        <w:t xml:space="preserve">к проводу, ведущему к внешней воздушной </w:t>
      </w:r>
      <w:r w:rsidR="00634C47">
        <w:rPr>
          <w:sz w:val="22"/>
          <w:szCs w:val="22"/>
        </w:rPr>
        <w:t>з</w:t>
      </w:r>
      <w:r w:rsidRPr="00634C47">
        <w:rPr>
          <w:sz w:val="22"/>
          <w:szCs w:val="22"/>
        </w:rPr>
        <w:t>аслонке через</w:t>
      </w:r>
      <w:r w:rsidR="00634C47">
        <w:rPr>
          <w:sz w:val="22"/>
          <w:szCs w:val="22"/>
        </w:rPr>
        <w:t xml:space="preserve"> </w:t>
      </w:r>
      <w:r w:rsidRPr="00634C47">
        <w:rPr>
          <w:sz w:val="22"/>
          <w:szCs w:val="22"/>
        </w:rPr>
        <w:t>стыковой соединитель изолированного кабеля в закрытом</w:t>
      </w:r>
      <w:r w:rsidR="00634C47">
        <w:rPr>
          <w:sz w:val="22"/>
          <w:szCs w:val="22"/>
        </w:rPr>
        <w:t xml:space="preserve"> </w:t>
      </w:r>
      <w:r w:rsidRPr="00634C47">
        <w:rPr>
          <w:sz w:val="22"/>
          <w:szCs w:val="22"/>
        </w:rPr>
        <w:t>корпусе (0,75 мм2).</w:t>
      </w:r>
      <w:r w:rsidR="00634C47">
        <w:rPr>
          <w:sz w:val="22"/>
          <w:szCs w:val="22"/>
        </w:rPr>
        <w:t xml:space="preserve"> </w:t>
      </w:r>
    </w:p>
    <w:p w:rsidR="00634C47" w:rsidRDefault="001334DB" w:rsidP="00B71A85">
      <w:pPr>
        <w:ind w:firstLine="709"/>
        <w:jc w:val="both"/>
        <w:rPr>
          <w:sz w:val="22"/>
          <w:szCs w:val="22"/>
        </w:rPr>
      </w:pPr>
      <w:r w:rsidRPr="00634C47">
        <w:rPr>
          <w:sz w:val="22"/>
          <w:szCs w:val="22"/>
        </w:rPr>
        <w:t>Убедитесь в отсутствии натяжения провода.</w:t>
      </w:r>
      <w:r w:rsidR="00634C47">
        <w:rPr>
          <w:sz w:val="22"/>
          <w:szCs w:val="22"/>
        </w:rPr>
        <w:t xml:space="preserve"> </w:t>
      </w:r>
      <w:r w:rsidRPr="00634C47">
        <w:rPr>
          <w:sz w:val="22"/>
          <w:szCs w:val="22"/>
        </w:rPr>
        <w:t>В электрической цепи, максимальное напряжение в которой</w:t>
      </w:r>
      <w:r w:rsidR="00634C47">
        <w:rPr>
          <w:sz w:val="22"/>
          <w:szCs w:val="22"/>
        </w:rPr>
        <w:t xml:space="preserve"> </w:t>
      </w:r>
      <w:r w:rsidRPr="00634C47">
        <w:rPr>
          <w:sz w:val="22"/>
          <w:szCs w:val="22"/>
        </w:rPr>
        <w:t>должно составлять 250 В, следует предусмотреть защиту,</w:t>
      </w:r>
      <w:r w:rsidR="00634C47">
        <w:rPr>
          <w:sz w:val="22"/>
          <w:szCs w:val="22"/>
        </w:rPr>
        <w:t xml:space="preserve"> </w:t>
      </w:r>
      <w:r w:rsidRPr="00634C47">
        <w:rPr>
          <w:sz w:val="22"/>
          <w:szCs w:val="22"/>
        </w:rPr>
        <w:t>рассчитанную на максимальный ток 3 А.</w:t>
      </w:r>
      <w:r w:rsidR="00634C47">
        <w:rPr>
          <w:sz w:val="22"/>
          <w:szCs w:val="22"/>
        </w:rPr>
        <w:t xml:space="preserve"> </w:t>
      </w:r>
      <w:r w:rsidRPr="00634C47">
        <w:rPr>
          <w:sz w:val="22"/>
          <w:szCs w:val="22"/>
        </w:rPr>
        <w:t>X24A замыкает контакт, когда вентилятор HRV начинает</w:t>
      </w:r>
      <w:r w:rsidR="00634C47">
        <w:rPr>
          <w:sz w:val="22"/>
          <w:szCs w:val="22"/>
        </w:rPr>
        <w:t xml:space="preserve"> </w:t>
      </w:r>
      <w:r w:rsidRPr="00634C47">
        <w:rPr>
          <w:sz w:val="22"/>
          <w:szCs w:val="22"/>
        </w:rPr>
        <w:t>работу. После остановки вентилятора контакт размыкается.</w:t>
      </w:r>
    </w:p>
    <w:p w:rsidR="001334DB" w:rsidRPr="00634C47" w:rsidRDefault="001334DB" w:rsidP="00B71A85">
      <w:pPr>
        <w:ind w:firstLine="709"/>
        <w:jc w:val="both"/>
        <w:rPr>
          <w:sz w:val="22"/>
          <w:szCs w:val="22"/>
        </w:rPr>
      </w:pPr>
      <w:r w:rsidRPr="00634C47">
        <w:rPr>
          <w:sz w:val="22"/>
          <w:szCs w:val="22"/>
        </w:rPr>
        <w:t>В случае установки</w:t>
      </w:r>
      <w:r w:rsidR="00634C47">
        <w:rPr>
          <w:sz w:val="22"/>
          <w:szCs w:val="22"/>
        </w:rPr>
        <w:t xml:space="preserve"> </w:t>
      </w:r>
      <w:r w:rsidRPr="00634C47">
        <w:rPr>
          <w:sz w:val="22"/>
          <w:szCs w:val="22"/>
        </w:rPr>
        <w:t>электронагревателя</w:t>
      </w:r>
      <w:r w:rsidR="00634C47">
        <w:rPr>
          <w:sz w:val="22"/>
          <w:szCs w:val="22"/>
        </w:rPr>
        <w:t xml:space="preserve"> </w:t>
      </w:r>
      <w:r w:rsidRPr="00634C47">
        <w:rPr>
          <w:sz w:val="22"/>
          <w:szCs w:val="22"/>
        </w:rPr>
        <w:t>используйте негорючий</w:t>
      </w:r>
      <w:r w:rsidR="00634C47">
        <w:rPr>
          <w:sz w:val="22"/>
          <w:szCs w:val="22"/>
        </w:rPr>
        <w:t xml:space="preserve"> </w:t>
      </w:r>
      <w:r w:rsidRPr="00634C47">
        <w:rPr>
          <w:sz w:val="22"/>
          <w:szCs w:val="22"/>
        </w:rPr>
        <w:t>воздуховод. По соображениям</w:t>
      </w:r>
    </w:p>
    <w:p w:rsidR="001334DB" w:rsidRPr="00634C47" w:rsidRDefault="001334DB" w:rsidP="00B71A85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634C47">
        <w:rPr>
          <w:sz w:val="22"/>
          <w:szCs w:val="22"/>
        </w:rPr>
        <w:t>безопасности удостоверьтесь</w:t>
      </w:r>
      <w:r w:rsidR="00634C47">
        <w:rPr>
          <w:sz w:val="22"/>
          <w:szCs w:val="22"/>
        </w:rPr>
        <w:t xml:space="preserve"> </w:t>
      </w:r>
      <w:r w:rsidRPr="00634C47">
        <w:rPr>
          <w:sz w:val="22"/>
          <w:szCs w:val="22"/>
        </w:rPr>
        <w:t>в том, что расстояние между</w:t>
      </w:r>
      <w:r w:rsidR="00634C47">
        <w:rPr>
          <w:sz w:val="22"/>
          <w:szCs w:val="22"/>
        </w:rPr>
        <w:t xml:space="preserve"> </w:t>
      </w:r>
      <w:r w:rsidRPr="00634C47">
        <w:rPr>
          <w:sz w:val="22"/>
          <w:szCs w:val="22"/>
        </w:rPr>
        <w:t>нагревателем и агрегатом HRV</w:t>
      </w:r>
      <w:r w:rsidR="00634C47">
        <w:rPr>
          <w:sz w:val="22"/>
          <w:szCs w:val="22"/>
        </w:rPr>
        <w:t xml:space="preserve"> </w:t>
      </w:r>
      <w:r w:rsidRPr="00634C47">
        <w:rPr>
          <w:sz w:val="22"/>
          <w:szCs w:val="22"/>
        </w:rPr>
        <w:t>составляет не менее 2 м.</w:t>
      </w:r>
    </w:p>
    <w:p w:rsidR="001334DB" w:rsidRDefault="001334DB" w:rsidP="001334DB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E52BFD" w:rsidRPr="00B42661" w:rsidRDefault="00E52BFD" w:rsidP="003808D1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</w:p>
    <w:p w:rsidR="00913F03" w:rsidRPr="004158E2" w:rsidRDefault="00913F03" w:rsidP="003808D1">
      <w:pPr>
        <w:pStyle w:val="af3"/>
        <w:tabs>
          <w:tab w:val="left" w:pos="1260"/>
        </w:tabs>
        <w:spacing w:after="0"/>
        <w:ind w:left="0" w:firstLine="709"/>
        <w:jc w:val="both"/>
        <w:outlineLvl w:val="1"/>
        <w:rPr>
          <w:rFonts w:ascii="Times New Roman" w:hAnsi="Times New Roman"/>
        </w:rPr>
      </w:pPr>
      <w:bookmarkStart w:id="34" w:name="_Toc105073494"/>
      <w:r w:rsidRPr="004158E2">
        <w:rPr>
          <w:rFonts w:ascii="Times New Roman" w:hAnsi="Times New Roman"/>
        </w:rPr>
        <w:t xml:space="preserve">9.1 </w:t>
      </w:r>
      <w:r>
        <w:rPr>
          <w:rFonts w:ascii="Times New Roman" w:hAnsi="Times New Roman"/>
        </w:rPr>
        <w:t>Общие требования</w:t>
      </w:r>
      <w:bookmarkEnd w:id="34"/>
    </w:p>
    <w:p w:rsidR="00913F03" w:rsidRPr="004158E2" w:rsidRDefault="00913F03" w:rsidP="003808D1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</w:p>
    <w:p w:rsidR="004C25CF" w:rsidRPr="004F3DF4" w:rsidRDefault="004C25CF" w:rsidP="00B71A85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913F03" w:rsidRPr="00022877" w:rsidRDefault="004C25CF" w:rsidP="00B71A85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774B2" w:rsidRDefault="00E774B2" w:rsidP="003808D1">
      <w:pPr>
        <w:spacing w:line="276" w:lineRule="auto"/>
        <w:jc w:val="both"/>
        <w:rPr>
          <w:sz w:val="24"/>
        </w:rPr>
      </w:pPr>
    </w:p>
    <w:p w:rsidR="00913F03" w:rsidRDefault="00913F03" w:rsidP="003808D1">
      <w:pPr>
        <w:spacing w:line="276" w:lineRule="auto"/>
        <w:jc w:val="both"/>
        <w:rPr>
          <w:sz w:val="24"/>
        </w:rPr>
      </w:pPr>
    </w:p>
    <w:p w:rsidR="00913F03" w:rsidRDefault="00913F03" w:rsidP="003808D1">
      <w:pPr>
        <w:spacing w:line="276" w:lineRule="auto"/>
        <w:jc w:val="both"/>
        <w:rPr>
          <w:sz w:val="24"/>
        </w:rPr>
      </w:pPr>
    </w:p>
    <w:p w:rsidR="00913F03" w:rsidRDefault="00913F03" w:rsidP="003808D1">
      <w:pPr>
        <w:spacing w:line="276" w:lineRule="auto"/>
        <w:jc w:val="both"/>
        <w:rPr>
          <w:sz w:val="24"/>
        </w:rPr>
      </w:pPr>
    </w:p>
    <w:p w:rsidR="00913F03" w:rsidRDefault="00913F03" w:rsidP="003808D1">
      <w:pPr>
        <w:spacing w:line="276" w:lineRule="auto"/>
        <w:jc w:val="both"/>
        <w:rPr>
          <w:sz w:val="24"/>
        </w:rPr>
      </w:pPr>
    </w:p>
    <w:p w:rsidR="00913F03" w:rsidRDefault="00913F03" w:rsidP="003808D1">
      <w:pPr>
        <w:spacing w:line="276" w:lineRule="auto"/>
        <w:jc w:val="both"/>
        <w:rPr>
          <w:sz w:val="24"/>
        </w:rPr>
      </w:pPr>
    </w:p>
    <w:p w:rsidR="00913F03" w:rsidRDefault="00913F03" w:rsidP="003808D1">
      <w:pPr>
        <w:spacing w:line="276" w:lineRule="auto"/>
        <w:jc w:val="both"/>
        <w:rPr>
          <w:sz w:val="24"/>
        </w:rPr>
      </w:pPr>
    </w:p>
    <w:p w:rsidR="000C56B7" w:rsidRDefault="000C56B7" w:rsidP="003808D1">
      <w:pPr>
        <w:spacing w:line="276" w:lineRule="auto"/>
        <w:jc w:val="both"/>
        <w:rPr>
          <w:sz w:val="24"/>
        </w:rPr>
      </w:pPr>
    </w:p>
    <w:p w:rsidR="000C56B7" w:rsidRDefault="000C56B7" w:rsidP="003808D1">
      <w:pPr>
        <w:spacing w:line="276" w:lineRule="auto"/>
        <w:jc w:val="both"/>
        <w:rPr>
          <w:sz w:val="24"/>
        </w:rPr>
      </w:pPr>
    </w:p>
    <w:p w:rsidR="002C2F6B" w:rsidRDefault="002C2F6B" w:rsidP="003808D1">
      <w:pPr>
        <w:spacing w:line="276" w:lineRule="auto"/>
        <w:jc w:val="both"/>
        <w:rPr>
          <w:sz w:val="24"/>
        </w:rPr>
      </w:pPr>
    </w:p>
    <w:p w:rsidR="002C2F6B" w:rsidRDefault="002C2F6B" w:rsidP="003808D1">
      <w:pPr>
        <w:spacing w:line="276" w:lineRule="auto"/>
        <w:jc w:val="both"/>
        <w:rPr>
          <w:sz w:val="24"/>
        </w:rPr>
      </w:pPr>
    </w:p>
    <w:p w:rsidR="002C2F6B" w:rsidRDefault="002C2F6B" w:rsidP="003808D1">
      <w:pPr>
        <w:spacing w:line="276" w:lineRule="auto"/>
        <w:jc w:val="both"/>
        <w:rPr>
          <w:sz w:val="24"/>
        </w:rPr>
      </w:pPr>
    </w:p>
    <w:p w:rsidR="000C56B7" w:rsidRDefault="000C56B7" w:rsidP="003808D1">
      <w:pPr>
        <w:spacing w:line="276" w:lineRule="auto"/>
        <w:jc w:val="both"/>
        <w:rPr>
          <w:sz w:val="24"/>
        </w:rPr>
      </w:pPr>
    </w:p>
    <w:p w:rsidR="00BC29CA" w:rsidRDefault="00BC29CA" w:rsidP="003808D1">
      <w:pPr>
        <w:spacing w:line="276" w:lineRule="auto"/>
        <w:jc w:val="both"/>
        <w:rPr>
          <w:sz w:val="24"/>
        </w:rPr>
      </w:pPr>
    </w:p>
    <w:p w:rsidR="00BC29CA" w:rsidRDefault="00BC29CA" w:rsidP="003808D1">
      <w:pPr>
        <w:spacing w:line="276" w:lineRule="auto"/>
        <w:jc w:val="both"/>
        <w:rPr>
          <w:sz w:val="24"/>
        </w:rPr>
      </w:pPr>
    </w:p>
    <w:p w:rsidR="00BC29CA" w:rsidRDefault="00BC29CA" w:rsidP="003808D1">
      <w:pPr>
        <w:spacing w:line="276" w:lineRule="auto"/>
        <w:jc w:val="both"/>
        <w:rPr>
          <w:sz w:val="24"/>
        </w:rPr>
      </w:pPr>
    </w:p>
    <w:p w:rsidR="00BC29CA" w:rsidRDefault="00BC29CA" w:rsidP="003808D1">
      <w:pPr>
        <w:spacing w:line="276" w:lineRule="auto"/>
        <w:jc w:val="both"/>
        <w:rPr>
          <w:sz w:val="24"/>
        </w:rPr>
      </w:pPr>
    </w:p>
    <w:p w:rsidR="00BC29CA" w:rsidRDefault="00BC29CA" w:rsidP="003808D1">
      <w:pPr>
        <w:spacing w:line="276" w:lineRule="auto"/>
        <w:jc w:val="both"/>
        <w:rPr>
          <w:sz w:val="24"/>
        </w:rPr>
      </w:pPr>
    </w:p>
    <w:p w:rsidR="00BC29CA" w:rsidRDefault="00BC29CA" w:rsidP="003808D1">
      <w:pPr>
        <w:spacing w:line="276" w:lineRule="auto"/>
        <w:jc w:val="both"/>
        <w:rPr>
          <w:sz w:val="24"/>
        </w:rPr>
      </w:pPr>
    </w:p>
    <w:p w:rsidR="000C56B7" w:rsidRDefault="000C56B7" w:rsidP="003808D1">
      <w:pPr>
        <w:spacing w:line="276" w:lineRule="auto"/>
        <w:jc w:val="both"/>
        <w:rPr>
          <w:sz w:val="24"/>
        </w:rPr>
      </w:pPr>
    </w:p>
    <w:p w:rsidR="003D1258" w:rsidRDefault="003D1258" w:rsidP="003808D1">
      <w:pPr>
        <w:spacing w:line="276" w:lineRule="auto"/>
        <w:jc w:val="both"/>
        <w:rPr>
          <w:sz w:val="24"/>
        </w:rPr>
      </w:pPr>
    </w:p>
    <w:p w:rsidR="00810B70" w:rsidRPr="00985AEE" w:rsidRDefault="00810B70" w:rsidP="003808D1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jc w:val="both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35" w:name="_Ref67997869"/>
      <w:bookmarkStart w:id="36" w:name="_Ref68106497"/>
      <w:bookmarkStart w:id="37" w:name="_Ref70418185"/>
      <w:bookmarkStart w:id="38" w:name="_Ref71107481"/>
      <w:bookmarkStart w:id="39" w:name="_Toc105073495"/>
      <w:r w:rsidRPr="00985AEE">
        <w:rPr>
          <w:rFonts w:eastAsia="Arial Unicode MS"/>
          <w:b/>
          <w:bCs/>
          <w:szCs w:val="28"/>
        </w:rPr>
        <w:t>УЧЕТ ТЕХНИЧЕСКОГО ОБСЛУЖИВАНИЯ</w:t>
      </w:r>
      <w:bookmarkEnd w:id="35"/>
      <w:bookmarkEnd w:id="36"/>
      <w:bookmarkEnd w:id="37"/>
      <w:bookmarkEnd w:id="38"/>
      <w:bookmarkEnd w:id="39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C904D9">
        <w:trPr>
          <w:trHeight w:val="633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540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sz w:val="22"/>
                <w:szCs w:val="22"/>
              </w:rPr>
              <w:lastRenderedPageBreak/>
              <w:tab/>
            </w:r>
            <w:r w:rsidRPr="00BA79AF">
              <w:rPr>
                <w:sz w:val="22"/>
                <w:szCs w:val="22"/>
              </w:rPr>
              <w:br w:type="page"/>
            </w: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BA79AF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Вид техническог</w:t>
            </w:r>
            <w:r w:rsidR="00F7656C" w:rsidRPr="00BA79AF">
              <w:rPr>
                <w:b/>
                <w:sz w:val="22"/>
                <w:szCs w:val="22"/>
              </w:rPr>
              <w:t xml:space="preserve">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823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53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823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</w:tbl>
    <w:p w:rsidR="00F7656C" w:rsidRPr="00985AEE" w:rsidRDefault="00F7656C" w:rsidP="003808D1">
      <w:pPr>
        <w:spacing w:after="160" w:line="276" w:lineRule="auto"/>
        <w:jc w:val="both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br w:type="page"/>
      </w:r>
    </w:p>
    <w:p w:rsidR="00EC2802" w:rsidRPr="006648CC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40" w:name="_Ref67997880"/>
      <w:bookmarkStart w:id="41" w:name="_Ref68106504"/>
      <w:bookmarkStart w:id="42" w:name="_Ref70418191"/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43" w:name="_Toc105073496"/>
      <w:r w:rsidR="00A467A0">
        <w:rPr>
          <w:rFonts w:eastAsia="Arial Unicode MS"/>
          <w:b/>
          <w:bCs/>
          <w:szCs w:val="28"/>
        </w:rPr>
        <w:t>ПОИСК И ДИАГНОСТИКА НЕИСПРАВНОСТЕЙ</w:t>
      </w:r>
      <w:bookmarkEnd w:id="43"/>
    </w:p>
    <w:p w:rsidR="00E07909" w:rsidRDefault="003F79BA" w:rsidP="003F79BA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2"/>
          <w:szCs w:val="22"/>
        </w:rPr>
      </w:pPr>
      <w:r w:rsidRPr="003F79BA">
        <w:rPr>
          <w:sz w:val="22"/>
          <w:szCs w:val="22"/>
        </w:rPr>
        <w:t xml:space="preserve">При нарушении работы блока выполните проверку </w:t>
      </w:r>
      <w:r>
        <w:rPr>
          <w:sz w:val="22"/>
          <w:szCs w:val="22"/>
        </w:rPr>
        <w:t>согласно таблице 4.</w:t>
      </w:r>
    </w:p>
    <w:p w:rsidR="003F79BA" w:rsidRDefault="003F79BA" w:rsidP="003F79BA">
      <w:pPr>
        <w:autoSpaceDE w:val="0"/>
        <w:autoSpaceDN w:val="0"/>
        <w:adjustRightInd w:val="0"/>
        <w:spacing w:line="276" w:lineRule="auto"/>
        <w:ind w:firstLine="851"/>
        <w:jc w:val="center"/>
        <w:rPr>
          <w:sz w:val="22"/>
          <w:szCs w:val="22"/>
        </w:rPr>
      </w:pPr>
    </w:p>
    <w:p w:rsidR="003F79BA" w:rsidRPr="003F79BA" w:rsidRDefault="003F79BA" w:rsidP="003F79BA">
      <w:pPr>
        <w:autoSpaceDE w:val="0"/>
        <w:autoSpaceDN w:val="0"/>
        <w:adjustRightInd w:val="0"/>
        <w:spacing w:line="276" w:lineRule="auto"/>
        <w:ind w:firstLine="851"/>
        <w:jc w:val="center"/>
        <w:rPr>
          <w:sz w:val="20"/>
          <w:szCs w:val="20"/>
        </w:rPr>
      </w:pPr>
      <w:r w:rsidRPr="003F79BA">
        <w:rPr>
          <w:sz w:val="20"/>
          <w:szCs w:val="20"/>
        </w:rPr>
        <w:t>Таблица 4</w:t>
      </w:r>
    </w:p>
    <w:p w:rsidR="003F79BA" w:rsidRDefault="003F79BA" w:rsidP="008818C2">
      <w:pPr>
        <w:autoSpaceDE w:val="0"/>
        <w:autoSpaceDN w:val="0"/>
        <w:adjustRightInd w:val="0"/>
        <w:spacing w:line="276" w:lineRule="auto"/>
        <w:jc w:val="center"/>
        <w:rPr>
          <w:rFonts w:ascii="Arial" w:eastAsiaTheme="minorHAnsi" w:hAnsi="Arial" w:cs="Arial"/>
          <w:color w:val="000000"/>
          <w:sz w:val="24"/>
          <w:lang w:eastAsia="en-US"/>
        </w:rPr>
      </w:pPr>
      <w:r>
        <w:rPr>
          <w:rFonts w:ascii="Arial" w:eastAsiaTheme="minorHAnsi" w:hAnsi="Arial" w:cs="Arial"/>
          <w:noProof/>
          <w:color w:val="000000"/>
          <w:sz w:val="24"/>
        </w:rPr>
        <w:drawing>
          <wp:inline distT="0" distB="0" distL="0" distR="0">
            <wp:extent cx="6276975" cy="2464579"/>
            <wp:effectExtent l="0" t="0" r="0" b="0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6551" cy="2472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32C9" w:rsidRDefault="007B32C9" w:rsidP="003808D1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  <w:color w:val="000000"/>
          <w:sz w:val="24"/>
          <w:lang w:eastAsia="en-US"/>
        </w:rPr>
      </w:pPr>
    </w:p>
    <w:p w:rsidR="00A56D2B" w:rsidRPr="00E07909" w:rsidRDefault="00A56D2B" w:rsidP="003808D1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  <w:color w:val="000000"/>
          <w:sz w:val="24"/>
          <w:lang w:eastAsia="en-US"/>
        </w:rPr>
      </w:pPr>
    </w:p>
    <w:p w:rsidR="004C329E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t xml:space="preserve"> </w:t>
      </w:r>
      <w:bookmarkStart w:id="44" w:name="_Toc105073497"/>
      <w:r w:rsidR="00810B70" w:rsidRPr="00985AEE">
        <w:rPr>
          <w:rFonts w:eastAsia="Arial Unicode MS"/>
          <w:b/>
          <w:bCs/>
          <w:szCs w:val="28"/>
        </w:rPr>
        <w:t>ХРАНЕНИЕ</w:t>
      </w:r>
      <w:bookmarkEnd w:id="40"/>
      <w:bookmarkEnd w:id="41"/>
      <w:bookmarkEnd w:id="42"/>
      <w:bookmarkEnd w:id="44"/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488"/>
      </w:tblGrid>
      <w:tr w:rsidR="00DC2DF1" w:rsidRPr="00F05C20" w:rsidTr="007C2F73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DC2DF1" w:rsidRPr="00F05C20" w:rsidTr="007C2F73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4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DC2DF1" w:rsidRPr="00F05C20" w:rsidTr="007C2F73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A56D2B" w:rsidRPr="00F05C20" w:rsidTr="007C2F73">
        <w:trPr>
          <w:trHeight w:val="387"/>
        </w:trPr>
        <w:tc>
          <w:tcPr>
            <w:tcW w:w="1368" w:type="dxa"/>
          </w:tcPr>
          <w:p w:rsidR="00A56D2B" w:rsidRPr="00F05C20" w:rsidRDefault="00A56D2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A56D2B" w:rsidRPr="00F05C20" w:rsidRDefault="00A56D2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A56D2B" w:rsidRPr="00F05C20" w:rsidRDefault="00A56D2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A56D2B" w:rsidRPr="00F05C20" w:rsidRDefault="00A56D2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A56D2B" w:rsidRPr="00F05C20" w:rsidRDefault="00A56D2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A56D2B" w:rsidRPr="00F05C20" w:rsidTr="007C2F73">
        <w:trPr>
          <w:trHeight w:val="387"/>
        </w:trPr>
        <w:tc>
          <w:tcPr>
            <w:tcW w:w="1368" w:type="dxa"/>
          </w:tcPr>
          <w:p w:rsidR="00A56D2B" w:rsidRPr="00F05C20" w:rsidRDefault="00A56D2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A56D2B" w:rsidRPr="00F05C20" w:rsidRDefault="00A56D2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A56D2B" w:rsidRPr="00F05C20" w:rsidRDefault="00A56D2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A56D2B" w:rsidRPr="00F05C20" w:rsidRDefault="00A56D2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A56D2B" w:rsidRPr="00F05C20" w:rsidRDefault="00A56D2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A56D2B" w:rsidRPr="00F05C20" w:rsidTr="007C2F73">
        <w:trPr>
          <w:trHeight w:val="387"/>
        </w:trPr>
        <w:tc>
          <w:tcPr>
            <w:tcW w:w="1368" w:type="dxa"/>
          </w:tcPr>
          <w:p w:rsidR="00A56D2B" w:rsidRPr="00F05C20" w:rsidRDefault="00A56D2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A56D2B" w:rsidRPr="00F05C20" w:rsidRDefault="00A56D2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A56D2B" w:rsidRPr="00F05C20" w:rsidRDefault="00A56D2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A56D2B" w:rsidRPr="00F05C20" w:rsidRDefault="00A56D2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A56D2B" w:rsidRPr="00F05C20" w:rsidRDefault="00A56D2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A56D2B" w:rsidRPr="00F05C20" w:rsidTr="007C2F73">
        <w:trPr>
          <w:trHeight w:val="387"/>
        </w:trPr>
        <w:tc>
          <w:tcPr>
            <w:tcW w:w="1368" w:type="dxa"/>
          </w:tcPr>
          <w:p w:rsidR="00A56D2B" w:rsidRPr="00F05C20" w:rsidRDefault="00A56D2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A56D2B" w:rsidRPr="00F05C20" w:rsidRDefault="00A56D2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A56D2B" w:rsidRPr="00F05C20" w:rsidRDefault="00A56D2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A56D2B" w:rsidRPr="00F05C20" w:rsidRDefault="00A56D2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A56D2B" w:rsidRPr="00F05C20" w:rsidRDefault="00A56D2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A56D2B" w:rsidRPr="00F05C20" w:rsidTr="007C2F73">
        <w:trPr>
          <w:trHeight w:val="387"/>
        </w:trPr>
        <w:tc>
          <w:tcPr>
            <w:tcW w:w="1368" w:type="dxa"/>
          </w:tcPr>
          <w:p w:rsidR="00A56D2B" w:rsidRPr="00F05C20" w:rsidRDefault="00A56D2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A56D2B" w:rsidRPr="00F05C20" w:rsidRDefault="00A56D2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A56D2B" w:rsidRPr="00F05C20" w:rsidRDefault="00A56D2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A56D2B" w:rsidRPr="00F05C20" w:rsidRDefault="00A56D2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A56D2B" w:rsidRPr="00F05C20" w:rsidRDefault="00A56D2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A56D2B" w:rsidRPr="00F05C20" w:rsidTr="007C2F73">
        <w:trPr>
          <w:trHeight w:val="387"/>
        </w:trPr>
        <w:tc>
          <w:tcPr>
            <w:tcW w:w="1368" w:type="dxa"/>
          </w:tcPr>
          <w:p w:rsidR="00A56D2B" w:rsidRPr="00F05C20" w:rsidRDefault="00A56D2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A56D2B" w:rsidRPr="00F05C20" w:rsidRDefault="00A56D2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A56D2B" w:rsidRPr="00F05C20" w:rsidRDefault="00A56D2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A56D2B" w:rsidRPr="00F05C20" w:rsidRDefault="00A56D2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A56D2B" w:rsidRPr="00F05C20" w:rsidRDefault="00A56D2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</w:tbl>
    <w:p w:rsidR="003D1258" w:rsidRDefault="003D1258" w:rsidP="003808D1">
      <w:pPr>
        <w:spacing w:after="160" w:line="276" w:lineRule="auto"/>
        <w:jc w:val="both"/>
        <w:rPr>
          <w:rFonts w:eastAsia="Arial Unicode MS"/>
          <w:b/>
          <w:bCs/>
          <w:szCs w:val="28"/>
        </w:rPr>
      </w:pPr>
      <w:bookmarkStart w:id="45" w:name="_Toc14172323"/>
      <w:r>
        <w:rPr>
          <w:rFonts w:eastAsia="Arial Unicode MS"/>
          <w:b/>
          <w:bCs/>
          <w:szCs w:val="28"/>
        </w:rPr>
        <w:br w:type="page"/>
      </w:r>
    </w:p>
    <w:p w:rsidR="001E45FC" w:rsidRPr="004C329E" w:rsidRDefault="00810B70" w:rsidP="003808D1">
      <w:pPr>
        <w:pStyle w:val="21"/>
        <w:numPr>
          <w:ilvl w:val="0"/>
          <w:numId w:val="1"/>
        </w:numPr>
        <w:spacing w:line="276" w:lineRule="auto"/>
        <w:jc w:val="both"/>
        <w:outlineLvl w:val="0"/>
        <w:rPr>
          <w:rFonts w:eastAsia="Arial Unicode MS"/>
          <w:b/>
          <w:bCs/>
          <w:sz w:val="28"/>
          <w:szCs w:val="28"/>
        </w:rPr>
      </w:pPr>
      <w:bookmarkStart w:id="46" w:name="_Toc105073498"/>
      <w:r w:rsidRPr="001E45FC">
        <w:rPr>
          <w:rFonts w:eastAsia="Arial Unicode MS"/>
          <w:b/>
          <w:bCs/>
          <w:sz w:val="28"/>
          <w:szCs w:val="28"/>
        </w:rPr>
        <w:lastRenderedPageBreak/>
        <w:t>СВЕДЕНИЯ О РЕКЛАМАЦИЯХ</w:t>
      </w:r>
      <w:bookmarkEnd w:id="45"/>
      <w:bookmarkEnd w:id="46"/>
    </w:p>
    <w:p w:rsidR="004C329E" w:rsidRDefault="004C329E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p w:rsidR="00941985" w:rsidRPr="001E45FC" w:rsidRDefault="00941985" w:rsidP="00A56D2B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</w:t>
      </w:r>
      <w:r w:rsidR="0080406B">
        <w:rPr>
          <w:sz w:val="22"/>
          <w:szCs w:val="22"/>
        </w:rPr>
        <w:t xml:space="preserve">номоченным изготовителем лицом </w:t>
      </w:r>
      <w:r w:rsidRPr="001E45FC">
        <w:rPr>
          <w:sz w:val="22"/>
          <w:szCs w:val="22"/>
        </w:rPr>
        <w:t>и указывается в договоре поставки.</w:t>
      </w:r>
    </w:p>
    <w:p w:rsidR="00810B70" w:rsidRPr="001E45FC" w:rsidRDefault="00810B70" w:rsidP="00A56D2B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41985" w:rsidRPr="00985AEE" w:rsidRDefault="00941985" w:rsidP="003808D1">
      <w:pPr>
        <w:pStyle w:val="21"/>
        <w:spacing w:line="276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810B70" w:rsidRPr="001E45FC" w:rsidTr="00116614">
        <w:trPr>
          <w:tblHeader/>
        </w:trPr>
        <w:tc>
          <w:tcPr>
            <w:tcW w:w="1102" w:type="dxa"/>
            <w:vAlign w:val="center"/>
          </w:tcPr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7354CD" w:rsidRPr="007354CD" w:rsidRDefault="007354CD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sectPr w:rsidR="007354CD" w:rsidRPr="007354CD" w:rsidSect="009A5A64">
      <w:footerReference w:type="default" r:id="rId25"/>
      <w:footerReference w:type="first" r:id="rId26"/>
      <w:pgSz w:w="11906" w:h="16838"/>
      <w:pgMar w:top="851" w:right="707" w:bottom="1276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7848" w:rsidRDefault="00DF7848">
      <w:r>
        <w:separator/>
      </w:r>
    </w:p>
  </w:endnote>
  <w:endnote w:type="continuationSeparator" w:id="0">
    <w:p w:rsidR="00DF7848" w:rsidRDefault="00DF78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MT">
    <w:altName w:val="Yu Gothic UI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7848" w:rsidRDefault="00DF7848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F7848" w:rsidRDefault="00DF7848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7848" w:rsidRDefault="00DF7848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5581FA4A" wp14:editId="766BD227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7848" w:rsidRDefault="00DF7848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7848" w:rsidRDefault="00DF7848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7848" w:rsidRDefault="00DF7848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7848" w:rsidRDefault="00DF784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7848" w:rsidRDefault="00DF7848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7848" w:rsidRDefault="00DF7848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7848" w:rsidRDefault="00DF784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7848" w:rsidRDefault="00DF784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7848" w:rsidRDefault="00DF7848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7848" w:rsidRDefault="00DF784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7848" w:rsidRDefault="00DF784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7848" w:rsidRDefault="00DF7848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7848" w:rsidRDefault="00DF784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7848" w:rsidRDefault="00DF7848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7848" w:rsidRDefault="00DF7848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4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7848" w:rsidRDefault="00DF7848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25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7848" w:rsidRDefault="00DF784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7848" w:rsidRDefault="00DF784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7848" w:rsidRDefault="00DF7848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7848" w:rsidRDefault="00DF784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7848" w:rsidRDefault="00DF784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7848" w:rsidRDefault="00DF784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7848" w:rsidRDefault="00DF784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7848" w:rsidRDefault="00DF7848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7848" w:rsidRDefault="00DF784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7848" w:rsidRDefault="00DF784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F7848" w:rsidRDefault="00DF7848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F7848" w:rsidRDefault="00DF7848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7848" w:rsidRDefault="00DF7848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7848" w:rsidRDefault="00DF7848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7848" w:rsidRDefault="00DF784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7848" w:rsidRDefault="00DF784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7848" w:rsidRDefault="00DF7848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581FA4A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DF7848" w:rsidRDefault="00DF7848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DF7848" w:rsidRDefault="00DF7848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DF7848" w:rsidRDefault="00DF7848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DF7848" w:rsidRDefault="00DF784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DF7848" w:rsidRDefault="00DF7848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DF7848" w:rsidRDefault="00DF7848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DF7848" w:rsidRDefault="00DF7848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DF7848" w:rsidRDefault="00DF7848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DF7848" w:rsidRDefault="00DF7848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DF7848" w:rsidRDefault="00DF7848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DF7848" w:rsidRDefault="00DF7848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DF7848" w:rsidRDefault="00DF7848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DF7848" w:rsidRDefault="00DF784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DF7848" w:rsidRDefault="00DF7848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DF7848" w:rsidRDefault="00DF7848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4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DF7848" w:rsidRDefault="00DF7848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25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DF7848" w:rsidRDefault="00DF784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DF7848" w:rsidRDefault="00DF784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DF7848" w:rsidRDefault="00DF7848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DF7848" w:rsidRDefault="00DF784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DF7848" w:rsidRDefault="00DF784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DF7848" w:rsidRDefault="00DF784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DF7848" w:rsidRDefault="00DF784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DF7848" w:rsidRDefault="00DF7848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DF7848" w:rsidRDefault="00DF784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DF7848" w:rsidRDefault="00DF784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DF7848" w:rsidRDefault="00DF7848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DF7848" w:rsidRDefault="00DF7848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DF7848" w:rsidRDefault="00DF7848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DF7848" w:rsidRDefault="00DF7848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DF7848" w:rsidRDefault="00DF784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DF7848" w:rsidRDefault="00DF784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DF7848" w:rsidRDefault="00DF7848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7848" w:rsidRDefault="00DF7848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216A2A3D" wp14:editId="00E33A9C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7848" w:rsidRDefault="00DF7848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7848" w:rsidRDefault="00DF7848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7848" w:rsidRDefault="00DF784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7848" w:rsidRDefault="00DF784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7848" w:rsidRDefault="00DF7848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16A2A3D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DF7848" w:rsidRDefault="00DF7848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DF7848" w:rsidRDefault="00DF7848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DF7848" w:rsidRDefault="00DF784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DF7848" w:rsidRDefault="00DF784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DF7848" w:rsidRDefault="00DF7848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7848" w:rsidRDefault="00DF7848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5865F01E" wp14:editId="59B99BEB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255250"/>
              <wp:effectExtent l="19050" t="19050" r="28575" b="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255250"/>
                        <a:chOff x="454" y="284"/>
                        <a:chExt cx="11170" cy="16380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376"/>
                          <a:chOff x="5670" y="5670"/>
                          <a:chExt cx="10490" cy="2376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7848" w:rsidRDefault="00DF7848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7848" w:rsidRDefault="00DF7848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7848" w:rsidRDefault="00DF7848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7848" w:rsidRDefault="00DF784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7848" w:rsidRDefault="00DF7848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7848" w:rsidRPr="00ED4E00" w:rsidRDefault="0053183C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VAM2</w:t>
                              </w:r>
                              <w:r w:rsidR="00DF7848">
                                <w:rPr>
                                  <w:b/>
                                  <w:sz w:val="22"/>
                                  <w:szCs w:val="22"/>
                                </w:rPr>
                                <w:t>0</w:t>
                              </w:r>
                              <w:r w:rsidR="00DF7848" w:rsidRPr="000138CD">
                                <w:rPr>
                                  <w:b/>
                                  <w:sz w:val="22"/>
                                  <w:szCs w:val="22"/>
                                </w:rPr>
                                <w:t>00FC</w:t>
                              </w:r>
                              <w:r w:rsidR="00DF7848" w:rsidRPr="00ED4E00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DF7848" w:rsidRPr="00B7687E" w:rsidRDefault="00DF7848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7848" w:rsidRDefault="00DF784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7848" w:rsidRDefault="00DF784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7848" w:rsidRDefault="00DF7848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7848" w:rsidRDefault="00DF784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7848" w:rsidRDefault="00DF784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7848" w:rsidRDefault="00DF7848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7848" w:rsidRDefault="00DF784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7848" w:rsidRDefault="00DF7848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7848" w:rsidRPr="00ED1531" w:rsidRDefault="00DF7848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C226ED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7848" w:rsidRPr="00ED1531" w:rsidRDefault="00DF7848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7848" w:rsidRDefault="00DF784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7848" w:rsidRDefault="00DF784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7848" w:rsidRDefault="00DF7848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7848" w:rsidRDefault="00DF784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7848" w:rsidRDefault="00DF784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7848" w:rsidRDefault="00DF784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7848" w:rsidRDefault="00DF784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7848" w:rsidRDefault="00DF7848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7848" w:rsidRDefault="00DF784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7848" w:rsidRDefault="00DF784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9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F7848" w:rsidRPr="003904A7" w:rsidRDefault="00DF7848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proofErr w:type="spellStart"/>
                              <w:r>
                                <w:rPr>
                                  <w:rFonts w:eastAsiaTheme="minorHAnsi"/>
                                  <w:sz w:val="22"/>
                                  <w:szCs w:val="22"/>
                                  <w:lang w:val="en-US" w:eastAsia="en-US"/>
                                </w:rPr>
                                <w:t>Lemahieu</w:t>
                              </w:r>
                              <w:proofErr w:type="spellEnd"/>
                              <w:r w:rsidRPr="00384723">
                                <w:rPr>
                                  <w:rFonts w:eastAsiaTheme="minorHAnsi"/>
                                  <w:sz w:val="22"/>
                                  <w:szCs w:val="22"/>
                                  <w:lang w:val="en-US" w:eastAsia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eastAsiaTheme="minorHAnsi"/>
                                  <w:sz w:val="22"/>
                                  <w:szCs w:val="22"/>
                                  <w:lang w:val="en-US" w:eastAsia="en-US"/>
                                </w:rPr>
                                <w:t>Polska</w:t>
                              </w:r>
                              <w:proofErr w:type="spellEnd"/>
                              <w:r w:rsidRPr="00384723">
                                <w:rPr>
                                  <w:rFonts w:eastAsiaTheme="minorHAnsi"/>
                                  <w:sz w:val="22"/>
                                  <w:szCs w:val="22"/>
                                  <w:lang w:val="en-US" w:eastAsia="en-US"/>
                                </w:rPr>
                                <w:t xml:space="preserve"> </w:t>
                              </w:r>
                              <w:r>
                                <w:rPr>
                                  <w:rFonts w:eastAsiaTheme="minorHAnsi"/>
                                  <w:sz w:val="22"/>
                                  <w:szCs w:val="22"/>
                                  <w:lang w:val="en-US" w:eastAsia="en-US"/>
                                </w:rPr>
                                <w:t>Sp</w:t>
                              </w:r>
                              <w:r w:rsidRPr="00384723">
                                <w:rPr>
                                  <w:rFonts w:eastAsiaTheme="minorHAnsi"/>
                                  <w:sz w:val="22"/>
                                  <w:szCs w:val="22"/>
                                  <w:lang w:val="en-US" w:eastAsia="en-US"/>
                                </w:rPr>
                                <w:t xml:space="preserve">. </w:t>
                              </w:r>
                              <w:proofErr w:type="spellStart"/>
                              <w:r>
                                <w:rPr>
                                  <w:rFonts w:eastAsiaTheme="minorHAnsi"/>
                                  <w:sz w:val="22"/>
                                  <w:szCs w:val="22"/>
                                  <w:lang w:val="en-US" w:eastAsia="en-US"/>
                                </w:rPr>
                                <w:t>z</w:t>
                              </w:r>
                              <w:r w:rsidRPr="00384723">
                                <w:rPr>
                                  <w:rFonts w:eastAsiaTheme="minorHAnsi"/>
                                  <w:sz w:val="22"/>
                                  <w:szCs w:val="22"/>
                                  <w:lang w:val="en-US" w:eastAsia="en-US"/>
                                </w:rPr>
                                <w:t>.</w:t>
                              </w:r>
                              <w:r>
                                <w:rPr>
                                  <w:rFonts w:eastAsiaTheme="minorHAnsi"/>
                                  <w:sz w:val="22"/>
                                  <w:szCs w:val="22"/>
                                  <w:lang w:val="en-US" w:eastAsia="en-US"/>
                                </w:rPr>
                                <w:t>o</w:t>
                              </w:r>
                              <w:r w:rsidRPr="00384723">
                                <w:rPr>
                                  <w:rFonts w:eastAsiaTheme="minorHAnsi"/>
                                  <w:sz w:val="22"/>
                                  <w:szCs w:val="22"/>
                                  <w:lang w:val="en-US" w:eastAsia="en-US"/>
                                </w:rPr>
                                <w:t>.</w:t>
                              </w:r>
                              <w:r>
                                <w:rPr>
                                  <w:rFonts w:eastAsiaTheme="minorHAnsi"/>
                                  <w:sz w:val="22"/>
                                  <w:szCs w:val="22"/>
                                  <w:lang w:val="en-US" w:eastAsia="en-US"/>
                                </w:rPr>
                                <w:t>o</w:t>
                              </w:r>
                              <w:proofErr w:type="spellEnd"/>
                              <w:r w:rsidRPr="00384723">
                                <w:rPr>
                                  <w:rFonts w:eastAsiaTheme="minorHAnsi"/>
                                  <w:sz w:val="22"/>
                                  <w:szCs w:val="22"/>
                                  <w:lang w:val="en-US" w:eastAsia="en-US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F7848" w:rsidRDefault="00DF7848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</w:p>
                            <w:p w:rsidR="00DF7848" w:rsidRDefault="00DF7848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ПРИТОЧНО-ВЫТЯЖНАЯ УСТАНОВКА</w:t>
                              </w:r>
                              <w:r w:rsidRPr="003904A7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36567B">
                                <w:rPr>
                                  <w:b/>
                                  <w:sz w:val="18"/>
                                  <w:szCs w:val="18"/>
                                </w:rPr>
                                <w:t>ПРОМЫШЛЕННОГО НАЗНАЧЕНИЯ</w:t>
                              </w:r>
                              <w:r>
                                <w:rPr>
                                  <w:b/>
                                  <w:szCs w:val="28"/>
                                </w:rPr>
                                <w:t xml:space="preserve"> </w:t>
                              </w:r>
                              <w:r w:rsidR="0053183C">
                                <w:rPr>
                                  <w:b/>
                                  <w:sz w:val="18"/>
                                  <w:szCs w:val="18"/>
                                </w:rPr>
                                <w:t>VAM2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0</w:t>
                              </w:r>
                              <w:r w:rsidRPr="000138CD">
                                <w:rPr>
                                  <w:b/>
                                  <w:sz w:val="18"/>
                                  <w:szCs w:val="18"/>
                                </w:rPr>
                                <w:t>00FC</w:t>
                              </w:r>
                            </w:p>
                            <w:p w:rsidR="00DF7848" w:rsidRPr="00B160C5" w:rsidRDefault="00DF7848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B160C5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DF7848" w:rsidRPr="00613EFB" w:rsidRDefault="00DF7848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7848" w:rsidRDefault="00DF7848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7848" w:rsidRDefault="00DF7848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7848" w:rsidRDefault="00DF784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7848" w:rsidRDefault="00DF784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7848" w:rsidRDefault="00DF7848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865F01E" id="Группа 265" o:spid="_x0000_s1103" style="position:absolute;left:0;text-align:left;margin-left:24pt;margin-top:23.25pt;width:552.75pt;height:807.5pt;z-index:251659776;mso-position-horizontal-relative:page;mso-position-vertical-relative:page" coordorigin="454,284" coordsize="11170,163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376" coordorigin="5670,5670" coordsize="10490,23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DF7848" w:rsidRDefault="00DF7848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DF7848" w:rsidRDefault="00DF7848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DF7848" w:rsidRDefault="00DF7848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DF7848" w:rsidRDefault="00DF784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DF7848" w:rsidRDefault="00DF7848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DF7848" w:rsidRPr="00ED4E00" w:rsidRDefault="0053183C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VAM2</w:t>
                        </w:r>
                        <w:r w:rsidR="00DF7848">
                          <w:rPr>
                            <w:b/>
                            <w:sz w:val="22"/>
                            <w:szCs w:val="22"/>
                          </w:rPr>
                          <w:t>0</w:t>
                        </w:r>
                        <w:r w:rsidR="00DF7848" w:rsidRPr="000138CD">
                          <w:rPr>
                            <w:b/>
                            <w:sz w:val="22"/>
                            <w:szCs w:val="22"/>
                          </w:rPr>
                          <w:t>00FC</w:t>
                        </w:r>
                        <w:r w:rsidR="00DF7848" w:rsidRPr="00ED4E00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DF7848" w:rsidRPr="00B7687E" w:rsidRDefault="00DF7848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DF7848" w:rsidRDefault="00DF7848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DF7848" w:rsidRDefault="00DF7848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DF7848" w:rsidRDefault="00DF7848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DF7848" w:rsidRDefault="00DF7848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DF7848" w:rsidRDefault="00DF7848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DF7848" w:rsidRDefault="00DF7848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DF7848" w:rsidRDefault="00DF784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DF7848" w:rsidRDefault="00DF7848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DF7848" w:rsidRPr="00ED1531" w:rsidRDefault="00DF7848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C226ED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DF7848" w:rsidRPr="00ED1531" w:rsidRDefault="00DF7848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DF7848" w:rsidRDefault="00DF784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DF7848" w:rsidRDefault="00DF784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DF7848" w:rsidRDefault="00DF7848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DF7848" w:rsidRDefault="00DF784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DF7848" w:rsidRDefault="00DF784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DF7848" w:rsidRDefault="00DF784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DF7848" w:rsidRDefault="00DF784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DF7848" w:rsidRDefault="00DF7848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DF7848" w:rsidRDefault="00DF784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DF7848" w:rsidRDefault="00DF784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7088;width:2835;height:9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DF7848" w:rsidRPr="003904A7" w:rsidRDefault="00DF7848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proofErr w:type="spellStart"/>
                        <w:r>
                          <w:rPr>
                            <w:rFonts w:eastAsiaTheme="minorHAnsi"/>
                            <w:sz w:val="22"/>
                            <w:szCs w:val="22"/>
                            <w:lang w:val="en-US" w:eastAsia="en-US"/>
                          </w:rPr>
                          <w:t>Lemahieu</w:t>
                        </w:r>
                        <w:proofErr w:type="spellEnd"/>
                        <w:r w:rsidRPr="00384723">
                          <w:rPr>
                            <w:rFonts w:eastAsiaTheme="minorHAnsi"/>
                            <w:sz w:val="22"/>
                            <w:szCs w:val="22"/>
                            <w:lang w:val="en-US" w:eastAsia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eastAsiaTheme="minorHAnsi"/>
                            <w:sz w:val="22"/>
                            <w:szCs w:val="22"/>
                            <w:lang w:val="en-US" w:eastAsia="en-US"/>
                          </w:rPr>
                          <w:t>Polska</w:t>
                        </w:r>
                        <w:proofErr w:type="spellEnd"/>
                        <w:r w:rsidRPr="00384723">
                          <w:rPr>
                            <w:rFonts w:eastAsiaTheme="minorHAnsi"/>
                            <w:sz w:val="22"/>
                            <w:szCs w:val="22"/>
                            <w:lang w:val="en-US" w:eastAsia="en-US"/>
                          </w:rPr>
                          <w:t xml:space="preserve"> </w:t>
                        </w:r>
                        <w:r>
                          <w:rPr>
                            <w:rFonts w:eastAsiaTheme="minorHAnsi"/>
                            <w:sz w:val="22"/>
                            <w:szCs w:val="22"/>
                            <w:lang w:val="en-US" w:eastAsia="en-US"/>
                          </w:rPr>
                          <w:t>Sp</w:t>
                        </w:r>
                        <w:r w:rsidRPr="00384723">
                          <w:rPr>
                            <w:rFonts w:eastAsiaTheme="minorHAnsi"/>
                            <w:sz w:val="22"/>
                            <w:szCs w:val="22"/>
                            <w:lang w:val="en-US" w:eastAsia="en-US"/>
                          </w:rPr>
                          <w:t xml:space="preserve">. </w:t>
                        </w:r>
                        <w:proofErr w:type="spellStart"/>
                        <w:r>
                          <w:rPr>
                            <w:rFonts w:eastAsiaTheme="minorHAnsi"/>
                            <w:sz w:val="22"/>
                            <w:szCs w:val="22"/>
                            <w:lang w:val="en-US" w:eastAsia="en-US"/>
                          </w:rPr>
                          <w:t>z</w:t>
                        </w:r>
                        <w:r w:rsidRPr="00384723">
                          <w:rPr>
                            <w:rFonts w:eastAsiaTheme="minorHAnsi"/>
                            <w:sz w:val="22"/>
                            <w:szCs w:val="22"/>
                            <w:lang w:val="en-US" w:eastAsia="en-US"/>
                          </w:rPr>
                          <w:t>.</w:t>
                        </w:r>
                        <w:r>
                          <w:rPr>
                            <w:rFonts w:eastAsiaTheme="minorHAnsi"/>
                            <w:sz w:val="22"/>
                            <w:szCs w:val="22"/>
                            <w:lang w:val="en-US" w:eastAsia="en-US"/>
                          </w:rPr>
                          <w:t>o</w:t>
                        </w:r>
                        <w:r w:rsidRPr="00384723">
                          <w:rPr>
                            <w:rFonts w:eastAsiaTheme="minorHAnsi"/>
                            <w:sz w:val="22"/>
                            <w:szCs w:val="22"/>
                            <w:lang w:val="en-US" w:eastAsia="en-US"/>
                          </w:rPr>
                          <w:t>.</w:t>
                        </w:r>
                        <w:r>
                          <w:rPr>
                            <w:rFonts w:eastAsiaTheme="minorHAnsi"/>
                            <w:sz w:val="22"/>
                            <w:szCs w:val="22"/>
                            <w:lang w:val="en-US" w:eastAsia="en-US"/>
                          </w:rPr>
                          <w:t>o</w:t>
                        </w:r>
                        <w:proofErr w:type="spellEnd"/>
                        <w:r w:rsidRPr="00384723">
                          <w:rPr>
                            <w:rFonts w:eastAsiaTheme="minorHAnsi"/>
                            <w:sz w:val="22"/>
                            <w:szCs w:val="22"/>
                            <w:lang w:val="en-US" w:eastAsia="en-US"/>
                          </w:rPr>
                          <w:t>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DF7848" w:rsidRDefault="00DF7848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</w:p>
                      <w:p w:rsidR="00DF7848" w:rsidRDefault="00DF7848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>ПРИТОЧНО-ВЫТЯЖНАЯ УСТАНОВКА</w:t>
                        </w:r>
                        <w:r w:rsidRPr="003904A7">
                          <w:rPr>
                            <w:b/>
                            <w:sz w:val="18"/>
                            <w:szCs w:val="18"/>
                          </w:rPr>
                          <w:t xml:space="preserve"> </w:t>
                        </w:r>
                        <w:r w:rsidRPr="0036567B">
                          <w:rPr>
                            <w:b/>
                            <w:sz w:val="18"/>
                            <w:szCs w:val="18"/>
                          </w:rPr>
                          <w:t>ПРОМЫШЛЕННОГО НАЗНАЧЕНИЯ</w:t>
                        </w:r>
                        <w:r>
                          <w:rPr>
                            <w:b/>
                            <w:szCs w:val="28"/>
                          </w:rPr>
                          <w:t xml:space="preserve"> </w:t>
                        </w:r>
                        <w:r w:rsidR="0053183C">
                          <w:rPr>
                            <w:b/>
                            <w:sz w:val="18"/>
                            <w:szCs w:val="18"/>
                          </w:rPr>
                          <w:t>VAM2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>0</w:t>
                        </w:r>
                        <w:r w:rsidRPr="000138CD">
                          <w:rPr>
                            <w:b/>
                            <w:sz w:val="18"/>
                            <w:szCs w:val="18"/>
                          </w:rPr>
                          <w:t>00FC</w:t>
                        </w:r>
                      </w:p>
                      <w:p w:rsidR="00DF7848" w:rsidRPr="00B160C5" w:rsidRDefault="00DF7848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B160C5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DF7848" w:rsidRPr="00613EFB" w:rsidRDefault="00DF7848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DF7848" w:rsidRDefault="00DF7848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DF7848" w:rsidRDefault="00DF7848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DF7848" w:rsidRDefault="00DF784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DF7848" w:rsidRDefault="00DF784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DF7848" w:rsidRDefault="00DF7848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7848" w:rsidRDefault="00DF7848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7F022299" wp14:editId="0FF64730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7848" w:rsidRDefault="00DF7848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7848" w:rsidRDefault="00DF7848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7848" w:rsidRDefault="00DF784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7848" w:rsidRDefault="00DF784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7848" w:rsidRDefault="00DF7848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7848" w:rsidRDefault="00DF7848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7848" w:rsidRDefault="00DF7848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7848" w:rsidRDefault="00DF7848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7848" w:rsidRDefault="00DF784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7848" w:rsidRDefault="00DF7848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7848" w:rsidRDefault="00DF784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7848" w:rsidRPr="00AF301F" w:rsidRDefault="00DF7848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C226ED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22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7848" w:rsidRPr="00ED4E00" w:rsidRDefault="0053183C" w:rsidP="000138CD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VAM2</w:t>
                              </w:r>
                              <w:r w:rsidR="00DF7848">
                                <w:rPr>
                                  <w:b/>
                                  <w:sz w:val="22"/>
                                  <w:szCs w:val="22"/>
                                </w:rPr>
                                <w:t>0</w:t>
                              </w:r>
                              <w:r w:rsidR="00DF7848" w:rsidRPr="000138CD">
                                <w:rPr>
                                  <w:b/>
                                  <w:sz w:val="22"/>
                                  <w:szCs w:val="22"/>
                                </w:rPr>
                                <w:t>00FC</w:t>
                              </w:r>
                              <w:r w:rsidR="00DF7848" w:rsidRPr="00ED4E00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DF7848" w:rsidRPr="00C23BB2" w:rsidRDefault="00DF7848" w:rsidP="0021626D">
                              <w:pPr>
                                <w:spacing w:line="360" w:lineRule="auto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DF7848" w:rsidRPr="00EC2FF5" w:rsidRDefault="00DF7848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F022299" id="Group 329" o:spid="_x0000_s1166" style="position:absolute;left:0;text-align:left;margin-left:19.7pt;margin-top:18.45pt;width:552.75pt;height:802.2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DF7848" w:rsidRDefault="00DF7848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DF7848" w:rsidRDefault="00DF7848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DF7848" w:rsidRDefault="00DF784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DF7848" w:rsidRDefault="00DF784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DF7848" w:rsidRDefault="00DF7848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DF7848" w:rsidRDefault="00DF7848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DF7848" w:rsidRDefault="00DF7848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DF7848" w:rsidRDefault="00DF7848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DF7848" w:rsidRDefault="00DF784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DF7848" w:rsidRDefault="00DF7848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DF7848" w:rsidRDefault="00DF784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DF7848" w:rsidRPr="00AF301F" w:rsidRDefault="00DF7848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C226ED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22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DF7848" w:rsidRPr="00ED4E00" w:rsidRDefault="0053183C" w:rsidP="000138CD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VAM2</w:t>
                        </w:r>
                        <w:r w:rsidR="00DF7848">
                          <w:rPr>
                            <w:b/>
                            <w:sz w:val="22"/>
                            <w:szCs w:val="22"/>
                          </w:rPr>
                          <w:t>0</w:t>
                        </w:r>
                        <w:r w:rsidR="00DF7848" w:rsidRPr="000138CD">
                          <w:rPr>
                            <w:b/>
                            <w:sz w:val="22"/>
                            <w:szCs w:val="22"/>
                          </w:rPr>
                          <w:t>00FC</w:t>
                        </w:r>
                        <w:r w:rsidR="00DF7848" w:rsidRPr="00ED4E00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DF7848" w:rsidRPr="00C23BB2" w:rsidRDefault="00DF7848" w:rsidP="0021626D">
                        <w:pPr>
                          <w:spacing w:line="360" w:lineRule="auto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DF7848" w:rsidRPr="00EC2FF5" w:rsidRDefault="00DF7848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7848" w:rsidRDefault="00DF7848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7615BCCC" wp14:editId="3AF8DF70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7848" w:rsidRDefault="00DF7848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7848" w:rsidRDefault="00DF7848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7848" w:rsidRDefault="00DF784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7848" w:rsidRDefault="00DF784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7848" w:rsidRDefault="00DF7848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7848" w:rsidRDefault="00DF7848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7848" w:rsidRDefault="00DF7848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7848" w:rsidRDefault="00DF7848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7848" w:rsidRDefault="00DF784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7848" w:rsidRDefault="00DF7848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7848" w:rsidRDefault="00DF784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7848" w:rsidRPr="00AF301F" w:rsidRDefault="00DF7848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C226ED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7848" w:rsidRPr="00ED4E00" w:rsidRDefault="0053183C" w:rsidP="000138CD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VAM2</w:t>
                              </w:r>
                              <w:r w:rsidR="00DF7848">
                                <w:rPr>
                                  <w:b/>
                                  <w:sz w:val="22"/>
                                  <w:szCs w:val="22"/>
                                </w:rPr>
                                <w:t>0</w:t>
                              </w:r>
                              <w:r w:rsidR="00DF7848" w:rsidRPr="000138CD">
                                <w:rPr>
                                  <w:b/>
                                  <w:sz w:val="22"/>
                                  <w:szCs w:val="22"/>
                                </w:rPr>
                                <w:t>00FC</w:t>
                              </w:r>
                              <w:r w:rsidR="00DF7848" w:rsidRPr="00ED4E00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615BCCC" id="Group 295" o:spid="_x0000_s1200" style="position:absolute;margin-left:22.7pt;margin-top:22.95pt;width:552.75pt;height:802.2pt;z-index:251656704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DF7848" w:rsidRDefault="00DF7848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DF7848" w:rsidRDefault="00DF7848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DF7848" w:rsidRDefault="00DF784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DF7848" w:rsidRDefault="00DF784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DF7848" w:rsidRDefault="00DF7848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DF7848" w:rsidRDefault="00DF7848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DF7848" w:rsidRDefault="00DF7848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DF7848" w:rsidRDefault="00DF7848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DF7848" w:rsidRDefault="00DF784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DF7848" w:rsidRDefault="00DF7848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DF7848" w:rsidRDefault="00DF784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DF7848" w:rsidRPr="00AF301F" w:rsidRDefault="00DF7848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C226ED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DF7848" w:rsidRPr="00ED4E00" w:rsidRDefault="0053183C" w:rsidP="000138CD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VAM2</w:t>
                        </w:r>
                        <w:r w:rsidR="00DF7848">
                          <w:rPr>
                            <w:b/>
                            <w:sz w:val="22"/>
                            <w:szCs w:val="22"/>
                          </w:rPr>
                          <w:t>0</w:t>
                        </w:r>
                        <w:r w:rsidR="00DF7848" w:rsidRPr="000138CD">
                          <w:rPr>
                            <w:b/>
                            <w:sz w:val="22"/>
                            <w:szCs w:val="22"/>
                          </w:rPr>
                          <w:t>00FC</w:t>
                        </w:r>
                        <w:r w:rsidR="00DF7848" w:rsidRPr="00ED4E00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7848" w:rsidRDefault="00DF7848">
      <w:r>
        <w:separator/>
      </w:r>
    </w:p>
  </w:footnote>
  <w:footnote w:type="continuationSeparator" w:id="0">
    <w:p w:rsidR="00DF7848" w:rsidRDefault="00DF78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7848" w:rsidRDefault="00DF7848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F7848" w:rsidRDefault="00DF7848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234A8"/>
    <w:multiLevelType w:val="hybridMultilevel"/>
    <w:tmpl w:val="A9222FC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48B56AF"/>
    <w:multiLevelType w:val="hybridMultilevel"/>
    <w:tmpl w:val="7506D61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8A821B0"/>
    <w:multiLevelType w:val="hybridMultilevel"/>
    <w:tmpl w:val="1DB64FB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1A8C3191"/>
    <w:multiLevelType w:val="hybridMultilevel"/>
    <w:tmpl w:val="81DEA3A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C180A76"/>
    <w:multiLevelType w:val="hybridMultilevel"/>
    <w:tmpl w:val="106AF6F8"/>
    <w:lvl w:ilvl="0" w:tplc="04190001">
      <w:start w:val="1"/>
      <w:numFmt w:val="bullet"/>
      <w:lvlText w:val=""/>
      <w:lvlJc w:val="left"/>
      <w:pPr>
        <w:ind w:left="14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5" w15:restartNumberingAfterBreak="0">
    <w:nsid w:val="2C1C6789"/>
    <w:multiLevelType w:val="hybridMultilevel"/>
    <w:tmpl w:val="7FA2EDC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9D796B"/>
    <w:multiLevelType w:val="hybridMultilevel"/>
    <w:tmpl w:val="D7DA73DC"/>
    <w:lvl w:ilvl="0" w:tplc="DAF473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72620D"/>
    <w:multiLevelType w:val="hybridMultilevel"/>
    <w:tmpl w:val="B796AF1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41731448"/>
    <w:multiLevelType w:val="hybridMultilevel"/>
    <w:tmpl w:val="A790C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48D26987"/>
    <w:multiLevelType w:val="hybridMultilevel"/>
    <w:tmpl w:val="4F840BF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49697AF8"/>
    <w:multiLevelType w:val="hybridMultilevel"/>
    <w:tmpl w:val="A75E73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DE12CB"/>
    <w:multiLevelType w:val="hybridMultilevel"/>
    <w:tmpl w:val="44A4A7B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4C011A06"/>
    <w:multiLevelType w:val="hybridMultilevel"/>
    <w:tmpl w:val="28CA1C9A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4F6517DD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15" w15:restartNumberingAfterBreak="0">
    <w:nsid w:val="56677265"/>
    <w:multiLevelType w:val="hybridMultilevel"/>
    <w:tmpl w:val="D0E0B50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580621B9"/>
    <w:multiLevelType w:val="hybridMultilevel"/>
    <w:tmpl w:val="DD78BD5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18" w15:restartNumberingAfterBreak="0">
    <w:nsid w:val="60975829"/>
    <w:multiLevelType w:val="hybridMultilevel"/>
    <w:tmpl w:val="D80AB738"/>
    <w:lvl w:ilvl="0" w:tplc="04190001">
      <w:start w:val="1"/>
      <w:numFmt w:val="bullet"/>
      <w:lvlText w:val=""/>
      <w:lvlJc w:val="left"/>
      <w:pPr>
        <w:ind w:left="33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19" w15:restartNumberingAfterBreak="0">
    <w:nsid w:val="671300CC"/>
    <w:multiLevelType w:val="hybridMultilevel"/>
    <w:tmpl w:val="A20641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5EA6085"/>
    <w:multiLevelType w:val="hybridMultilevel"/>
    <w:tmpl w:val="3CD071A4"/>
    <w:lvl w:ilvl="0" w:tplc="0BECBB7A">
      <w:start w:val="1"/>
      <w:numFmt w:val="lowerLetter"/>
      <w:lvlText w:val="%1)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7D417E13"/>
    <w:multiLevelType w:val="hybridMultilevel"/>
    <w:tmpl w:val="B58083F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7F953B47"/>
    <w:multiLevelType w:val="hybridMultilevel"/>
    <w:tmpl w:val="72081FD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7"/>
  </w:num>
  <w:num w:numId="2">
    <w:abstractNumId w:val="11"/>
  </w:num>
  <w:num w:numId="3">
    <w:abstractNumId w:val="6"/>
  </w:num>
  <w:num w:numId="4">
    <w:abstractNumId w:val="10"/>
  </w:num>
  <w:num w:numId="5">
    <w:abstractNumId w:val="7"/>
  </w:num>
  <w:num w:numId="6">
    <w:abstractNumId w:val="16"/>
  </w:num>
  <w:num w:numId="7">
    <w:abstractNumId w:val="0"/>
  </w:num>
  <w:num w:numId="8">
    <w:abstractNumId w:val="1"/>
  </w:num>
  <w:num w:numId="9">
    <w:abstractNumId w:val="15"/>
  </w:num>
  <w:num w:numId="10">
    <w:abstractNumId w:val="14"/>
  </w:num>
  <w:num w:numId="11">
    <w:abstractNumId w:val="22"/>
  </w:num>
  <w:num w:numId="12">
    <w:abstractNumId w:val="18"/>
  </w:num>
  <w:num w:numId="13">
    <w:abstractNumId w:val="21"/>
  </w:num>
  <w:num w:numId="14">
    <w:abstractNumId w:val="3"/>
  </w:num>
  <w:num w:numId="15">
    <w:abstractNumId w:val="8"/>
  </w:num>
  <w:num w:numId="16">
    <w:abstractNumId w:val="2"/>
  </w:num>
  <w:num w:numId="17">
    <w:abstractNumId w:val="4"/>
  </w:num>
  <w:num w:numId="18">
    <w:abstractNumId w:val="20"/>
  </w:num>
  <w:num w:numId="19">
    <w:abstractNumId w:val="13"/>
  </w:num>
  <w:num w:numId="20">
    <w:abstractNumId w:val="12"/>
  </w:num>
  <w:num w:numId="21">
    <w:abstractNumId w:val="9"/>
  </w:num>
  <w:num w:numId="22">
    <w:abstractNumId w:val="5"/>
  </w:num>
  <w:num w:numId="23">
    <w:abstractNumId w:val="19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hdrShapeDefaults>
    <o:shapedefaults v:ext="edit" spidmax="2385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0886"/>
    <w:rsid w:val="00005A86"/>
    <w:rsid w:val="00011722"/>
    <w:rsid w:val="000120D4"/>
    <w:rsid w:val="000138CD"/>
    <w:rsid w:val="000141AA"/>
    <w:rsid w:val="00020D31"/>
    <w:rsid w:val="00021FB1"/>
    <w:rsid w:val="00022490"/>
    <w:rsid w:val="00022877"/>
    <w:rsid w:val="000234A9"/>
    <w:rsid w:val="00025F18"/>
    <w:rsid w:val="00033D8F"/>
    <w:rsid w:val="00033EC9"/>
    <w:rsid w:val="00037311"/>
    <w:rsid w:val="00037425"/>
    <w:rsid w:val="00041FA3"/>
    <w:rsid w:val="000428E9"/>
    <w:rsid w:val="00045361"/>
    <w:rsid w:val="00045B9E"/>
    <w:rsid w:val="0004615A"/>
    <w:rsid w:val="0005143E"/>
    <w:rsid w:val="00052EE5"/>
    <w:rsid w:val="000566D0"/>
    <w:rsid w:val="00056CCA"/>
    <w:rsid w:val="00057BCD"/>
    <w:rsid w:val="00057CBB"/>
    <w:rsid w:val="000608B8"/>
    <w:rsid w:val="00061E40"/>
    <w:rsid w:val="00063BBD"/>
    <w:rsid w:val="00066F8E"/>
    <w:rsid w:val="00067EE6"/>
    <w:rsid w:val="00071013"/>
    <w:rsid w:val="00071E3E"/>
    <w:rsid w:val="000720F0"/>
    <w:rsid w:val="00072490"/>
    <w:rsid w:val="0007255A"/>
    <w:rsid w:val="00072B9E"/>
    <w:rsid w:val="00073C25"/>
    <w:rsid w:val="000779F8"/>
    <w:rsid w:val="0008321E"/>
    <w:rsid w:val="00093E6F"/>
    <w:rsid w:val="0009526F"/>
    <w:rsid w:val="00096BD7"/>
    <w:rsid w:val="000A3D50"/>
    <w:rsid w:val="000B0960"/>
    <w:rsid w:val="000B2A0A"/>
    <w:rsid w:val="000B76EC"/>
    <w:rsid w:val="000B7CBA"/>
    <w:rsid w:val="000C0502"/>
    <w:rsid w:val="000C56B7"/>
    <w:rsid w:val="000C74A2"/>
    <w:rsid w:val="000D3915"/>
    <w:rsid w:val="000D5737"/>
    <w:rsid w:val="000D6B18"/>
    <w:rsid w:val="000E0F86"/>
    <w:rsid w:val="000E35B4"/>
    <w:rsid w:val="000E4099"/>
    <w:rsid w:val="000E4934"/>
    <w:rsid w:val="000E4DE5"/>
    <w:rsid w:val="000E6232"/>
    <w:rsid w:val="000E62F4"/>
    <w:rsid w:val="000E638C"/>
    <w:rsid w:val="000E6B01"/>
    <w:rsid w:val="000F0590"/>
    <w:rsid w:val="000F09BC"/>
    <w:rsid w:val="000F1038"/>
    <w:rsid w:val="000F1BE6"/>
    <w:rsid w:val="000F2166"/>
    <w:rsid w:val="000F277D"/>
    <w:rsid w:val="000F2CFF"/>
    <w:rsid w:val="000F2EA8"/>
    <w:rsid w:val="000F2FE4"/>
    <w:rsid w:val="000F4323"/>
    <w:rsid w:val="000F45EC"/>
    <w:rsid w:val="000F7DEF"/>
    <w:rsid w:val="001000D0"/>
    <w:rsid w:val="001001A6"/>
    <w:rsid w:val="00100831"/>
    <w:rsid w:val="00100E99"/>
    <w:rsid w:val="001058C6"/>
    <w:rsid w:val="001128D0"/>
    <w:rsid w:val="001146EA"/>
    <w:rsid w:val="001150BA"/>
    <w:rsid w:val="00116420"/>
    <w:rsid w:val="00116614"/>
    <w:rsid w:val="00117ADC"/>
    <w:rsid w:val="00117B1F"/>
    <w:rsid w:val="00117F41"/>
    <w:rsid w:val="00120AA3"/>
    <w:rsid w:val="00122066"/>
    <w:rsid w:val="00126D14"/>
    <w:rsid w:val="00127B02"/>
    <w:rsid w:val="00127EE8"/>
    <w:rsid w:val="001329B4"/>
    <w:rsid w:val="001334DB"/>
    <w:rsid w:val="00133E55"/>
    <w:rsid w:val="00135C40"/>
    <w:rsid w:val="00137FF9"/>
    <w:rsid w:val="00151252"/>
    <w:rsid w:val="00154925"/>
    <w:rsid w:val="00155258"/>
    <w:rsid w:val="00155859"/>
    <w:rsid w:val="0015610D"/>
    <w:rsid w:val="00156D4D"/>
    <w:rsid w:val="00157050"/>
    <w:rsid w:val="001570C1"/>
    <w:rsid w:val="001575B3"/>
    <w:rsid w:val="00160D47"/>
    <w:rsid w:val="001625A7"/>
    <w:rsid w:val="00162A11"/>
    <w:rsid w:val="00163C45"/>
    <w:rsid w:val="00165C84"/>
    <w:rsid w:val="00171036"/>
    <w:rsid w:val="00172B63"/>
    <w:rsid w:val="00173455"/>
    <w:rsid w:val="00174269"/>
    <w:rsid w:val="00175C53"/>
    <w:rsid w:val="001800C1"/>
    <w:rsid w:val="00180D0F"/>
    <w:rsid w:val="0018333C"/>
    <w:rsid w:val="00187A86"/>
    <w:rsid w:val="00192434"/>
    <w:rsid w:val="00197339"/>
    <w:rsid w:val="001A0A60"/>
    <w:rsid w:val="001A23A5"/>
    <w:rsid w:val="001A56D9"/>
    <w:rsid w:val="001A6138"/>
    <w:rsid w:val="001A63B1"/>
    <w:rsid w:val="001A68B1"/>
    <w:rsid w:val="001A6BBE"/>
    <w:rsid w:val="001B0D06"/>
    <w:rsid w:val="001B4DE6"/>
    <w:rsid w:val="001B73D5"/>
    <w:rsid w:val="001C0038"/>
    <w:rsid w:val="001C0266"/>
    <w:rsid w:val="001C0AA4"/>
    <w:rsid w:val="001C16C1"/>
    <w:rsid w:val="001C18B3"/>
    <w:rsid w:val="001C1974"/>
    <w:rsid w:val="001C357F"/>
    <w:rsid w:val="001C3EDB"/>
    <w:rsid w:val="001C6458"/>
    <w:rsid w:val="001C6821"/>
    <w:rsid w:val="001D36D4"/>
    <w:rsid w:val="001D56EC"/>
    <w:rsid w:val="001D5A67"/>
    <w:rsid w:val="001D6B02"/>
    <w:rsid w:val="001E2E2E"/>
    <w:rsid w:val="001E37C6"/>
    <w:rsid w:val="001E382F"/>
    <w:rsid w:val="001E45FC"/>
    <w:rsid w:val="001E5460"/>
    <w:rsid w:val="001F25DC"/>
    <w:rsid w:val="001F6A6B"/>
    <w:rsid w:val="001F7419"/>
    <w:rsid w:val="001F7544"/>
    <w:rsid w:val="00204176"/>
    <w:rsid w:val="0020734A"/>
    <w:rsid w:val="002126A7"/>
    <w:rsid w:val="00214D4D"/>
    <w:rsid w:val="0021626D"/>
    <w:rsid w:val="00216ED8"/>
    <w:rsid w:val="00217EC0"/>
    <w:rsid w:val="00220701"/>
    <w:rsid w:val="00220DC9"/>
    <w:rsid w:val="00223411"/>
    <w:rsid w:val="00226ED3"/>
    <w:rsid w:val="0023199D"/>
    <w:rsid w:val="002322B2"/>
    <w:rsid w:val="00232B45"/>
    <w:rsid w:val="002332A6"/>
    <w:rsid w:val="00234107"/>
    <w:rsid w:val="0023535B"/>
    <w:rsid w:val="00237E2E"/>
    <w:rsid w:val="00242B23"/>
    <w:rsid w:val="00242B3A"/>
    <w:rsid w:val="002446F6"/>
    <w:rsid w:val="00244B04"/>
    <w:rsid w:val="0024692C"/>
    <w:rsid w:val="00247A2B"/>
    <w:rsid w:val="00251463"/>
    <w:rsid w:val="00251551"/>
    <w:rsid w:val="002541F1"/>
    <w:rsid w:val="002626DF"/>
    <w:rsid w:val="00266678"/>
    <w:rsid w:val="00266E38"/>
    <w:rsid w:val="002672F9"/>
    <w:rsid w:val="002714A9"/>
    <w:rsid w:val="00276037"/>
    <w:rsid w:val="00282779"/>
    <w:rsid w:val="0028312A"/>
    <w:rsid w:val="00283BBE"/>
    <w:rsid w:val="00285B60"/>
    <w:rsid w:val="00287A05"/>
    <w:rsid w:val="002908B7"/>
    <w:rsid w:val="00290A2E"/>
    <w:rsid w:val="00290B9E"/>
    <w:rsid w:val="00293885"/>
    <w:rsid w:val="0029646C"/>
    <w:rsid w:val="00296833"/>
    <w:rsid w:val="002970FA"/>
    <w:rsid w:val="00297109"/>
    <w:rsid w:val="002A1BAD"/>
    <w:rsid w:val="002A715F"/>
    <w:rsid w:val="002B0E60"/>
    <w:rsid w:val="002B1961"/>
    <w:rsid w:val="002B2794"/>
    <w:rsid w:val="002B2E56"/>
    <w:rsid w:val="002B3B0D"/>
    <w:rsid w:val="002B4397"/>
    <w:rsid w:val="002B4BD3"/>
    <w:rsid w:val="002B773A"/>
    <w:rsid w:val="002C1049"/>
    <w:rsid w:val="002C1FD3"/>
    <w:rsid w:val="002C2364"/>
    <w:rsid w:val="002C241F"/>
    <w:rsid w:val="002C2F6B"/>
    <w:rsid w:val="002C44E0"/>
    <w:rsid w:val="002C7265"/>
    <w:rsid w:val="002D2912"/>
    <w:rsid w:val="002D4ADC"/>
    <w:rsid w:val="002E24F5"/>
    <w:rsid w:val="002E37F7"/>
    <w:rsid w:val="002E3CF5"/>
    <w:rsid w:val="002E4603"/>
    <w:rsid w:val="002F06A1"/>
    <w:rsid w:val="002F1523"/>
    <w:rsid w:val="002F20DA"/>
    <w:rsid w:val="002F52F0"/>
    <w:rsid w:val="002F79FC"/>
    <w:rsid w:val="002F7C64"/>
    <w:rsid w:val="00302C11"/>
    <w:rsid w:val="00303638"/>
    <w:rsid w:val="00304CCB"/>
    <w:rsid w:val="003066A5"/>
    <w:rsid w:val="00311219"/>
    <w:rsid w:val="00321E59"/>
    <w:rsid w:val="00326079"/>
    <w:rsid w:val="00327FB8"/>
    <w:rsid w:val="0033105A"/>
    <w:rsid w:val="00331F6E"/>
    <w:rsid w:val="00340456"/>
    <w:rsid w:val="00341070"/>
    <w:rsid w:val="00342580"/>
    <w:rsid w:val="00343FCA"/>
    <w:rsid w:val="00344173"/>
    <w:rsid w:val="003449AD"/>
    <w:rsid w:val="003460C4"/>
    <w:rsid w:val="003477BB"/>
    <w:rsid w:val="0035364A"/>
    <w:rsid w:val="00353F3F"/>
    <w:rsid w:val="00354F1B"/>
    <w:rsid w:val="0036188A"/>
    <w:rsid w:val="00362703"/>
    <w:rsid w:val="003631A3"/>
    <w:rsid w:val="0036567B"/>
    <w:rsid w:val="003674CD"/>
    <w:rsid w:val="00371DD6"/>
    <w:rsid w:val="00371E72"/>
    <w:rsid w:val="00372A29"/>
    <w:rsid w:val="00372FAA"/>
    <w:rsid w:val="003730D6"/>
    <w:rsid w:val="0037629D"/>
    <w:rsid w:val="003808D1"/>
    <w:rsid w:val="0038325A"/>
    <w:rsid w:val="00384723"/>
    <w:rsid w:val="00387F09"/>
    <w:rsid w:val="003904A7"/>
    <w:rsid w:val="00391370"/>
    <w:rsid w:val="003964AD"/>
    <w:rsid w:val="003A0EF2"/>
    <w:rsid w:val="003A15A7"/>
    <w:rsid w:val="003A3C8A"/>
    <w:rsid w:val="003A5A81"/>
    <w:rsid w:val="003B1D6F"/>
    <w:rsid w:val="003B7B77"/>
    <w:rsid w:val="003C5D18"/>
    <w:rsid w:val="003D0C92"/>
    <w:rsid w:val="003D1258"/>
    <w:rsid w:val="003D13A1"/>
    <w:rsid w:val="003D55AE"/>
    <w:rsid w:val="003D5A18"/>
    <w:rsid w:val="003D6BC5"/>
    <w:rsid w:val="003E2E86"/>
    <w:rsid w:val="003E35B1"/>
    <w:rsid w:val="003E3AD4"/>
    <w:rsid w:val="003E4BAF"/>
    <w:rsid w:val="003F06AB"/>
    <w:rsid w:val="003F28A1"/>
    <w:rsid w:val="003F2BC4"/>
    <w:rsid w:val="003F495C"/>
    <w:rsid w:val="003F6CD3"/>
    <w:rsid w:val="003F6F5D"/>
    <w:rsid w:val="003F79BA"/>
    <w:rsid w:val="00400399"/>
    <w:rsid w:val="0040343D"/>
    <w:rsid w:val="004047A7"/>
    <w:rsid w:val="004076A9"/>
    <w:rsid w:val="004106D7"/>
    <w:rsid w:val="00410EC8"/>
    <w:rsid w:val="00411639"/>
    <w:rsid w:val="004158E2"/>
    <w:rsid w:val="0041611C"/>
    <w:rsid w:val="00423512"/>
    <w:rsid w:val="00430C04"/>
    <w:rsid w:val="00434BF8"/>
    <w:rsid w:val="00437185"/>
    <w:rsid w:val="00441427"/>
    <w:rsid w:val="00441553"/>
    <w:rsid w:val="00441770"/>
    <w:rsid w:val="00441E8C"/>
    <w:rsid w:val="004438DA"/>
    <w:rsid w:val="0044496C"/>
    <w:rsid w:val="00446AF7"/>
    <w:rsid w:val="00447192"/>
    <w:rsid w:val="00447DE5"/>
    <w:rsid w:val="004502D6"/>
    <w:rsid w:val="00455E74"/>
    <w:rsid w:val="00460A9F"/>
    <w:rsid w:val="00461F7D"/>
    <w:rsid w:val="00463B76"/>
    <w:rsid w:val="0046414B"/>
    <w:rsid w:val="00466518"/>
    <w:rsid w:val="00471DA2"/>
    <w:rsid w:val="00481251"/>
    <w:rsid w:val="004830CA"/>
    <w:rsid w:val="0048313C"/>
    <w:rsid w:val="004831AA"/>
    <w:rsid w:val="00485C35"/>
    <w:rsid w:val="00490DBC"/>
    <w:rsid w:val="00491B0F"/>
    <w:rsid w:val="00492F51"/>
    <w:rsid w:val="00493D50"/>
    <w:rsid w:val="00495990"/>
    <w:rsid w:val="00496556"/>
    <w:rsid w:val="004965E7"/>
    <w:rsid w:val="004A1390"/>
    <w:rsid w:val="004A14D0"/>
    <w:rsid w:val="004B6F5E"/>
    <w:rsid w:val="004C01EC"/>
    <w:rsid w:val="004C1297"/>
    <w:rsid w:val="004C25CF"/>
    <w:rsid w:val="004C329E"/>
    <w:rsid w:val="004C5EFD"/>
    <w:rsid w:val="004C5F04"/>
    <w:rsid w:val="004C7BAF"/>
    <w:rsid w:val="004D1223"/>
    <w:rsid w:val="004D4967"/>
    <w:rsid w:val="004D5533"/>
    <w:rsid w:val="004E16E5"/>
    <w:rsid w:val="004E1841"/>
    <w:rsid w:val="004E28EC"/>
    <w:rsid w:val="004E2B78"/>
    <w:rsid w:val="004E30E2"/>
    <w:rsid w:val="004E674F"/>
    <w:rsid w:val="004F0B18"/>
    <w:rsid w:val="004F2101"/>
    <w:rsid w:val="004F2B34"/>
    <w:rsid w:val="004F77E1"/>
    <w:rsid w:val="005005B4"/>
    <w:rsid w:val="00500799"/>
    <w:rsid w:val="005030EA"/>
    <w:rsid w:val="00503FF0"/>
    <w:rsid w:val="00505AFE"/>
    <w:rsid w:val="00506779"/>
    <w:rsid w:val="00515C78"/>
    <w:rsid w:val="00516150"/>
    <w:rsid w:val="00520C01"/>
    <w:rsid w:val="00525949"/>
    <w:rsid w:val="0053183C"/>
    <w:rsid w:val="00531B53"/>
    <w:rsid w:val="00536A3D"/>
    <w:rsid w:val="005411CB"/>
    <w:rsid w:val="00542227"/>
    <w:rsid w:val="005434A3"/>
    <w:rsid w:val="00543A88"/>
    <w:rsid w:val="00544363"/>
    <w:rsid w:val="00545862"/>
    <w:rsid w:val="00553736"/>
    <w:rsid w:val="00554566"/>
    <w:rsid w:val="00554CFA"/>
    <w:rsid w:val="005641CB"/>
    <w:rsid w:val="005671AF"/>
    <w:rsid w:val="0057381C"/>
    <w:rsid w:val="00581719"/>
    <w:rsid w:val="00581A8E"/>
    <w:rsid w:val="00582591"/>
    <w:rsid w:val="00584062"/>
    <w:rsid w:val="00587F29"/>
    <w:rsid w:val="00590895"/>
    <w:rsid w:val="005924C4"/>
    <w:rsid w:val="00592BC8"/>
    <w:rsid w:val="00594747"/>
    <w:rsid w:val="005A0A04"/>
    <w:rsid w:val="005A1808"/>
    <w:rsid w:val="005B1046"/>
    <w:rsid w:val="005B1392"/>
    <w:rsid w:val="005B1C81"/>
    <w:rsid w:val="005B3C61"/>
    <w:rsid w:val="005B51AB"/>
    <w:rsid w:val="005B77C5"/>
    <w:rsid w:val="005C0FA7"/>
    <w:rsid w:val="005C5086"/>
    <w:rsid w:val="005D0574"/>
    <w:rsid w:val="005E0690"/>
    <w:rsid w:val="005E38BC"/>
    <w:rsid w:val="005E4659"/>
    <w:rsid w:val="005E5127"/>
    <w:rsid w:val="005E73D5"/>
    <w:rsid w:val="005E7B4E"/>
    <w:rsid w:val="005E7D14"/>
    <w:rsid w:val="005F0EF4"/>
    <w:rsid w:val="005F1A7F"/>
    <w:rsid w:val="00600AF6"/>
    <w:rsid w:val="00601691"/>
    <w:rsid w:val="006018AC"/>
    <w:rsid w:val="0060423E"/>
    <w:rsid w:val="006070F9"/>
    <w:rsid w:val="00612308"/>
    <w:rsid w:val="00617376"/>
    <w:rsid w:val="00632165"/>
    <w:rsid w:val="00633DA3"/>
    <w:rsid w:val="00634C47"/>
    <w:rsid w:val="00636B0C"/>
    <w:rsid w:val="00637B31"/>
    <w:rsid w:val="00640CA5"/>
    <w:rsid w:val="006416FB"/>
    <w:rsid w:val="006417F5"/>
    <w:rsid w:val="00641DC9"/>
    <w:rsid w:val="00642562"/>
    <w:rsid w:val="00645CBB"/>
    <w:rsid w:val="00646CE5"/>
    <w:rsid w:val="00650023"/>
    <w:rsid w:val="00651571"/>
    <w:rsid w:val="006549FF"/>
    <w:rsid w:val="00654E67"/>
    <w:rsid w:val="00656098"/>
    <w:rsid w:val="00660B4A"/>
    <w:rsid w:val="00663893"/>
    <w:rsid w:val="00663BA6"/>
    <w:rsid w:val="006648CC"/>
    <w:rsid w:val="00664E4D"/>
    <w:rsid w:val="00666BEA"/>
    <w:rsid w:val="006675ED"/>
    <w:rsid w:val="00671A4B"/>
    <w:rsid w:val="0067315B"/>
    <w:rsid w:val="0067417F"/>
    <w:rsid w:val="00674235"/>
    <w:rsid w:val="00674248"/>
    <w:rsid w:val="006753A5"/>
    <w:rsid w:val="00676DCB"/>
    <w:rsid w:val="00683F1D"/>
    <w:rsid w:val="00684159"/>
    <w:rsid w:val="00684459"/>
    <w:rsid w:val="006866C6"/>
    <w:rsid w:val="006866EC"/>
    <w:rsid w:val="00687F0A"/>
    <w:rsid w:val="006912EC"/>
    <w:rsid w:val="00695219"/>
    <w:rsid w:val="00696933"/>
    <w:rsid w:val="00697856"/>
    <w:rsid w:val="00697B41"/>
    <w:rsid w:val="006A4752"/>
    <w:rsid w:val="006A7C74"/>
    <w:rsid w:val="006B0C6E"/>
    <w:rsid w:val="006B12BE"/>
    <w:rsid w:val="006B3F2C"/>
    <w:rsid w:val="006B5711"/>
    <w:rsid w:val="006B786F"/>
    <w:rsid w:val="006B7DDA"/>
    <w:rsid w:val="006C21F1"/>
    <w:rsid w:val="006C380A"/>
    <w:rsid w:val="006C5A40"/>
    <w:rsid w:val="006D03C0"/>
    <w:rsid w:val="006D1471"/>
    <w:rsid w:val="006D1538"/>
    <w:rsid w:val="006D19F8"/>
    <w:rsid w:val="006D1C51"/>
    <w:rsid w:val="006D652A"/>
    <w:rsid w:val="006D6A03"/>
    <w:rsid w:val="006D7305"/>
    <w:rsid w:val="006E0F9F"/>
    <w:rsid w:val="006E26B5"/>
    <w:rsid w:val="006E30DA"/>
    <w:rsid w:val="006E3748"/>
    <w:rsid w:val="006E54B4"/>
    <w:rsid w:val="006E631E"/>
    <w:rsid w:val="006F0629"/>
    <w:rsid w:val="006F2DAB"/>
    <w:rsid w:val="006F338B"/>
    <w:rsid w:val="006F3EF9"/>
    <w:rsid w:val="006F412D"/>
    <w:rsid w:val="006F4152"/>
    <w:rsid w:val="006F4D99"/>
    <w:rsid w:val="006F566E"/>
    <w:rsid w:val="006F56DE"/>
    <w:rsid w:val="006F5B26"/>
    <w:rsid w:val="006F5E19"/>
    <w:rsid w:val="00705AA4"/>
    <w:rsid w:val="0070650B"/>
    <w:rsid w:val="00710871"/>
    <w:rsid w:val="00712093"/>
    <w:rsid w:val="00714A05"/>
    <w:rsid w:val="0072099C"/>
    <w:rsid w:val="007218A6"/>
    <w:rsid w:val="00724147"/>
    <w:rsid w:val="0072588E"/>
    <w:rsid w:val="00726505"/>
    <w:rsid w:val="00727F26"/>
    <w:rsid w:val="0073406F"/>
    <w:rsid w:val="007354CD"/>
    <w:rsid w:val="00741FEB"/>
    <w:rsid w:val="0074570A"/>
    <w:rsid w:val="00745BD9"/>
    <w:rsid w:val="007500CE"/>
    <w:rsid w:val="0075040E"/>
    <w:rsid w:val="00751720"/>
    <w:rsid w:val="00751D8F"/>
    <w:rsid w:val="00751FA7"/>
    <w:rsid w:val="00753EE6"/>
    <w:rsid w:val="007541B4"/>
    <w:rsid w:val="00754B2A"/>
    <w:rsid w:val="007556D9"/>
    <w:rsid w:val="0075637A"/>
    <w:rsid w:val="00756FAA"/>
    <w:rsid w:val="00766705"/>
    <w:rsid w:val="00771B49"/>
    <w:rsid w:val="007731A7"/>
    <w:rsid w:val="00776934"/>
    <w:rsid w:val="00780E21"/>
    <w:rsid w:val="0078177F"/>
    <w:rsid w:val="007877E0"/>
    <w:rsid w:val="00790760"/>
    <w:rsid w:val="00791FFC"/>
    <w:rsid w:val="00792AA2"/>
    <w:rsid w:val="00792BA3"/>
    <w:rsid w:val="007A04C8"/>
    <w:rsid w:val="007A04D2"/>
    <w:rsid w:val="007A240D"/>
    <w:rsid w:val="007A3018"/>
    <w:rsid w:val="007A3A38"/>
    <w:rsid w:val="007A3B36"/>
    <w:rsid w:val="007A4FC3"/>
    <w:rsid w:val="007A6ADC"/>
    <w:rsid w:val="007B32C9"/>
    <w:rsid w:val="007B36E9"/>
    <w:rsid w:val="007B4255"/>
    <w:rsid w:val="007B4878"/>
    <w:rsid w:val="007B63C1"/>
    <w:rsid w:val="007C2561"/>
    <w:rsid w:val="007C2F73"/>
    <w:rsid w:val="007C60C7"/>
    <w:rsid w:val="007D01EE"/>
    <w:rsid w:val="007D0BA0"/>
    <w:rsid w:val="007D349B"/>
    <w:rsid w:val="007D3C3B"/>
    <w:rsid w:val="007D3C4D"/>
    <w:rsid w:val="007D6CCA"/>
    <w:rsid w:val="007E5BF6"/>
    <w:rsid w:val="007E604D"/>
    <w:rsid w:val="007E613F"/>
    <w:rsid w:val="007E7290"/>
    <w:rsid w:val="007F2AF1"/>
    <w:rsid w:val="007F3362"/>
    <w:rsid w:val="007F33CC"/>
    <w:rsid w:val="007F48E3"/>
    <w:rsid w:val="007F787E"/>
    <w:rsid w:val="00800754"/>
    <w:rsid w:val="00802D5B"/>
    <w:rsid w:val="00803928"/>
    <w:rsid w:val="0080406B"/>
    <w:rsid w:val="008044AD"/>
    <w:rsid w:val="0080450B"/>
    <w:rsid w:val="0080582E"/>
    <w:rsid w:val="00805D2E"/>
    <w:rsid w:val="00810B70"/>
    <w:rsid w:val="00815656"/>
    <w:rsid w:val="00816E97"/>
    <w:rsid w:val="00827D70"/>
    <w:rsid w:val="00830043"/>
    <w:rsid w:val="00830725"/>
    <w:rsid w:val="0083074C"/>
    <w:rsid w:val="008334F3"/>
    <w:rsid w:val="00833E43"/>
    <w:rsid w:val="008361D5"/>
    <w:rsid w:val="00836BCD"/>
    <w:rsid w:val="00837B05"/>
    <w:rsid w:val="00842788"/>
    <w:rsid w:val="00842C8C"/>
    <w:rsid w:val="0084366C"/>
    <w:rsid w:val="00850DCA"/>
    <w:rsid w:val="008518E2"/>
    <w:rsid w:val="00851CB0"/>
    <w:rsid w:val="0085316F"/>
    <w:rsid w:val="0085576F"/>
    <w:rsid w:val="00861002"/>
    <w:rsid w:val="0086120D"/>
    <w:rsid w:val="008638AD"/>
    <w:rsid w:val="00863FE7"/>
    <w:rsid w:val="008712A2"/>
    <w:rsid w:val="00873ED4"/>
    <w:rsid w:val="00876CCF"/>
    <w:rsid w:val="00877658"/>
    <w:rsid w:val="00880B6C"/>
    <w:rsid w:val="008818C2"/>
    <w:rsid w:val="008831F7"/>
    <w:rsid w:val="008859AF"/>
    <w:rsid w:val="0088749B"/>
    <w:rsid w:val="00890C58"/>
    <w:rsid w:val="008967EA"/>
    <w:rsid w:val="00896D69"/>
    <w:rsid w:val="00897EAB"/>
    <w:rsid w:val="008A112D"/>
    <w:rsid w:val="008A1856"/>
    <w:rsid w:val="008A275D"/>
    <w:rsid w:val="008A4FB2"/>
    <w:rsid w:val="008A504E"/>
    <w:rsid w:val="008A7E4D"/>
    <w:rsid w:val="008B57ED"/>
    <w:rsid w:val="008B5D4C"/>
    <w:rsid w:val="008B7F0C"/>
    <w:rsid w:val="008C0B53"/>
    <w:rsid w:val="008C215D"/>
    <w:rsid w:val="008C4660"/>
    <w:rsid w:val="008C4C53"/>
    <w:rsid w:val="008D09DC"/>
    <w:rsid w:val="008D0BF2"/>
    <w:rsid w:val="008D3BD3"/>
    <w:rsid w:val="008D4D92"/>
    <w:rsid w:val="008D697D"/>
    <w:rsid w:val="008E057E"/>
    <w:rsid w:val="008E0B73"/>
    <w:rsid w:val="008E126B"/>
    <w:rsid w:val="008E1AC5"/>
    <w:rsid w:val="008E2C5E"/>
    <w:rsid w:val="008F1164"/>
    <w:rsid w:val="008F1C87"/>
    <w:rsid w:val="008F4219"/>
    <w:rsid w:val="008F46BE"/>
    <w:rsid w:val="008F48FA"/>
    <w:rsid w:val="00903018"/>
    <w:rsid w:val="00910AAF"/>
    <w:rsid w:val="00913F03"/>
    <w:rsid w:val="009148F2"/>
    <w:rsid w:val="0091570F"/>
    <w:rsid w:val="00916F73"/>
    <w:rsid w:val="00922280"/>
    <w:rsid w:val="0092461D"/>
    <w:rsid w:val="009247EF"/>
    <w:rsid w:val="00925961"/>
    <w:rsid w:val="00926BC8"/>
    <w:rsid w:val="0092732B"/>
    <w:rsid w:val="009310C5"/>
    <w:rsid w:val="00941985"/>
    <w:rsid w:val="00942A3F"/>
    <w:rsid w:val="00943FFD"/>
    <w:rsid w:val="009453FB"/>
    <w:rsid w:val="009454F1"/>
    <w:rsid w:val="009457C2"/>
    <w:rsid w:val="00945C68"/>
    <w:rsid w:val="0095455F"/>
    <w:rsid w:val="00955739"/>
    <w:rsid w:val="0096270C"/>
    <w:rsid w:val="00962F25"/>
    <w:rsid w:val="00964391"/>
    <w:rsid w:val="00965A0F"/>
    <w:rsid w:val="00972418"/>
    <w:rsid w:val="0097670D"/>
    <w:rsid w:val="009811F1"/>
    <w:rsid w:val="00984D44"/>
    <w:rsid w:val="00985AEE"/>
    <w:rsid w:val="00993082"/>
    <w:rsid w:val="009A063F"/>
    <w:rsid w:val="009A0CFE"/>
    <w:rsid w:val="009A5A64"/>
    <w:rsid w:val="009A678C"/>
    <w:rsid w:val="009B168A"/>
    <w:rsid w:val="009B1EC5"/>
    <w:rsid w:val="009B236D"/>
    <w:rsid w:val="009B3C48"/>
    <w:rsid w:val="009B6F0C"/>
    <w:rsid w:val="009C0B84"/>
    <w:rsid w:val="009C3D6E"/>
    <w:rsid w:val="009C5B8B"/>
    <w:rsid w:val="009C7B57"/>
    <w:rsid w:val="009D0FE3"/>
    <w:rsid w:val="009D22EC"/>
    <w:rsid w:val="009D300F"/>
    <w:rsid w:val="009D4342"/>
    <w:rsid w:val="009D48F0"/>
    <w:rsid w:val="009D5B4E"/>
    <w:rsid w:val="009D5F49"/>
    <w:rsid w:val="009D75C2"/>
    <w:rsid w:val="009E0337"/>
    <w:rsid w:val="009E0CAB"/>
    <w:rsid w:val="009F65B2"/>
    <w:rsid w:val="009F6B12"/>
    <w:rsid w:val="00A004B4"/>
    <w:rsid w:val="00A02BBA"/>
    <w:rsid w:val="00A061CE"/>
    <w:rsid w:val="00A13E94"/>
    <w:rsid w:val="00A13ED0"/>
    <w:rsid w:val="00A17288"/>
    <w:rsid w:val="00A17EAC"/>
    <w:rsid w:val="00A20C9D"/>
    <w:rsid w:val="00A220A4"/>
    <w:rsid w:val="00A2278E"/>
    <w:rsid w:val="00A229F8"/>
    <w:rsid w:val="00A22CCA"/>
    <w:rsid w:val="00A22D2C"/>
    <w:rsid w:val="00A22F8D"/>
    <w:rsid w:val="00A23BDB"/>
    <w:rsid w:val="00A34244"/>
    <w:rsid w:val="00A348C8"/>
    <w:rsid w:val="00A37CA1"/>
    <w:rsid w:val="00A409B8"/>
    <w:rsid w:val="00A40E51"/>
    <w:rsid w:val="00A45D7D"/>
    <w:rsid w:val="00A467A0"/>
    <w:rsid w:val="00A56D2B"/>
    <w:rsid w:val="00A575F1"/>
    <w:rsid w:val="00A62F32"/>
    <w:rsid w:val="00A65265"/>
    <w:rsid w:val="00A66853"/>
    <w:rsid w:val="00A66DAA"/>
    <w:rsid w:val="00A700AE"/>
    <w:rsid w:val="00A7291A"/>
    <w:rsid w:val="00A767E4"/>
    <w:rsid w:val="00A940E2"/>
    <w:rsid w:val="00A947BA"/>
    <w:rsid w:val="00A975E8"/>
    <w:rsid w:val="00A978CB"/>
    <w:rsid w:val="00AA25E9"/>
    <w:rsid w:val="00AA72A8"/>
    <w:rsid w:val="00AB0994"/>
    <w:rsid w:val="00AC2280"/>
    <w:rsid w:val="00AC57D5"/>
    <w:rsid w:val="00AC6E08"/>
    <w:rsid w:val="00AD02A8"/>
    <w:rsid w:val="00AD1917"/>
    <w:rsid w:val="00AD1B14"/>
    <w:rsid w:val="00AD3509"/>
    <w:rsid w:val="00AD4380"/>
    <w:rsid w:val="00AD5189"/>
    <w:rsid w:val="00AD5E57"/>
    <w:rsid w:val="00AE188B"/>
    <w:rsid w:val="00AE3233"/>
    <w:rsid w:val="00AE3644"/>
    <w:rsid w:val="00AE3DE4"/>
    <w:rsid w:val="00AE701F"/>
    <w:rsid w:val="00AF00F0"/>
    <w:rsid w:val="00AF10DA"/>
    <w:rsid w:val="00AF1F03"/>
    <w:rsid w:val="00AF301F"/>
    <w:rsid w:val="00AF413C"/>
    <w:rsid w:val="00AF42ED"/>
    <w:rsid w:val="00AF5FDD"/>
    <w:rsid w:val="00B02AA8"/>
    <w:rsid w:val="00B07116"/>
    <w:rsid w:val="00B14EE5"/>
    <w:rsid w:val="00B14F7A"/>
    <w:rsid w:val="00B160C5"/>
    <w:rsid w:val="00B169DD"/>
    <w:rsid w:val="00B23BE8"/>
    <w:rsid w:val="00B2588A"/>
    <w:rsid w:val="00B263D1"/>
    <w:rsid w:val="00B26673"/>
    <w:rsid w:val="00B3447E"/>
    <w:rsid w:val="00B3658F"/>
    <w:rsid w:val="00B36CEF"/>
    <w:rsid w:val="00B37FEB"/>
    <w:rsid w:val="00B4087B"/>
    <w:rsid w:val="00B42661"/>
    <w:rsid w:val="00B43EEF"/>
    <w:rsid w:val="00B451B6"/>
    <w:rsid w:val="00B45DCA"/>
    <w:rsid w:val="00B51E9F"/>
    <w:rsid w:val="00B56EDA"/>
    <w:rsid w:val="00B56FC1"/>
    <w:rsid w:val="00B617B0"/>
    <w:rsid w:val="00B64469"/>
    <w:rsid w:val="00B65EF5"/>
    <w:rsid w:val="00B67C1E"/>
    <w:rsid w:val="00B713E6"/>
    <w:rsid w:val="00B71A85"/>
    <w:rsid w:val="00B729D7"/>
    <w:rsid w:val="00B72FBD"/>
    <w:rsid w:val="00B757EC"/>
    <w:rsid w:val="00B77199"/>
    <w:rsid w:val="00B807AE"/>
    <w:rsid w:val="00B810F5"/>
    <w:rsid w:val="00B825B4"/>
    <w:rsid w:val="00B853CA"/>
    <w:rsid w:val="00B86CE6"/>
    <w:rsid w:val="00B9248D"/>
    <w:rsid w:val="00B92EED"/>
    <w:rsid w:val="00B930C4"/>
    <w:rsid w:val="00B94149"/>
    <w:rsid w:val="00B94867"/>
    <w:rsid w:val="00BA48B5"/>
    <w:rsid w:val="00BA4C45"/>
    <w:rsid w:val="00BA79AF"/>
    <w:rsid w:val="00BA7C55"/>
    <w:rsid w:val="00BB28FA"/>
    <w:rsid w:val="00BB62FB"/>
    <w:rsid w:val="00BC0D71"/>
    <w:rsid w:val="00BC0F37"/>
    <w:rsid w:val="00BC29CA"/>
    <w:rsid w:val="00BC2B19"/>
    <w:rsid w:val="00BD4277"/>
    <w:rsid w:val="00BD763F"/>
    <w:rsid w:val="00BE12CF"/>
    <w:rsid w:val="00BE154B"/>
    <w:rsid w:val="00BE5248"/>
    <w:rsid w:val="00BE5A9E"/>
    <w:rsid w:val="00BE782A"/>
    <w:rsid w:val="00BF1B4A"/>
    <w:rsid w:val="00BF254D"/>
    <w:rsid w:val="00BF2A0B"/>
    <w:rsid w:val="00BF3F82"/>
    <w:rsid w:val="00BF4708"/>
    <w:rsid w:val="00BF4F81"/>
    <w:rsid w:val="00C0352C"/>
    <w:rsid w:val="00C06054"/>
    <w:rsid w:val="00C061BC"/>
    <w:rsid w:val="00C06BF3"/>
    <w:rsid w:val="00C07AE6"/>
    <w:rsid w:val="00C10A1E"/>
    <w:rsid w:val="00C11E12"/>
    <w:rsid w:val="00C11FB0"/>
    <w:rsid w:val="00C121CC"/>
    <w:rsid w:val="00C12945"/>
    <w:rsid w:val="00C16135"/>
    <w:rsid w:val="00C16256"/>
    <w:rsid w:val="00C162BB"/>
    <w:rsid w:val="00C21E72"/>
    <w:rsid w:val="00C226ED"/>
    <w:rsid w:val="00C241C9"/>
    <w:rsid w:val="00C254C9"/>
    <w:rsid w:val="00C2699D"/>
    <w:rsid w:val="00C30D43"/>
    <w:rsid w:val="00C36675"/>
    <w:rsid w:val="00C419C1"/>
    <w:rsid w:val="00C430A4"/>
    <w:rsid w:val="00C442F4"/>
    <w:rsid w:val="00C47B6E"/>
    <w:rsid w:val="00C47F87"/>
    <w:rsid w:val="00C510BE"/>
    <w:rsid w:val="00C53B69"/>
    <w:rsid w:val="00C54435"/>
    <w:rsid w:val="00C601D1"/>
    <w:rsid w:val="00C612CD"/>
    <w:rsid w:val="00C635F2"/>
    <w:rsid w:val="00C63A8D"/>
    <w:rsid w:val="00C63BED"/>
    <w:rsid w:val="00C64AF4"/>
    <w:rsid w:val="00C65F92"/>
    <w:rsid w:val="00C66856"/>
    <w:rsid w:val="00C67B0D"/>
    <w:rsid w:val="00C711E0"/>
    <w:rsid w:val="00C72D48"/>
    <w:rsid w:val="00C74B1E"/>
    <w:rsid w:val="00C74D9E"/>
    <w:rsid w:val="00C764C5"/>
    <w:rsid w:val="00C76CC9"/>
    <w:rsid w:val="00C77B8A"/>
    <w:rsid w:val="00C80DC8"/>
    <w:rsid w:val="00C817E2"/>
    <w:rsid w:val="00C83A2F"/>
    <w:rsid w:val="00C83A46"/>
    <w:rsid w:val="00C85720"/>
    <w:rsid w:val="00C87EF5"/>
    <w:rsid w:val="00C87F09"/>
    <w:rsid w:val="00C904D9"/>
    <w:rsid w:val="00C90D17"/>
    <w:rsid w:val="00C9260D"/>
    <w:rsid w:val="00C9369E"/>
    <w:rsid w:val="00C938A8"/>
    <w:rsid w:val="00C93D3A"/>
    <w:rsid w:val="00C94FF6"/>
    <w:rsid w:val="00C9592F"/>
    <w:rsid w:val="00C9765C"/>
    <w:rsid w:val="00CA2FC0"/>
    <w:rsid w:val="00CA339C"/>
    <w:rsid w:val="00CA4E08"/>
    <w:rsid w:val="00CA5161"/>
    <w:rsid w:val="00CA5881"/>
    <w:rsid w:val="00CA63D0"/>
    <w:rsid w:val="00CB02CF"/>
    <w:rsid w:val="00CB085B"/>
    <w:rsid w:val="00CB28FB"/>
    <w:rsid w:val="00CC0D92"/>
    <w:rsid w:val="00CC3848"/>
    <w:rsid w:val="00CC3F47"/>
    <w:rsid w:val="00CC4652"/>
    <w:rsid w:val="00CC47DE"/>
    <w:rsid w:val="00CD3D9F"/>
    <w:rsid w:val="00CD6618"/>
    <w:rsid w:val="00CE1275"/>
    <w:rsid w:val="00CE3479"/>
    <w:rsid w:val="00CE3540"/>
    <w:rsid w:val="00CE3A08"/>
    <w:rsid w:val="00CE656E"/>
    <w:rsid w:val="00CE6BD2"/>
    <w:rsid w:val="00CE7293"/>
    <w:rsid w:val="00CE7709"/>
    <w:rsid w:val="00D00B1D"/>
    <w:rsid w:val="00D01652"/>
    <w:rsid w:val="00D02C8E"/>
    <w:rsid w:val="00D03CA1"/>
    <w:rsid w:val="00D0428C"/>
    <w:rsid w:val="00D07290"/>
    <w:rsid w:val="00D12314"/>
    <w:rsid w:val="00D131FC"/>
    <w:rsid w:val="00D22E32"/>
    <w:rsid w:val="00D2429D"/>
    <w:rsid w:val="00D250D6"/>
    <w:rsid w:val="00D31D52"/>
    <w:rsid w:val="00D33AF4"/>
    <w:rsid w:val="00D33C15"/>
    <w:rsid w:val="00D357F4"/>
    <w:rsid w:val="00D35EE4"/>
    <w:rsid w:val="00D36422"/>
    <w:rsid w:val="00D37834"/>
    <w:rsid w:val="00D42034"/>
    <w:rsid w:val="00D47940"/>
    <w:rsid w:val="00D50F1D"/>
    <w:rsid w:val="00D549B4"/>
    <w:rsid w:val="00D566EE"/>
    <w:rsid w:val="00D57D69"/>
    <w:rsid w:val="00D64F93"/>
    <w:rsid w:val="00D6500E"/>
    <w:rsid w:val="00D70F85"/>
    <w:rsid w:val="00D71DB1"/>
    <w:rsid w:val="00D71E68"/>
    <w:rsid w:val="00D722DF"/>
    <w:rsid w:val="00D724B6"/>
    <w:rsid w:val="00D730CF"/>
    <w:rsid w:val="00D752D9"/>
    <w:rsid w:val="00D7614B"/>
    <w:rsid w:val="00D76238"/>
    <w:rsid w:val="00D770C6"/>
    <w:rsid w:val="00D8169E"/>
    <w:rsid w:val="00D8488E"/>
    <w:rsid w:val="00D8643F"/>
    <w:rsid w:val="00D87D8A"/>
    <w:rsid w:val="00D91198"/>
    <w:rsid w:val="00D9193C"/>
    <w:rsid w:val="00D97C02"/>
    <w:rsid w:val="00DA0985"/>
    <w:rsid w:val="00DA1947"/>
    <w:rsid w:val="00DA211A"/>
    <w:rsid w:val="00DA234E"/>
    <w:rsid w:val="00DA32DF"/>
    <w:rsid w:val="00DA4E1F"/>
    <w:rsid w:val="00DB04AF"/>
    <w:rsid w:val="00DB4A6D"/>
    <w:rsid w:val="00DB6279"/>
    <w:rsid w:val="00DC0F14"/>
    <w:rsid w:val="00DC22F2"/>
    <w:rsid w:val="00DC2751"/>
    <w:rsid w:val="00DC2969"/>
    <w:rsid w:val="00DC2DF1"/>
    <w:rsid w:val="00DC3760"/>
    <w:rsid w:val="00DC3FC7"/>
    <w:rsid w:val="00DC42C5"/>
    <w:rsid w:val="00DC56ED"/>
    <w:rsid w:val="00DC6AE3"/>
    <w:rsid w:val="00DD1826"/>
    <w:rsid w:val="00DD3B76"/>
    <w:rsid w:val="00DE006F"/>
    <w:rsid w:val="00DE2C5C"/>
    <w:rsid w:val="00DE3100"/>
    <w:rsid w:val="00DE7639"/>
    <w:rsid w:val="00DF1BCA"/>
    <w:rsid w:val="00DF7848"/>
    <w:rsid w:val="00E006F9"/>
    <w:rsid w:val="00E015E5"/>
    <w:rsid w:val="00E02961"/>
    <w:rsid w:val="00E035FD"/>
    <w:rsid w:val="00E07909"/>
    <w:rsid w:val="00E11AFE"/>
    <w:rsid w:val="00E12358"/>
    <w:rsid w:val="00E12EC0"/>
    <w:rsid w:val="00E13D89"/>
    <w:rsid w:val="00E13F0E"/>
    <w:rsid w:val="00E22047"/>
    <w:rsid w:val="00E23B3E"/>
    <w:rsid w:val="00E23C9D"/>
    <w:rsid w:val="00E2455A"/>
    <w:rsid w:val="00E24807"/>
    <w:rsid w:val="00E24ED7"/>
    <w:rsid w:val="00E31469"/>
    <w:rsid w:val="00E339A5"/>
    <w:rsid w:val="00E4410F"/>
    <w:rsid w:val="00E50936"/>
    <w:rsid w:val="00E515AE"/>
    <w:rsid w:val="00E52BFD"/>
    <w:rsid w:val="00E5450E"/>
    <w:rsid w:val="00E54A74"/>
    <w:rsid w:val="00E56371"/>
    <w:rsid w:val="00E56A21"/>
    <w:rsid w:val="00E646AB"/>
    <w:rsid w:val="00E673FB"/>
    <w:rsid w:val="00E74010"/>
    <w:rsid w:val="00E7658E"/>
    <w:rsid w:val="00E774B2"/>
    <w:rsid w:val="00E806C0"/>
    <w:rsid w:val="00E81F63"/>
    <w:rsid w:val="00E8345E"/>
    <w:rsid w:val="00E90897"/>
    <w:rsid w:val="00E912AA"/>
    <w:rsid w:val="00E91B22"/>
    <w:rsid w:val="00E920BC"/>
    <w:rsid w:val="00E92162"/>
    <w:rsid w:val="00E96442"/>
    <w:rsid w:val="00E9711D"/>
    <w:rsid w:val="00EA0F29"/>
    <w:rsid w:val="00EA1361"/>
    <w:rsid w:val="00EA1FF3"/>
    <w:rsid w:val="00EA206C"/>
    <w:rsid w:val="00EA2ABD"/>
    <w:rsid w:val="00EA427D"/>
    <w:rsid w:val="00EA49EC"/>
    <w:rsid w:val="00EA4B53"/>
    <w:rsid w:val="00EB05EB"/>
    <w:rsid w:val="00EB0EC2"/>
    <w:rsid w:val="00EB25BE"/>
    <w:rsid w:val="00EB76B4"/>
    <w:rsid w:val="00EB7986"/>
    <w:rsid w:val="00EC2802"/>
    <w:rsid w:val="00EC3587"/>
    <w:rsid w:val="00EC7023"/>
    <w:rsid w:val="00EC78F9"/>
    <w:rsid w:val="00EC79A8"/>
    <w:rsid w:val="00ED1C9D"/>
    <w:rsid w:val="00ED4E00"/>
    <w:rsid w:val="00ED62CF"/>
    <w:rsid w:val="00ED723E"/>
    <w:rsid w:val="00EE2419"/>
    <w:rsid w:val="00EE40B5"/>
    <w:rsid w:val="00EE76A9"/>
    <w:rsid w:val="00EE7FB5"/>
    <w:rsid w:val="00EF3D97"/>
    <w:rsid w:val="00EF4A52"/>
    <w:rsid w:val="00EF55F6"/>
    <w:rsid w:val="00EF5D13"/>
    <w:rsid w:val="00EF7D4B"/>
    <w:rsid w:val="00F01C19"/>
    <w:rsid w:val="00F038AD"/>
    <w:rsid w:val="00F04FF3"/>
    <w:rsid w:val="00F0773F"/>
    <w:rsid w:val="00F07909"/>
    <w:rsid w:val="00F117DD"/>
    <w:rsid w:val="00F12974"/>
    <w:rsid w:val="00F1629E"/>
    <w:rsid w:val="00F27670"/>
    <w:rsid w:val="00F3306D"/>
    <w:rsid w:val="00F34B3F"/>
    <w:rsid w:val="00F34F64"/>
    <w:rsid w:val="00F36C84"/>
    <w:rsid w:val="00F4006A"/>
    <w:rsid w:val="00F437C0"/>
    <w:rsid w:val="00F451D3"/>
    <w:rsid w:val="00F46DA1"/>
    <w:rsid w:val="00F51E1D"/>
    <w:rsid w:val="00F55993"/>
    <w:rsid w:val="00F55F7B"/>
    <w:rsid w:val="00F574EB"/>
    <w:rsid w:val="00F57CC0"/>
    <w:rsid w:val="00F613CC"/>
    <w:rsid w:val="00F622C9"/>
    <w:rsid w:val="00F62AE1"/>
    <w:rsid w:val="00F643C0"/>
    <w:rsid w:val="00F675E0"/>
    <w:rsid w:val="00F74593"/>
    <w:rsid w:val="00F74D8E"/>
    <w:rsid w:val="00F7656C"/>
    <w:rsid w:val="00F806D7"/>
    <w:rsid w:val="00F817D9"/>
    <w:rsid w:val="00F85660"/>
    <w:rsid w:val="00FA1A85"/>
    <w:rsid w:val="00FA3590"/>
    <w:rsid w:val="00FA3A55"/>
    <w:rsid w:val="00FA43D4"/>
    <w:rsid w:val="00FA64EB"/>
    <w:rsid w:val="00FB59EE"/>
    <w:rsid w:val="00FB7118"/>
    <w:rsid w:val="00FC0C6E"/>
    <w:rsid w:val="00FC6D6C"/>
    <w:rsid w:val="00FD298C"/>
    <w:rsid w:val="00FD5FB8"/>
    <w:rsid w:val="00FD7011"/>
    <w:rsid w:val="00FE08C8"/>
    <w:rsid w:val="00FE481F"/>
    <w:rsid w:val="00FE4C04"/>
    <w:rsid w:val="00FE5E23"/>
    <w:rsid w:val="00FE6F6C"/>
    <w:rsid w:val="00FF048E"/>
    <w:rsid w:val="00FF239C"/>
    <w:rsid w:val="00FF37A0"/>
    <w:rsid w:val="00FF3E85"/>
    <w:rsid w:val="00FF410C"/>
    <w:rsid w:val="00FF506A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8593"/>
    <o:shapelayout v:ext="edit">
      <o:idmap v:ext="edit" data="1"/>
    </o:shapelayout>
  </w:shapeDefaults>
  <w:decimalSymbol w:val=","/>
  <w:listSeparator w:val=";"/>
  <w14:docId w14:val="3717A5A4"/>
  <w15:docId w15:val="{6CFAD418-8C60-4ABD-8668-237429101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9646C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C275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B94867"/>
    <w:pPr>
      <w:tabs>
        <w:tab w:val="left" w:pos="660"/>
        <w:tab w:val="right" w:leader="dot" w:pos="9913"/>
      </w:tabs>
      <w:spacing w:after="100"/>
      <w:ind w:firstLine="284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styleId="afc">
    <w:name w:val="Strong"/>
    <w:basedOn w:val="a0"/>
    <w:uiPriority w:val="22"/>
    <w:qFormat/>
    <w:rsid w:val="00C83A2F"/>
    <w:rPr>
      <w:b/>
      <w:bCs/>
    </w:rPr>
  </w:style>
  <w:style w:type="character" w:customStyle="1" w:styleId="10">
    <w:name w:val="Заголовок 1 Знак"/>
    <w:basedOn w:val="a0"/>
    <w:link w:val="1"/>
    <w:rsid w:val="0029646C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C275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fontstyle01">
    <w:name w:val="fontstyle01"/>
    <w:basedOn w:val="a0"/>
    <w:rsid w:val="00B72FBD"/>
    <w:rPr>
      <w:rFonts w:ascii="ArialMT" w:hAnsi="ArialMT" w:hint="default"/>
      <w:b w:val="0"/>
      <w:bCs w:val="0"/>
      <w:i w:val="0"/>
      <w:iCs w:val="0"/>
      <w:color w:val="242021"/>
      <w:sz w:val="16"/>
      <w:szCs w:val="16"/>
    </w:rPr>
  </w:style>
  <w:style w:type="character" w:customStyle="1" w:styleId="fontstyle21">
    <w:name w:val="fontstyle21"/>
    <w:basedOn w:val="a0"/>
    <w:rsid w:val="00116420"/>
    <w:rPr>
      <w:rFonts w:ascii="ArialMT" w:hAnsi="ArialMT" w:hint="default"/>
      <w:b w:val="0"/>
      <w:bCs w:val="0"/>
      <w:i w:val="0"/>
      <w:iCs w:val="0"/>
      <w:color w:val="242021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9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1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5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2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1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2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0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8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0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3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9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63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2.png"/><Relationship Id="rId18" Type="http://schemas.openxmlformats.org/officeDocument/2006/relationships/image" Target="media/image4.png"/><Relationship Id="rId26" Type="http://schemas.openxmlformats.org/officeDocument/2006/relationships/footer" Target="footer6.xml"/><Relationship Id="rId3" Type="http://schemas.openxmlformats.org/officeDocument/2006/relationships/styles" Target="styles.xml"/><Relationship Id="rId21" Type="http://schemas.openxmlformats.org/officeDocument/2006/relationships/image" Target="media/image7.png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image" Target="media/image3.png"/><Relationship Id="rId25" Type="http://schemas.openxmlformats.org/officeDocument/2006/relationships/footer" Target="footer5.xml"/><Relationship Id="rId2" Type="http://schemas.openxmlformats.org/officeDocument/2006/relationships/numbering" Target="numbering.xml"/><Relationship Id="rId16" Type="http://schemas.openxmlformats.org/officeDocument/2006/relationships/hyperlink" Target="mailto:info@uelements.com" TargetMode="External"/><Relationship Id="rId20" Type="http://schemas.openxmlformats.org/officeDocument/2006/relationships/image" Target="media/image6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10.png"/><Relationship Id="rId5" Type="http://schemas.openxmlformats.org/officeDocument/2006/relationships/webSettings" Target="webSettings.xml"/><Relationship Id="rId15" Type="http://schemas.openxmlformats.org/officeDocument/2006/relationships/hyperlink" Target="mailto:cert@daichi.ru" TargetMode="External"/><Relationship Id="rId23" Type="http://schemas.openxmlformats.org/officeDocument/2006/relationships/image" Target="media/image9.emf"/><Relationship Id="rId28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image" Target="media/image8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4B964C-F796-4AB6-86A8-148EBF539A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E4796355</Template>
  <TotalTime>13</TotalTime>
  <Pages>22</Pages>
  <Words>3186</Words>
  <Characters>18164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21308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Kseniya Kotlyarova</cp:lastModifiedBy>
  <cp:revision>10</cp:revision>
  <cp:lastPrinted>2021-03-26T08:29:00Z</cp:lastPrinted>
  <dcterms:created xsi:type="dcterms:W3CDTF">2022-05-28T19:14:00Z</dcterms:created>
  <dcterms:modified xsi:type="dcterms:W3CDTF">2022-06-02T11:44:00Z</dcterms:modified>
</cp:coreProperties>
</file>